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1F1" w:rsidRPr="00691D28" w:rsidRDefault="00F301F1" w:rsidP="00F301F1">
      <w:pPr>
        <w:widowControl w:val="0"/>
        <w:autoSpaceDE w:val="0"/>
        <w:autoSpaceDN w:val="0"/>
        <w:adjustRightInd w:val="0"/>
        <w:jc w:val="right"/>
        <w:rPr>
          <w:rFonts w:ascii="Times New Roman" w:hAnsi="Times New Roman"/>
          <w:bCs/>
          <w:lang w:val="ru-RU"/>
        </w:rPr>
      </w:pPr>
      <w:bookmarkStart w:id="0" w:name="_GoBack"/>
      <w:r w:rsidRPr="00691D28">
        <w:rPr>
          <w:rFonts w:ascii="Times New Roman" w:hAnsi="Times New Roman"/>
          <w:bCs/>
          <w:lang w:val="ru-RU"/>
        </w:rPr>
        <w:t>УТВЕРЖДЕНЫ</w:t>
      </w:r>
    </w:p>
    <w:p w:rsidR="00691D28" w:rsidRPr="00691D28" w:rsidRDefault="00691D28" w:rsidP="00691D28">
      <w:pPr>
        <w:keepLines/>
        <w:autoSpaceDE w:val="0"/>
        <w:autoSpaceDN w:val="0"/>
        <w:adjustRightInd w:val="0"/>
        <w:jc w:val="right"/>
        <w:outlineLvl w:val="1"/>
        <w:rPr>
          <w:rFonts w:ascii="Times New Roman" w:eastAsia="Calibri" w:hAnsi="Times New Roman"/>
          <w:bCs/>
          <w:iCs/>
          <w:lang w:val="ru-RU" w:bidi="ar-SA"/>
        </w:rPr>
      </w:pPr>
      <w:r w:rsidRPr="00691D28">
        <w:rPr>
          <w:rFonts w:ascii="Times New Roman" w:hAnsi="Times New Roman"/>
          <w:bCs/>
          <w:lang w:val="ru-RU"/>
        </w:rPr>
        <w:t>р</w:t>
      </w:r>
      <w:r w:rsidR="00F301F1" w:rsidRPr="00691D28">
        <w:rPr>
          <w:rFonts w:ascii="Times New Roman" w:hAnsi="Times New Roman"/>
          <w:bCs/>
          <w:lang w:val="ru-RU"/>
        </w:rPr>
        <w:t xml:space="preserve">ешением </w:t>
      </w:r>
      <w:r w:rsidRPr="00691D28">
        <w:rPr>
          <w:rFonts w:ascii="Times New Roman" w:eastAsia="Calibri" w:hAnsi="Times New Roman"/>
          <w:bCs/>
          <w:iCs/>
          <w:lang w:val="ru-RU"/>
        </w:rPr>
        <w:t xml:space="preserve">Совета депутатов </w:t>
      </w:r>
    </w:p>
    <w:p w:rsidR="00691D28" w:rsidRPr="00691D28" w:rsidRDefault="00691D28" w:rsidP="00691D28">
      <w:pPr>
        <w:keepLines/>
        <w:autoSpaceDE w:val="0"/>
        <w:autoSpaceDN w:val="0"/>
        <w:adjustRightInd w:val="0"/>
        <w:jc w:val="right"/>
        <w:outlineLvl w:val="1"/>
        <w:rPr>
          <w:rFonts w:ascii="Times New Roman" w:eastAsia="Calibri" w:hAnsi="Times New Roman"/>
          <w:bCs/>
          <w:iCs/>
          <w:lang w:val="ru-RU"/>
        </w:rPr>
      </w:pPr>
      <w:r w:rsidRPr="00691D28">
        <w:rPr>
          <w:rFonts w:ascii="Times New Roman" w:eastAsia="Calibri" w:hAnsi="Times New Roman"/>
          <w:bCs/>
          <w:iCs/>
          <w:lang w:val="ru-RU"/>
        </w:rPr>
        <w:t xml:space="preserve">муниципального образования </w:t>
      </w:r>
    </w:p>
    <w:p w:rsidR="00691D28" w:rsidRPr="00691D28" w:rsidRDefault="00AC0121" w:rsidP="00691D28">
      <w:pPr>
        <w:keepLines/>
        <w:autoSpaceDE w:val="0"/>
        <w:autoSpaceDN w:val="0"/>
        <w:adjustRightInd w:val="0"/>
        <w:jc w:val="right"/>
        <w:outlineLvl w:val="1"/>
        <w:rPr>
          <w:rFonts w:ascii="Times New Roman" w:eastAsia="Calibri" w:hAnsi="Times New Roman"/>
          <w:bCs/>
          <w:iCs/>
          <w:lang w:val="ru-RU"/>
        </w:rPr>
      </w:pPr>
      <w:r>
        <w:rPr>
          <w:rFonts w:ascii="Times New Roman" w:eastAsia="Calibri" w:hAnsi="Times New Roman"/>
          <w:bCs/>
          <w:iCs/>
          <w:lang w:val="ru-RU"/>
        </w:rPr>
        <w:t>«</w:t>
      </w:r>
      <w:r w:rsidR="00691D28" w:rsidRPr="00691D28">
        <w:rPr>
          <w:rFonts w:ascii="Times New Roman" w:eastAsia="Calibri" w:hAnsi="Times New Roman"/>
          <w:bCs/>
          <w:iCs/>
          <w:lang w:val="ru-RU"/>
        </w:rPr>
        <w:t xml:space="preserve">Муниципальный округ </w:t>
      </w:r>
    </w:p>
    <w:p w:rsidR="00691D28" w:rsidRPr="00691D28" w:rsidRDefault="00691D28" w:rsidP="00691D28">
      <w:pPr>
        <w:keepLines/>
        <w:autoSpaceDE w:val="0"/>
        <w:autoSpaceDN w:val="0"/>
        <w:adjustRightInd w:val="0"/>
        <w:jc w:val="right"/>
        <w:outlineLvl w:val="1"/>
        <w:rPr>
          <w:rFonts w:ascii="Times New Roman" w:eastAsia="Calibri" w:hAnsi="Times New Roman"/>
          <w:bCs/>
          <w:iCs/>
          <w:lang w:val="ru-RU"/>
        </w:rPr>
      </w:pPr>
      <w:r w:rsidRPr="00691D28">
        <w:rPr>
          <w:rFonts w:ascii="Times New Roman" w:eastAsia="Calibri" w:hAnsi="Times New Roman"/>
          <w:bCs/>
          <w:iCs/>
          <w:lang w:val="ru-RU"/>
        </w:rPr>
        <w:t xml:space="preserve">Увинский район </w:t>
      </w:r>
    </w:p>
    <w:p w:rsidR="00691D28" w:rsidRPr="00691D28" w:rsidRDefault="00691D28" w:rsidP="00691D28">
      <w:pPr>
        <w:keepLines/>
        <w:autoSpaceDE w:val="0"/>
        <w:autoSpaceDN w:val="0"/>
        <w:adjustRightInd w:val="0"/>
        <w:jc w:val="right"/>
        <w:outlineLvl w:val="1"/>
        <w:rPr>
          <w:rFonts w:ascii="Times New Roman" w:eastAsia="Calibri" w:hAnsi="Times New Roman"/>
          <w:bCs/>
          <w:iCs/>
          <w:lang w:val="ru-RU"/>
        </w:rPr>
      </w:pPr>
      <w:r w:rsidRPr="00691D28">
        <w:rPr>
          <w:rFonts w:ascii="Times New Roman" w:eastAsia="Calibri" w:hAnsi="Times New Roman"/>
          <w:bCs/>
          <w:iCs/>
          <w:lang w:val="ru-RU"/>
        </w:rPr>
        <w:t>Удмуртской Республики</w:t>
      </w:r>
      <w:r w:rsidR="00AC0121">
        <w:rPr>
          <w:rFonts w:ascii="Times New Roman" w:eastAsia="Calibri" w:hAnsi="Times New Roman"/>
          <w:bCs/>
          <w:iCs/>
          <w:lang w:val="ru-RU"/>
        </w:rPr>
        <w:t>»</w:t>
      </w:r>
    </w:p>
    <w:p w:rsidR="00691D28" w:rsidRPr="00691D28" w:rsidRDefault="00691D28" w:rsidP="00691D28">
      <w:pPr>
        <w:jc w:val="right"/>
        <w:rPr>
          <w:rFonts w:eastAsia="Calibri"/>
          <w:sz w:val="20"/>
          <w:szCs w:val="20"/>
          <w:lang w:val="ru-RU"/>
        </w:rPr>
      </w:pPr>
      <w:r w:rsidRPr="00112B72">
        <w:rPr>
          <w:rFonts w:ascii="Times New Roman" w:eastAsia="Calibri" w:hAnsi="Times New Roman"/>
          <w:lang w:val="ru-RU"/>
        </w:rPr>
        <w:t xml:space="preserve">от </w:t>
      </w:r>
      <w:r w:rsidRPr="00691D28">
        <w:rPr>
          <w:rFonts w:ascii="Times New Roman" w:eastAsia="Calibri" w:hAnsi="Times New Roman"/>
          <w:lang w:val="ru-RU"/>
        </w:rPr>
        <w:t>01</w:t>
      </w:r>
      <w:r w:rsidRPr="00112B72">
        <w:rPr>
          <w:rFonts w:ascii="Times New Roman" w:eastAsia="Calibri" w:hAnsi="Times New Roman"/>
          <w:lang w:val="ru-RU"/>
        </w:rPr>
        <w:t xml:space="preserve"> </w:t>
      </w:r>
      <w:r w:rsidRPr="00691D28">
        <w:rPr>
          <w:rFonts w:ascii="Times New Roman" w:eastAsia="Calibri" w:hAnsi="Times New Roman"/>
          <w:lang w:val="ru-RU"/>
        </w:rPr>
        <w:t>июл</w:t>
      </w:r>
      <w:r w:rsidRPr="00112B72">
        <w:rPr>
          <w:rFonts w:ascii="Times New Roman" w:eastAsia="Calibri" w:hAnsi="Times New Roman"/>
          <w:lang w:val="ru-RU"/>
        </w:rPr>
        <w:t>я 202</w:t>
      </w:r>
      <w:r w:rsidRPr="00691D28">
        <w:rPr>
          <w:rFonts w:ascii="Times New Roman" w:eastAsia="Calibri" w:hAnsi="Times New Roman"/>
          <w:lang w:val="ru-RU"/>
        </w:rPr>
        <w:t>2</w:t>
      </w:r>
      <w:r w:rsidRPr="00112B72">
        <w:rPr>
          <w:rFonts w:ascii="Times New Roman" w:eastAsia="Calibri" w:hAnsi="Times New Roman"/>
          <w:lang w:val="ru-RU"/>
        </w:rPr>
        <w:t xml:space="preserve"> №</w:t>
      </w:r>
      <w:r w:rsidR="007C5247">
        <w:rPr>
          <w:rFonts w:ascii="Times New Roman" w:eastAsia="Calibri" w:hAnsi="Times New Roman"/>
          <w:lang w:val="ru-RU"/>
        </w:rPr>
        <w:t>197</w:t>
      </w:r>
    </w:p>
    <w:p w:rsidR="00F301F1" w:rsidRPr="00691D28" w:rsidRDefault="00F301F1" w:rsidP="00F301F1">
      <w:pPr>
        <w:widowControl w:val="0"/>
        <w:autoSpaceDE w:val="0"/>
        <w:autoSpaceDN w:val="0"/>
        <w:adjustRightInd w:val="0"/>
        <w:jc w:val="right"/>
        <w:rPr>
          <w:rFonts w:ascii="Times New Roman" w:hAnsi="Times New Roman"/>
          <w:bCs/>
          <w:lang w:val="ru-RU"/>
        </w:rPr>
      </w:pPr>
    </w:p>
    <w:p w:rsidR="00F301F1" w:rsidRDefault="00F301F1">
      <w:pPr>
        <w:widowControl w:val="0"/>
        <w:autoSpaceDE w:val="0"/>
        <w:autoSpaceDN w:val="0"/>
        <w:adjustRightInd w:val="0"/>
        <w:jc w:val="center"/>
        <w:rPr>
          <w:rFonts w:ascii="Times New Roman" w:hAnsi="Times New Roman"/>
          <w:b/>
          <w:bCs/>
          <w:lang w:val="ru-RU"/>
        </w:rPr>
      </w:pPr>
    </w:p>
    <w:p w:rsidR="00F301F1" w:rsidRDefault="00F301F1">
      <w:pPr>
        <w:widowControl w:val="0"/>
        <w:autoSpaceDE w:val="0"/>
        <w:autoSpaceDN w:val="0"/>
        <w:adjustRightInd w:val="0"/>
        <w:jc w:val="center"/>
        <w:rPr>
          <w:rFonts w:ascii="Times New Roman" w:hAnsi="Times New Roman"/>
          <w:b/>
          <w:bCs/>
          <w:lang w:val="ru-RU"/>
        </w:rPr>
      </w:pPr>
    </w:p>
    <w:p w:rsidR="001451BF" w:rsidRPr="002E4793" w:rsidRDefault="00FA3528">
      <w:pPr>
        <w:widowControl w:val="0"/>
        <w:autoSpaceDE w:val="0"/>
        <w:autoSpaceDN w:val="0"/>
        <w:adjustRightInd w:val="0"/>
        <w:jc w:val="center"/>
        <w:rPr>
          <w:rFonts w:ascii="Times New Roman" w:hAnsi="Times New Roman"/>
          <w:b/>
          <w:bCs/>
          <w:lang w:val="ru-RU"/>
        </w:rPr>
      </w:pPr>
      <w:r w:rsidRPr="002E4793">
        <w:rPr>
          <w:rFonts w:ascii="Times New Roman" w:hAnsi="Times New Roman"/>
          <w:b/>
          <w:bCs/>
          <w:lang w:val="ru-RU"/>
        </w:rPr>
        <w:t>Правила</w:t>
      </w:r>
    </w:p>
    <w:p w:rsidR="00ED0668" w:rsidRPr="002E4793" w:rsidRDefault="00FA3528">
      <w:pPr>
        <w:widowControl w:val="0"/>
        <w:autoSpaceDE w:val="0"/>
        <w:autoSpaceDN w:val="0"/>
        <w:adjustRightInd w:val="0"/>
        <w:jc w:val="center"/>
        <w:rPr>
          <w:rFonts w:ascii="Times New Roman" w:hAnsi="Times New Roman"/>
          <w:b/>
          <w:bCs/>
          <w:lang w:val="ru-RU"/>
        </w:rPr>
      </w:pPr>
      <w:r>
        <w:rPr>
          <w:rFonts w:ascii="Times New Roman" w:hAnsi="Times New Roman"/>
          <w:b/>
          <w:bCs/>
          <w:lang w:val="ru-RU"/>
        </w:rPr>
        <w:t>б</w:t>
      </w:r>
      <w:r w:rsidRPr="002E4793">
        <w:rPr>
          <w:rFonts w:ascii="Times New Roman" w:hAnsi="Times New Roman"/>
          <w:b/>
          <w:bCs/>
          <w:lang w:val="ru-RU"/>
        </w:rPr>
        <w:t>лагоустройства муниципального образования</w:t>
      </w:r>
    </w:p>
    <w:p w:rsidR="001451BF" w:rsidRPr="002E4793" w:rsidRDefault="00AC0121">
      <w:pPr>
        <w:widowControl w:val="0"/>
        <w:autoSpaceDE w:val="0"/>
        <w:autoSpaceDN w:val="0"/>
        <w:adjustRightInd w:val="0"/>
        <w:jc w:val="center"/>
        <w:rPr>
          <w:rFonts w:ascii="Times New Roman" w:hAnsi="Times New Roman"/>
          <w:b/>
          <w:bCs/>
          <w:lang w:val="ru-RU"/>
        </w:rPr>
      </w:pPr>
      <w:r>
        <w:rPr>
          <w:rFonts w:ascii="Times New Roman" w:hAnsi="Times New Roman"/>
          <w:b/>
          <w:bCs/>
          <w:lang w:val="ru-RU"/>
        </w:rPr>
        <w:t>«</w:t>
      </w:r>
      <w:r w:rsidR="0053723E">
        <w:rPr>
          <w:rFonts w:ascii="Times New Roman" w:hAnsi="Times New Roman"/>
          <w:b/>
          <w:bCs/>
          <w:lang w:val="ru-RU"/>
        </w:rPr>
        <w:t>Муниципальный округ Увинский район Удмуртской Республики</w:t>
      </w:r>
      <w:r>
        <w:rPr>
          <w:rFonts w:ascii="Times New Roman" w:hAnsi="Times New Roman"/>
          <w:b/>
          <w:bCs/>
          <w:lang w:val="ru-RU"/>
        </w:rPr>
        <w:t>»</w:t>
      </w:r>
      <w:r w:rsidR="00BF7D1B" w:rsidRPr="002E4793">
        <w:rPr>
          <w:rFonts w:ascii="Times New Roman" w:hAnsi="Times New Roman"/>
          <w:b/>
          <w:bCs/>
          <w:lang w:val="ru-RU"/>
        </w:rPr>
        <w:t xml:space="preserve"> </w:t>
      </w:r>
    </w:p>
    <w:p w:rsidR="00BF7D1B" w:rsidRPr="002E4793" w:rsidRDefault="00BF7D1B">
      <w:pPr>
        <w:widowControl w:val="0"/>
        <w:autoSpaceDE w:val="0"/>
        <w:autoSpaceDN w:val="0"/>
        <w:adjustRightInd w:val="0"/>
        <w:jc w:val="center"/>
        <w:outlineLvl w:val="0"/>
        <w:rPr>
          <w:rFonts w:ascii="Times New Roman" w:hAnsi="Times New Roman"/>
          <w:lang w:val="ru-RU"/>
        </w:rPr>
      </w:pPr>
    </w:p>
    <w:p w:rsidR="00C02F68" w:rsidRPr="000E0BC1" w:rsidRDefault="00C02F68" w:rsidP="00E1565F">
      <w:pPr>
        <w:pStyle w:val="af2"/>
        <w:spacing w:before="0" w:after="0"/>
        <w:rPr>
          <w:rFonts w:ascii="Times New Roman" w:hAnsi="Times New Roman"/>
          <w:sz w:val="24"/>
          <w:szCs w:val="24"/>
        </w:rPr>
      </w:pPr>
      <w:r w:rsidRPr="000E0BC1">
        <w:rPr>
          <w:rFonts w:ascii="Times New Roman" w:hAnsi="Times New Roman"/>
          <w:sz w:val="24"/>
          <w:szCs w:val="24"/>
          <w:lang w:val="ru-RU"/>
        </w:rPr>
        <w:t>Оглавление</w:t>
      </w:r>
    </w:p>
    <w:p w:rsidR="00993479" w:rsidRPr="000E0BC1" w:rsidRDefault="00566129"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r w:rsidRPr="000E0BC1">
        <w:rPr>
          <w:rFonts w:ascii="Times New Roman" w:hAnsi="Times New Roman"/>
          <w:b w:val="0"/>
          <w:bCs w:val="0"/>
          <w:caps/>
        </w:rPr>
        <w:fldChar w:fldCharType="begin"/>
      </w:r>
      <w:r w:rsidRPr="000E0BC1">
        <w:rPr>
          <w:rFonts w:ascii="Times New Roman" w:hAnsi="Times New Roman"/>
          <w:b w:val="0"/>
          <w:bCs w:val="0"/>
          <w:caps/>
        </w:rPr>
        <w:instrText xml:space="preserve"> TOC \o "1-3" \h \z \u </w:instrText>
      </w:r>
      <w:r w:rsidRPr="000E0BC1">
        <w:rPr>
          <w:rFonts w:ascii="Times New Roman" w:hAnsi="Times New Roman"/>
          <w:b w:val="0"/>
          <w:bCs w:val="0"/>
          <w:caps/>
        </w:rPr>
        <w:fldChar w:fldCharType="separate"/>
      </w:r>
      <w:hyperlink w:anchor="_Toc106703825" w:history="1">
        <w:r w:rsidR="00993479" w:rsidRPr="000E0BC1">
          <w:rPr>
            <w:rStyle w:val="af6"/>
            <w:rFonts w:ascii="Times New Roman" w:hAnsi="Times New Roman"/>
            <w:noProof/>
            <w:lang w:val="ru-RU"/>
          </w:rPr>
          <w:t>Общие положения.</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_Toc106703825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sidR="00684CC3">
          <w:rPr>
            <w:rFonts w:ascii="Times New Roman" w:hAnsi="Times New Roman"/>
            <w:noProof/>
            <w:webHidden/>
          </w:rPr>
          <w:t>2</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26" w:history="1">
        <w:r w:rsidR="00993479" w:rsidRPr="000E0BC1">
          <w:rPr>
            <w:rStyle w:val="af6"/>
            <w:rFonts w:ascii="Times New Roman" w:hAnsi="Times New Roman"/>
            <w:noProof/>
            <w:lang w:val="ru-RU"/>
          </w:rPr>
          <w:t xml:space="preserve">Раздел 1. </w:t>
        </w:r>
        <w:r w:rsidR="00993479" w:rsidRPr="000E0BC1">
          <w:rPr>
            <w:rStyle w:val="af6"/>
            <w:rFonts w:ascii="Times New Roman" w:hAnsi="Times New Roman"/>
            <w:noProof/>
            <w:lang w:val="ru-RU" w:eastAsia="ru-RU"/>
          </w:rPr>
          <w:t>Правила содержания территорий общего пользования и порядка пользования такими территориями</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_Toc106703826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4</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27" w:history="1">
        <w:r w:rsidR="00993479" w:rsidRPr="000E0BC1">
          <w:rPr>
            <w:rStyle w:val="af6"/>
            <w:rFonts w:ascii="Times New Roman" w:hAnsi="Times New Roman"/>
            <w:noProof/>
            <w:lang w:val="ru-RU"/>
          </w:rPr>
          <w:t xml:space="preserve">Раздел 2. </w:t>
        </w:r>
        <w:r w:rsidR="00993479" w:rsidRPr="000E0BC1">
          <w:rPr>
            <w:rStyle w:val="af6"/>
            <w:rFonts w:ascii="Times New Roman" w:hAnsi="Times New Roman"/>
            <w:noProof/>
            <w:lang w:val="ru-RU" w:eastAsia="ru-RU"/>
          </w:rPr>
          <w:t>Требования к внешнему виду фасадов и ограждающих конструкций зданий, строений, сооружений</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_Toc106703827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5</w:t>
        </w:r>
        <w:r w:rsidR="00993479" w:rsidRPr="000E0BC1">
          <w:rPr>
            <w:rFonts w:ascii="Times New Roman" w:hAnsi="Times New Roman"/>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28" w:history="1">
        <w:r w:rsidR="00993479" w:rsidRPr="000E0BC1">
          <w:rPr>
            <w:rStyle w:val="af6"/>
            <w:rFonts w:ascii="Times New Roman" w:hAnsi="Times New Roman"/>
            <w:noProof/>
            <w:lang w:val="ru-RU"/>
          </w:rPr>
          <w:t>2.1. Требования к фасадам</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_Toc106703828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5</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29" w:history="1">
        <w:r w:rsidR="00993479" w:rsidRPr="000E0BC1">
          <w:rPr>
            <w:rStyle w:val="af6"/>
            <w:rFonts w:ascii="Times New Roman" w:hAnsi="Times New Roman"/>
            <w:bCs/>
            <w:noProof/>
            <w:u w:val="none"/>
          </w:rPr>
          <w:t>2.2. Требования к размещению элементов дополнительного оборудования</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_Toc106703829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7</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30" w:history="1">
        <w:r w:rsidR="00993479" w:rsidRPr="000E0BC1">
          <w:rPr>
            <w:rStyle w:val="af6"/>
            <w:rFonts w:ascii="Times New Roman" w:hAnsi="Times New Roman"/>
            <w:noProof/>
            <w:u w:val="none"/>
          </w:rPr>
          <w:t>2.3. Требования к внешнему виду балконов, лоджий</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_Toc106703830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8</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31" w:history="1">
        <w:r w:rsidR="00993479" w:rsidRPr="000E0BC1">
          <w:rPr>
            <w:rStyle w:val="af6"/>
            <w:rFonts w:ascii="Times New Roman" w:hAnsi="Times New Roman"/>
            <w:noProof/>
            <w:u w:val="none"/>
          </w:rPr>
          <w:t>2.4. Содержание фасадов зданий, строений, сооружений</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_Toc106703831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9</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32" w:history="1">
        <w:r w:rsidR="00993479" w:rsidRPr="000E0BC1">
          <w:rPr>
            <w:rStyle w:val="af6"/>
            <w:rFonts w:ascii="Times New Roman" w:hAnsi="Times New Roman"/>
            <w:noProof/>
            <w:lang w:val="ru-RU"/>
          </w:rPr>
          <w:t>2.5. Требования к размещению дополнительного оборудования</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_Toc106703832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9</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33" w:history="1">
        <w:r w:rsidR="00993479" w:rsidRPr="000E0BC1">
          <w:rPr>
            <w:rStyle w:val="af6"/>
            <w:rFonts w:ascii="Times New Roman" w:hAnsi="Times New Roman"/>
            <w:noProof/>
            <w:lang w:val="ru-RU"/>
          </w:rPr>
          <w:t>2.6. Требования к входным группам</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_Toc106703833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10</w:t>
        </w:r>
        <w:r w:rsidR="00993479" w:rsidRPr="00684CC3">
          <w:rPr>
            <w:rFonts w:ascii="Times New Roman" w:hAnsi="Times New Roman"/>
            <w:b/>
            <w:i w:val="0"/>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34" w:history="1">
        <w:r w:rsidR="00993479" w:rsidRPr="000E0BC1">
          <w:rPr>
            <w:rStyle w:val="af6"/>
            <w:rFonts w:ascii="Times New Roman" w:hAnsi="Times New Roman"/>
            <w:noProof/>
            <w:lang w:val="ru-RU" w:eastAsia="ru-RU"/>
          </w:rPr>
          <w:t>Раздел 3. Правила проектирования, размещения, содержания и восстановления элементов благоустройства, в том числе после проведения земляных работ</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_Toc106703834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11</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35" w:history="1">
        <w:r w:rsidR="00993479" w:rsidRPr="000E0BC1">
          <w:rPr>
            <w:rStyle w:val="af6"/>
            <w:rFonts w:ascii="Times New Roman" w:hAnsi="Times New Roman"/>
            <w:noProof/>
            <w:lang w:val="ru-RU"/>
          </w:rPr>
          <w:t>Раздел 4. Требования к освещению населенных пунктов</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_Toc106703835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12</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36" w:history="1">
        <w:r w:rsidR="00993479" w:rsidRPr="000E0BC1">
          <w:rPr>
            <w:rStyle w:val="af6"/>
            <w:rFonts w:ascii="Times New Roman" w:hAnsi="Times New Roman"/>
            <w:noProof/>
            <w:lang w:val="ru-RU"/>
          </w:rPr>
          <w:t>Раздел 5. Требования к озеленению территорий и содержанию зеленых насаждений</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_Toc106703836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13</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37" w:history="1">
        <w:r w:rsidR="00993479" w:rsidRPr="000E0BC1">
          <w:rPr>
            <w:rStyle w:val="af6"/>
            <w:rFonts w:ascii="Times New Roman" w:hAnsi="Times New Roman"/>
            <w:noProof/>
            <w:lang w:val="ru-RU"/>
          </w:rPr>
          <w:t xml:space="preserve">Раздел 6. Требования к </w:t>
        </w:r>
        <w:r w:rsidR="00993479" w:rsidRPr="000E0BC1">
          <w:rPr>
            <w:rStyle w:val="af6"/>
            <w:rFonts w:ascii="Times New Roman" w:hAnsi="Times New Roman"/>
            <w:noProof/>
            <w:lang w:val="ru-RU" w:eastAsia="ru-RU"/>
          </w:rPr>
          <w:t>размещению информации на территории муниципального образования, в том числе установки указателей с наименованиями улиц и номерами домов, вывесок</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_Toc106703837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16</w:t>
        </w:r>
        <w:r w:rsidR="00993479" w:rsidRPr="000E0BC1">
          <w:rPr>
            <w:rFonts w:ascii="Times New Roman" w:hAnsi="Times New Roman"/>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38" w:history="1">
        <w:r w:rsidR="00993479" w:rsidRPr="000E0BC1">
          <w:rPr>
            <w:rStyle w:val="af6"/>
            <w:rFonts w:ascii="Times New Roman" w:hAnsi="Times New Roman"/>
            <w:noProof/>
            <w:lang w:val="ru-RU"/>
          </w:rPr>
          <w:t>6.1.Требования к размещению адресных указателей наименования улиц, номерных знаков на зданиях, строениях, сооружениях</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_Toc106703838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17</w:t>
        </w:r>
        <w:r w:rsidR="00993479" w:rsidRPr="00684CC3">
          <w:rPr>
            <w:rFonts w:ascii="Times New Roman" w:hAnsi="Times New Roman"/>
            <w:b/>
            <w:i w:val="0"/>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39" w:history="1">
        <w:r w:rsidR="00993479" w:rsidRPr="000E0BC1">
          <w:rPr>
            <w:rStyle w:val="af6"/>
            <w:rFonts w:ascii="Times New Roman" w:hAnsi="Times New Roman"/>
            <w:noProof/>
            <w:lang w:val="ru-RU"/>
          </w:rPr>
          <w:t>Раздел 7. Порядок проведения земляных работ</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_Toc106703839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18</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40" w:history="1">
        <w:r w:rsidR="00993479" w:rsidRPr="000E0BC1">
          <w:rPr>
            <w:rStyle w:val="af6"/>
            <w:rFonts w:ascii="Times New Roman" w:hAnsi="Times New Roman"/>
            <w:noProof/>
            <w:lang w:val="ru-RU"/>
          </w:rPr>
          <w:t>Раздел 8. Требования по благоустройству, связанные с содержанием и эксплуатацией транспортных средств</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_Toc106703840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21</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41" w:history="1">
        <w:r w:rsidR="00993479" w:rsidRPr="000E0BC1">
          <w:rPr>
            <w:rStyle w:val="af6"/>
            <w:rFonts w:ascii="Times New Roman" w:hAnsi="Times New Roman"/>
            <w:noProof/>
            <w:lang w:val="ru-RU"/>
          </w:rPr>
          <w:t>Раздел 9.  Порядок содержания и эксплуатации объектов благоустройства.</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_Toc106703841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21</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42" w:history="1">
        <w:r w:rsidR="00993479" w:rsidRPr="00DA679B">
          <w:rPr>
            <w:rStyle w:val="af6"/>
            <w:rFonts w:ascii="Times New Roman" w:hAnsi="Times New Roman"/>
            <w:noProof/>
            <w:lang w:val="ru-RU" w:eastAsia="ru-RU"/>
          </w:rPr>
          <w:t>Раздел 10. Порядок создания и содержани</w:t>
        </w:r>
        <w:r w:rsidR="00DA679B">
          <w:rPr>
            <w:rStyle w:val="af6"/>
            <w:rFonts w:ascii="Times New Roman" w:hAnsi="Times New Roman"/>
            <w:noProof/>
            <w:lang w:val="ru-RU" w:eastAsia="ru-RU"/>
          </w:rPr>
          <w:t>я</w:t>
        </w:r>
        <w:r w:rsidR="00993479" w:rsidRPr="00DA679B">
          <w:rPr>
            <w:rStyle w:val="af6"/>
            <w:rFonts w:ascii="Times New Roman" w:hAnsi="Times New Roman"/>
            <w:noProof/>
            <w:lang w:val="ru-RU" w:eastAsia="ru-RU"/>
          </w:rPr>
          <w:t xml:space="preserve"> некапитальных,  в том числе нестационарных строений и сооружений</w:t>
        </w:r>
        <w:r w:rsidR="00993479" w:rsidRPr="00DA679B">
          <w:rPr>
            <w:rFonts w:ascii="Times New Roman" w:hAnsi="Times New Roman"/>
            <w:noProof/>
            <w:webHidden/>
          </w:rPr>
          <w:tab/>
        </w:r>
        <w:r w:rsidR="00993479" w:rsidRPr="00DA679B">
          <w:rPr>
            <w:rFonts w:ascii="Times New Roman" w:hAnsi="Times New Roman"/>
            <w:noProof/>
            <w:webHidden/>
          </w:rPr>
          <w:fldChar w:fldCharType="begin"/>
        </w:r>
        <w:r w:rsidR="00993479" w:rsidRPr="00DA679B">
          <w:rPr>
            <w:rFonts w:ascii="Times New Roman" w:hAnsi="Times New Roman"/>
            <w:noProof/>
            <w:webHidden/>
          </w:rPr>
          <w:instrText xml:space="preserve"> PAGEREF _Toc106703842 \h </w:instrText>
        </w:r>
        <w:r w:rsidR="00993479" w:rsidRPr="00DA679B">
          <w:rPr>
            <w:rFonts w:ascii="Times New Roman" w:hAnsi="Times New Roman"/>
            <w:noProof/>
            <w:webHidden/>
          </w:rPr>
        </w:r>
        <w:r w:rsidR="00993479" w:rsidRPr="00DA679B">
          <w:rPr>
            <w:rFonts w:ascii="Times New Roman" w:hAnsi="Times New Roman"/>
            <w:noProof/>
            <w:webHidden/>
          </w:rPr>
          <w:fldChar w:fldCharType="separate"/>
        </w:r>
        <w:r>
          <w:rPr>
            <w:rFonts w:ascii="Times New Roman" w:hAnsi="Times New Roman"/>
            <w:noProof/>
            <w:webHidden/>
          </w:rPr>
          <w:t>24</w:t>
        </w:r>
        <w:r w:rsidR="00993479" w:rsidRPr="00DA679B">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43" w:history="1">
        <w:r w:rsidR="00993479" w:rsidRPr="000E0BC1">
          <w:rPr>
            <w:rStyle w:val="af6"/>
            <w:rFonts w:ascii="Times New Roman" w:hAnsi="Times New Roman"/>
            <w:noProof/>
            <w:lang w:val="ru-RU" w:eastAsia="ru-RU"/>
          </w:rPr>
          <w:t>Раздел 11. Порядок организации стоков ливневых вод</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_Toc106703843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25</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44" w:history="1">
        <w:r w:rsidR="00993479" w:rsidRPr="000E0BC1">
          <w:rPr>
            <w:rStyle w:val="af6"/>
            <w:rFonts w:ascii="Times New Roman" w:hAnsi="Times New Roman"/>
            <w:noProof/>
            <w:lang w:val="ru-RU"/>
          </w:rPr>
          <w:t>Раздел 12. Порядок уборки территории населенных пунктов</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_Toc106703844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26</w:t>
        </w:r>
        <w:r w:rsidR="00993479" w:rsidRPr="000E0BC1">
          <w:rPr>
            <w:rFonts w:ascii="Times New Roman" w:hAnsi="Times New Roman"/>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45" w:history="1">
        <w:r w:rsidR="00993479" w:rsidRPr="000E0BC1">
          <w:rPr>
            <w:rStyle w:val="af6"/>
            <w:rFonts w:ascii="Times New Roman" w:hAnsi="Times New Roman"/>
            <w:noProof/>
            <w:lang w:val="ru-RU"/>
          </w:rPr>
          <w:t>12.1 Основные правила уборки</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_Toc106703845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26</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46" w:history="1">
        <w:r w:rsidR="00993479" w:rsidRPr="000E0BC1">
          <w:rPr>
            <w:rStyle w:val="af6"/>
            <w:rFonts w:ascii="Times New Roman" w:hAnsi="Times New Roman"/>
            <w:noProof/>
            <w:lang w:val="ru-RU" w:eastAsia="ru-RU"/>
          </w:rPr>
          <w:t>12.2. Порядок определения границ прилегающих территорий</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_Toc106703846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26</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47" w:history="1">
        <w:r w:rsidR="00993479" w:rsidRPr="000E0BC1">
          <w:rPr>
            <w:rStyle w:val="af6"/>
            <w:rFonts w:ascii="Times New Roman" w:hAnsi="Times New Roman"/>
            <w:noProof/>
            <w:lang w:val="ru-RU"/>
          </w:rPr>
          <w:t>12.3. Содержание в весенне-летний период</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_Toc106703847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27</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48" w:history="1">
        <w:r w:rsidR="00993479" w:rsidRPr="000E0BC1">
          <w:rPr>
            <w:rStyle w:val="af6"/>
            <w:rFonts w:ascii="Times New Roman" w:hAnsi="Times New Roman"/>
            <w:noProof/>
            <w:lang w:val="ru-RU"/>
          </w:rPr>
          <w:t>12.4. Содержание в осенне-зимний период</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_Toc106703848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28</w:t>
        </w:r>
        <w:r w:rsidR="00993479" w:rsidRPr="00684CC3">
          <w:rPr>
            <w:rFonts w:ascii="Times New Roman" w:hAnsi="Times New Roman"/>
            <w:b/>
            <w:i w:val="0"/>
            <w:noProof/>
            <w:webHidden/>
          </w:rPr>
          <w:fldChar w:fldCharType="end"/>
        </w:r>
      </w:hyperlink>
    </w:p>
    <w:p w:rsidR="00993479" w:rsidRPr="000E0BC1" w:rsidRDefault="00684CC3" w:rsidP="00993479">
      <w:pPr>
        <w:pStyle w:val="23"/>
        <w:tabs>
          <w:tab w:val="right" w:leader="dot" w:pos="10338"/>
        </w:tabs>
        <w:spacing w:before="0"/>
        <w:rPr>
          <w:rFonts w:ascii="Times New Roman" w:eastAsiaTheme="minorEastAsia" w:hAnsi="Times New Roman"/>
          <w:i w:val="0"/>
          <w:iCs w:val="0"/>
          <w:noProof/>
          <w:sz w:val="22"/>
          <w:szCs w:val="22"/>
          <w:lang w:val="ru-RU" w:eastAsia="ru-RU" w:bidi="ar-SA"/>
        </w:rPr>
      </w:pPr>
      <w:hyperlink w:anchor="_Toc106703849" w:history="1">
        <w:r w:rsidR="00993479" w:rsidRPr="000E0BC1">
          <w:rPr>
            <w:rStyle w:val="af6"/>
            <w:rFonts w:ascii="Times New Roman" w:hAnsi="Times New Roman"/>
            <w:noProof/>
            <w:lang w:val="ru-RU"/>
          </w:rPr>
          <w:t>12.5. Дополнительные требования к содержанию территорий земельных участков многоквартирных домов</w:t>
        </w:r>
        <w:r w:rsidR="00993479" w:rsidRPr="000E0BC1">
          <w:rPr>
            <w:rFonts w:ascii="Times New Roman" w:hAnsi="Times New Roman"/>
            <w:noProof/>
            <w:webHidden/>
          </w:rPr>
          <w:tab/>
        </w:r>
        <w:r w:rsidR="00993479" w:rsidRPr="00684CC3">
          <w:rPr>
            <w:rFonts w:ascii="Times New Roman" w:hAnsi="Times New Roman"/>
            <w:b/>
            <w:i w:val="0"/>
            <w:noProof/>
            <w:webHidden/>
          </w:rPr>
          <w:fldChar w:fldCharType="begin"/>
        </w:r>
        <w:r w:rsidR="00993479" w:rsidRPr="00684CC3">
          <w:rPr>
            <w:rFonts w:ascii="Times New Roman" w:hAnsi="Times New Roman"/>
            <w:b/>
            <w:i w:val="0"/>
            <w:noProof/>
            <w:webHidden/>
          </w:rPr>
          <w:instrText xml:space="preserve"> PAGEREF _Toc106703849 \h </w:instrText>
        </w:r>
        <w:r w:rsidR="00993479" w:rsidRPr="00684CC3">
          <w:rPr>
            <w:rFonts w:ascii="Times New Roman" w:hAnsi="Times New Roman"/>
            <w:b/>
            <w:i w:val="0"/>
            <w:noProof/>
            <w:webHidden/>
          </w:rPr>
        </w:r>
        <w:r w:rsidR="00993479" w:rsidRPr="00684CC3">
          <w:rPr>
            <w:rFonts w:ascii="Times New Roman" w:hAnsi="Times New Roman"/>
            <w:b/>
            <w:i w:val="0"/>
            <w:noProof/>
            <w:webHidden/>
          </w:rPr>
          <w:fldChar w:fldCharType="separate"/>
        </w:r>
        <w:r>
          <w:rPr>
            <w:rFonts w:ascii="Times New Roman" w:hAnsi="Times New Roman"/>
            <w:b/>
            <w:i w:val="0"/>
            <w:noProof/>
            <w:webHidden/>
          </w:rPr>
          <w:t>30</w:t>
        </w:r>
        <w:r w:rsidR="00993479" w:rsidRPr="00684CC3">
          <w:rPr>
            <w:rFonts w:ascii="Times New Roman" w:hAnsi="Times New Roman"/>
            <w:b/>
            <w:i w:val="0"/>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50" w:history="1">
        <w:r w:rsidR="00993479" w:rsidRPr="000E0BC1">
          <w:rPr>
            <w:rStyle w:val="af6"/>
            <w:rFonts w:ascii="Times New Roman" w:hAnsi="Times New Roman"/>
            <w:noProof/>
            <w:lang w:val="ru-RU" w:eastAsia="ru-RU"/>
          </w:rPr>
          <w:t>Раздел 13. Правила размещения и содержания детских и спортивных площадок</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_Toc106703850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31</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51" w:history="1">
        <w:r w:rsidR="00993479" w:rsidRPr="000E0BC1">
          <w:rPr>
            <w:rStyle w:val="af6"/>
            <w:rFonts w:ascii="Times New Roman" w:hAnsi="Times New Roman"/>
            <w:noProof/>
            <w:lang w:val="ru-RU" w:eastAsia="ru-RU"/>
          </w:rPr>
          <w:t>Раздел 14. Порядок размещения парковок (парковочных мест)</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_Toc106703851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32</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52" w:history="1">
        <w:r w:rsidR="00993479" w:rsidRPr="000E0BC1">
          <w:rPr>
            <w:rStyle w:val="af6"/>
            <w:rFonts w:ascii="Times New Roman" w:hAnsi="Times New Roman"/>
            <w:noProof/>
            <w:lang w:val="ru-RU" w:eastAsia="ru-RU"/>
          </w:rPr>
          <w:t>Раздел 15. Порядок размещения площадок для выгула животных</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_Toc106703852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33</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53" w:history="1">
        <w:r w:rsidR="00993479" w:rsidRPr="000E0BC1">
          <w:rPr>
            <w:rStyle w:val="af6"/>
            <w:rFonts w:ascii="Times New Roman" w:hAnsi="Times New Roman"/>
            <w:noProof/>
            <w:lang w:val="ru-RU" w:eastAsia="ru-RU"/>
          </w:rPr>
          <w:t>Раздел 16. Правила размещения малых архитектурных форм и городской мебели (МАФ)</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_Toc106703853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34</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54" w:history="1">
        <w:r w:rsidR="00993479" w:rsidRPr="000E0BC1">
          <w:rPr>
            <w:rStyle w:val="af6"/>
            <w:rFonts w:ascii="Times New Roman" w:hAnsi="Times New Roman"/>
            <w:noProof/>
            <w:lang w:val="ru-RU"/>
          </w:rPr>
          <w:t xml:space="preserve">Раздел 17. </w:t>
        </w:r>
        <w:r w:rsidR="00993479" w:rsidRPr="000E0BC1">
          <w:rPr>
            <w:rStyle w:val="af6"/>
            <w:rFonts w:ascii="Times New Roman" w:hAnsi="Times New Roman"/>
            <w:noProof/>
            <w:lang w:val="ru-RU" w:eastAsia="ru-RU"/>
          </w:rPr>
          <w:t>Правила организации пешеходных коммуникаций, в том числе тротуаров, аллей, дорожек, тропинок</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_Toc106703854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36</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55" w:history="1">
        <w:r w:rsidR="00993479" w:rsidRPr="000E0BC1">
          <w:rPr>
            <w:rStyle w:val="af6"/>
            <w:rFonts w:ascii="Times New Roman" w:hAnsi="Times New Roman"/>
            <w:noProof/>
            <w:lang w:val="ru-RU"/>
          </w:rPr>
          <w:t>Раздел 18. Особые требования к доступности городской среды для маломобильных групп населения.</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_Toc106703855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38</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56" w:history="1">
        <w:r w:rsidR="00993479" w:rsidRPr="000E0BC1">
          <w:rPr>
            <w:rStyle w:val="af6"/>
            <w:rFonts w:ascii="Times New Roman" w:hAnsi="Times New Roman"/>
            <w:noProof/>
            <w:lang w:val="ru-RU"/>
          </w:rPr>
          <w:t>Раздел 19. Праздничное оформление территории муниципального образования</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_Toc106703856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38</w:t>
        </w:r>
        <w:r w:rsidR="00993479" w:rsidRPr="000E0BC1">
          <w:rPr>
            <w:rFonts w:ascii="Times New Roman" w:hAnsi="Times New Roman"/>
            <w:noProof/>
            <w:webHidden/>
          </w:rPr>
          <w:fldChar w:fldCharType="end"/>
        </w:r>
      </w:hyperlink>
    </w:p>
    <w:p w:rsidR="00993479" w:rsidRPr="000E0BC1" w:rsidRDefault="00684CC3" w:rsidP="00993479">
      <w:pPr>
        <w:pStyle w:val="11"/>
        <w:tabs>
          <w:tab w:val="right" w:leader="dot" w:pos="10338"/>
        </w:tabs>
        <w:spacing w:before="0" w:after="0"/>
        <w:rPr>
          <w:rFonts w:ascii="Times New Roman" w:eastAsiaTheme="minorEastAsia" w:hAnsi="Times New Roman"/>
          <w:b w:val="0"/>
          <w:bCs w:val="0"/>
          <w:noProof/>
          <w:sz w:val="22"/>
          <w:szCs w:val="22"/>
          <w:lang w:val="ru-RU" w:eastAsia="ru-RU" w:bidi="ar-SA"/>
        </w:rPr>
      </w:pPr>
      <w:hyperlink w:anchor="_Toc106703857" w:history="1">
        <w:r w:rsidR="00993479" w:rsidRPr="000E0BC1">
          <w:rPr>
            <w:rStyle w:val="af6"/>
            <w:rFonts w:ascii="Times New Roman" w:hAnsi="Times New Roman"/>
            <w:noProof/>
            <w:lang w:val="ru-RU"/>
          </w:rPr>
          <w:t xml:space="preserve">Раздел 20.  Порядок </w:t>
        </w:r>
        <w:r w:rsidR="00993479" w:rsidRPr="000E0BC1">
          <w:rPr>
            <w:rStyle w:val="af6"/>
            <w:rFonts w:ascii="Times New Roman" w:hAnsi="Times New Roman"/>
            <w:noProof/>
            <w:lang w:val="ru-RU" w:eastAsia="ru-RU"/>
          </w:rPr>
          <w:t>участия граждан и организаций в реализации мероприятий по благоустройству территории муниципального образования</w:t>
        </w:r>
        <w:r w:rsidR="00993479" w:rsidRPr="000E0BC1">
          <w:rPr>
            <w:rStyle w:val="af6"/>
            <w:rFonts w:ascii="Times New Roman" w:hAnsi="Times New Roman"/>
            <w:noProof/>
            <w:lang w:val="ru-RU"/>
          </w:rPr>
          <w:t>.</w:t>
        </w:r>
        <w:r w:rsidR="00993479" w:rsidRPr="000E0BC1">
          <w:rPr>
            <w:rFonts w:ascii="Times New Roman" w:hAnsi="Times New Roman"/>
            <w:noProof/>
            <w:webHidden/>
          </w:rPr>
          <w:tab/>
        </w:r>
        <w:r w:rsidR="00993479" w:rsidRPr="000E0BC1">
          <w:rPr>
            <w:rFonts w:ascii="Times New Roman" w:hAnsi="Times New Roman"/>
            <w:noProof/>
            <w:webHidden/>
          </w:rPr>
          <w:fldChar w:fldCharType="begin"/>
        </w:r>
        <w:r w:rsidR="00993479" w:rsidRPr="000E0BC1">
          <w:rPr>
            <w:rFonts w:ascii="Times New Roman" w:hAnsi="Times New Roman"/>
            <w:noProof/>
            <w:webHidden/>
          </w:rPr>
          <w:instrText xml:space="preserve"> PAGEREF _Toc106703857 \h </w:instrText>
        </w:r>
        <w:r w:rsidR="00993479" w:rsidRPr="000E0BC1">
          <w:rPr>
            <w:rFonts w:ascii="Times New Roman" w:hAnsi="Times New Roman"/>
            <w:noProof/>
            <w:webHidden/>
          </w:rPr>
        </w:r>
        <w:r w:rsidR="00993479" w:rsidRPr="000E0BC1">
          <w:rPr>
            <w:rFonts w:ascii="Times New Roman" w:hAnsi="Times New Roman"/>
            <w:noProof/>
            <w:webHidden/>
          </w:rPr>
          <w:fldChar w:fldCharType="separate"/>
        </w:r>
        <w:r>
          <w:rPr>
            <w:rFonts w:ascii="Times New Roman" w:hAnsi="Times New Roman"/>
            <w:noProof/>
            <w:webHidden/>
          </w:rPr>
          <w:t>39</w:t>
        </w:r>
        <w:r w:rsidR="00993479" w:rsidRPr="000E0BC1">
          <w:rPr>
            <w:rFonts w:ascii="Times New Roman" w:hAnsi="Times New Roman"/>
            <w:noProof/>
            <w:webHidden/>
          </w:rPr>
          <w:fldChar w:fldCharType="end"/>
        </w:r>
      </w:hyperlink>
    </w:p>
    <w:p w:rsidR="00C02F68" w:rsidRDefault="00566129" w:rsidP="00993479">
      <w:r w:rsidRPr="000E0BC1">
        <w:rPr>
          <w:rFonts w:ascii="Times New Roman" w:hAnsi="Times New Roman"/>
          <w:b/>
          <w:bCs/>
          <w:caps/>
        </w:rPr>
        <w:fldChar w:fldCharType="end"/>
      </w:r>
    </w:p>
    <w:p w:rsidR="004E3B23" w:rsidRDefault="004E3B23">
      <w:pPr>
        <w:widowControl w:val="0"/>
        <w:autoSpaceDE w:val="0"/>
        <w:autoSpaceDN w:val="0"/>
        <w:adjustRightInd w:val="0"/>
        <w:jc w:val="center"/>
        <w:outlineLvl w:val="0"/>
        <w:rPr>
          <w:rFonts w:ascii="Times New Roman" w:hAnsi="Times New Roman"/>
          <w:b/>
          <w:lang w:val="ru-RU"/>
        </w:rPr>
      </w:pPr>
    </w:p>
    <w:p w:rsidR="00706188" w:rsidRDefault="00706188">
      <w:pPr>
        <w:widowControl w:val="0"/>
        <w:autoSpaceDE w:val="0"/>
        <w:autoSpaceDN w:val="0"/>
        <w:adjustRightInd w:val="0"/>
        <w:jc w:val="center"/>
        <w:outlineLvl w:val="0"/>
        <w:rPr>
          <w:rFonts w:ascii="Times New Roman" w:hAnsi="Times New Roman"/>
          <w:b/>
          <w:lang w:val="ru-RU"/>
        </w:rPr>
      </w:pPr>
    </w:p>
    <w:p w:rsidR="000E0BC1" w:rsidRDefault="000E0BC1">
      <w:pPr>
        <w:widowControl w:val="0"/>
        <w:autoSpaceDE w:val="0"/>
        <w:autoSpaceDN w:val="0"/>
        <w:adjustRightInd w:val="0"/>
        <w:jc w:val="center"/>
        <w:outlineLvl w:val="0"/>
        <w:rPr>
          <w:rFonts w:ascii="Times New Roman" w:hAnsi="Times New Roman"/>
          <w:b/>
          <w:lang w:val="ru-RU"/>
        </w:rPr>
      </w:pPr>
    </w:p>
    <w:p w:rsidR="000E0BC1" w:rsidRDefault="000E0BC1">
      <w:pPr>
        <w:widowControl w:val="0"/>
        <w:autoSpaceDE w:val="0"/>
        <w:autoSpaceDN w:val="0"/>
        <w:adjustRightInd w:val="0"/>
        <w:jc w:val="center"/>
        <w:outlineLvl w:val="0"/>
        <w:rPr>
          <w:rFonts w:ascii="Times New Roman" w:hAnsi="Times New Roman"/>
          <w:b/>
          <w:lang w:val="ru-RU"/>
        </w:rPr>
      </w:pPr>
    </w:p>
    <w:p w:rsidR="00706188" w:rsidRDefault="00706188">
      <w:pPr>
        <w:widowControl w:val="0"/>
        <w:autoSpaceDE w:val="0"/>
        <w:autoSpaceDN w:val="0"/>
        <w:adjustRightInd w:val="0"/>
        <w:jc w:val="center"/>
        <w:outlineLvl w:val="0"/>
        <w:rPr>
          <w:rFonts w:ascii="Times New Roman" w:hAnsi="Times New Roman"/>
          <w:b/>
          <w:lang w:val="ru-RU"/>
        </w:rPr>
      </w:pPr>
    </w:p>
    <w:p w:rsidR="001451BF" w:rsidRPr="0003418A" w:rsidRDefault="00636832" w:rsidP="0003418A">
      <w:pPr>
        <w:widowControl w:val="0"/>
        <w:autoSpaceDE w:val="0"/>
        <w:autoSpaceDN w:val="0"/>
        <w:adjustRightInd w:val="0"/>
        <w:jc w:val="center"/>
        <w:outlineLvl w:val="0"/>
        <w:rPr>
          <w:rFonts w:ascii="Times New Roman" w:hAnsi="Times New Roman"/>
          <w:b/>
          <w:lang w:val="ru-RU"/>
        </w:rPr>
      </w:pPr>
      <w:bookmarkStart w:id="1" w:name="_Toc106703825"/>
      <w:r w:rsidRPr="0003418A">
        <w:rPr>
          <w:rFonts w:ascii="Times New Roman" w:hAnsi="Times New Roman"/>
          <w:b/>
          <w:lang w:val="ru-RU"/>
        </w:rPr>
        <w:lastRenderedPageBreak/>
        <w:t>Общие положения.</w:t>
      </w:r>
      <w:bookmarkEnd w:id="1"/>
    </w:p>
    <w:p w:rsidR="001451BF" w:rsidRPr="0003418A" w:rsidRDefault="001451BF" w:rsidP="0003418A">
      <w:pPr>
        <w:widowControl w:val="0"/>
        <w:autoSpaceDE w:val="0"/>
        <w:autoSpaceDN w:val="0"/>
        <w:adjustRightInd w:val="0"/>
        <w:jc w:val="center"/>
        <w:rPr>
          <w:rFonts w:ascii="Times New Roman" w:hAnsi="Times New Roman"/>
          <w:lang w:val="ru-RU"/>
        </w:rPr>
      </w:pPr>
    </w:p>
    <w:p w:rsidR="00181FCF" w:rsidRDefault="009437F0"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 xml:space="preserve">1. </w:t>
      </w:r>
      <w:r w:rsidR="00181FCF" w:rsidRPr="0003418A">
        <w:rPr>
          <w:rFonts w:ascii="Times New Roman" w:hAnsi="Times New Roman"/>
          <w:lang w:val="ru-RU"/>
        </w:rPr>
        <w:t xml:space="preserve">Правила благоустройства муниципального образования </w:t>
      </w:r>
      <w:r w:rsidR="00AC0121">
        <w:rPr>
          <w:rFonts w:ascii="Times New Roman" w:hAnsi="Times New Roman"/>
          <w:lang w:val="ru-RU"/>
        </w:rPr>
        <w:t>«</w:t>
      </w:r>
      <w:r w:rsidR="0053723E" w:rsidRPr="0003418A">
        <w:rPr>
          <w:rFonts w:ascii="Times New Roman" w:hAnsi="Times New Roman"/>
          <w:lang w:val="ru-RU"/>
        </w:rPr>
        <w:t>Муниципальный округ Увинский район Удмуртской Республики</w:t>
      </w:r>
      <w:r w:rsidR="00AC0121">
        <w:rPr>
          <w:rFonts w:ascii="Times New Roman" w:hAnsi="Times New Roman"/>
          <w:lang w:val="ru-RU"/>
        </w:rPr>
        <w:t>»</w:t>
      </w:r>
      <w:r w:rsidR="00181FCF" w:rsidRPr="0003418A">
        <w:rPr>
          <w:rFonts w:ascii="Times New Roman" w:hAnsi="Times New Roman"/>
          <w:lang w:val="ru-RU"/>
        </w:rPr>
        <w:t xml:space="preserve"> (далее - Правила) устанавливают обязательные для исполнения требования к</w:t>
      </w:r>
      <w:r w:rsidR="00AB5963" w:rsidRPr="0003418A">
        <w:rPr>
          <w:rFonts w:ascii="Times New Roman" w:hAnsi="Times New Roman"/>
          <w:lang w:val="ru-RU"/>
        </w:rPr>
        <w:t xml:space="preserve"> </w:t>
      </w:r>
      <w:r w:rsidR="00AB5963" w:rsidRPr="0003418A">
        <w:rPr>
          <w:rFonts w:ascii="Times New Roman" w:hAnsi="Times New Roman"/>
          <w:lang w:val="ru-RU" w:eastAsia="ru-RU" w:bidi="ar-SA"/>
        </w:rPr>
        <w:t xml:space="preserve">содержанию территорий общего пользования и порядка пользования такими территориями; внешнему виду фасадов и ограждающих конструкций зданий, строений, сооружений; </w:t>
      </w:r>
      <w:r w:rsidR="000537C2">
        <w:rPr>
          <w:rFonts w:ascii="Times New Roman" w:hAnsi="Times New Roman"/>
          <w:lang w:val="ru-RU" w:eastAsia="ru-RU" w:bidi="ar-SA"/>
        </w:rPr>
        <w:t xml:space="preserve">порядок </w:t>
      </w:r>
      <w:r w:rsidR="00AB5963" w:rsidRPr="000537C2">
        <w:rPr>
          <w:rFonts w:ascii="Times New Roman" w:hAnsi="Times New Roman"/>
          <w:lang w:val="ru-RU" w:eastAsia="ru-RU" w:bidi="ar-SA"/>
        </w:rPr>
        <w:t>проектирования, размещения, содержания и восстановления элементов благоустройства,</w:t>
      </w:r>
      <w:r w:rsidR="00AB5963" w:rsidRPr="0003418A">
        <w:rPr>
          <w:rFonts w:ascii="Times New Roman" w:hAnsi="Times New Roman"/>
          <w:lang w:val="ru-RU" w:eastAsia="ru-RU" w:bidi="ar-SA"/>
        </w:rPr>
        <w:t xml:space="preserve"> в том числе после проведения земляных работ; </w:t>
      </w:r>
      <w:r w:rsidR="000537C2">
        <w:rPr>
          <w:rFonts w:ascii="Times New Roman" w:hAnsi="Times New Roman"/>
          <w:lang w:val="ru-RU" w:eastAsia="ru-RU" w:bidi="ar-SA"/>
        </w:rPr>
        <w:t xml:space="preserve">требования </w:t>
      </w:r>
      <w:r w:rsidR="00AB5963" w:rsidRPr="0003418A">
        <w:rPr>
          <w:rFonts w:ascii="Times New Roman" w:hAnsi="Times New Roman"/>
          <w:lang w:val="ru-RU" w:eastAsia="ru-RU" w:bidi="ar-SA"/>
        </w:rPr>
        <w:t>к организации освещения территории муниципального образования, включая архитектурную подсветку зданий, строений, сооружений; к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 к размещению информации на территории муниципального образования, в том числе установки указателей с наименованиями улиц и номерами домов, вывесок; к размещению и содержанию детских и спортивных площадок, площадок для выгула животных, парковок (парковочных мест), малых архитектурных форм; к организаци</w:t>
      </w:r>
      <w:r w:rsidR="008D5DA8">
        <w:rPr>
          <w:rFonts w:ascii="Times New Roman" w:hAnsi="Times New Roman"/>
          <w:lang w:val="ru-RU" w:eastAsia="ru-RU" w:bidi="ar-SA"/>
        </w:rPr>
        <w:t>и</w:t>
      </w:r>
      <w:r w:rsidR="00AB5963" w:rsidRPr="0003418A">
        <w:rPr>
          <w:rFonts w:ascii="Times New Roman" w:hAnsi="Times New Roman"/>
          <w:lang w:val="ru-RU" w:eastAsia="ru-RU" w:bidi="ar-SA"/>
        </w:rPr>
        <w:t xml:space="preserve"> пешеходных коммуникаций, в том числе тротуаров, аллей, дорожек, тропинок; к обустройству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 к уборке территории муниципального образования, в том числе в зимний период; к организации стоков ливневых вод; к порядку проведения земляных работ; к участию, в том числе финансовому,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к определению границ прилегающих территорий в соответствии с порядком, установленным законом субъекта Российской Федерации; к праздничному оформлению территории муниципального образования; к порядку участия граждан и организаций в реализации мероприятий по благоустройству территории муниципального образования</w:t>
      </w:r>
      <w:r w:rsidR="00181FCF" w:rsidRPr="0003418A">
        <w:rPr>
          <w:rFonts w:ascii="Times New Roman" w:hAnsi="Times New Roman"/>
          <w:lang w:val="ru-RU"/>
        </w:rPr>
        <w:t>.</w:t>
      </w:r>
    </w:p>
    <w:p w:rsidR="002E7225" w:rsidRDefault="00980BAB"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При отсутствии</w:t>
      </w:r>
      <w:r w:rsidRPr="0003418A">
        <w:rPr>
          <w:rFonts w:ascii="Times New Roman" w:hAnsi="Times New Roman"/>
          <w:lang w:val="ru-RU"/>
        </w:rPr>
        <w:t xml:space="preserve"> обязательны</w:t>
      </w:r>
      <w:r>
        <w:rPr>
          <w:rFonts w:ascii="Times New Roman" w:hAnsi="Times New Roman"/>
          <w:lang w:val="ru-RU"/>
        </w:rPr>
        <w:t>х</w:t>
      </w:r>
      <w:r w:rsidRPr="0003418A">
        <w:rPr>
          <w:rFonts w:ascii="Times New Roman" w:hAnsi="Times New Roman"/>
          <w:lang w:val="ru-RU"/>
        </w:rPr>
        <w:t xml:space="preserve"> для исполнения требовани</w:t>
      </w:r>
      <w:r>
        <w:rPr>
          <w:rFonts w:ascii="Times New Roman" w:hAnsi="Times New Roman"/>
          <w:lang w:val="ru-RU"/>
        </w:rPr>
        <w:t xml:space="preserve">й </w:t>
      </w:r>
      <w:r w:rsidR="008D4162">
        <w:rPr>
          <w:rFonts w:ascii="Times New Roman" w:hAnsi="Times New Roman"/>
          <w:lang w:val="ru-RU"/>
        </w:rPr>
        <w:t>к объектам благоустройства в настоящих Правилах</w:t>
      </w:r>
      <w:r w:rsidR="00D247F3">
        <w:rPr>
          <w:rFonts w:ascii="Times New Roman" w:hAnsi="Times New Roman"/>
          <w:lang w:val="ru-RU"/>
        </w:rPr>
        <w:t xml:space="preserve">, </w:t>
      </w:r>
      <w:r>
        <w:rPr>
          <w:rFonts w:ascii="Times New Roman" w:hAnsi="Times New Roman"/>
          <w:lang w:val="ru-RU"/>
        </w:rPr>
        <w:t xml:space="preserve">применяются требования, установленные в нормативных правовых актах федерального или регионального законодательства, в том числе в ГОСТ, СниП. </w:t>
      </w:r>
    </w:p>
    <w:p w:rsidR="008D4162" w:rsidRPr="0003418A" w:rsidRDefault="008D4162"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Типовые примеры архитектурных решений, размещения и установки объектов и элементов благоустройства определяются архитектурной службой и утверждаются постановлением Администрации муниципального образования </w:t>
      </w:r>
      <w:r w:rsidR="00AC0121">
        <w:rPr>
          <w:rFonts w:ascii="Times New Roman" w:hAnsi="Times New Roman"/>
          <w:lang w:val="ru-RU"/>
        </w:rPr>
        <w:t>«</w:t>
      </w:r>
      <w:r>
        <w:rPr>
          <w:rFonts w:ascii="Times New Roman" w:hAnsi="Times New Roman"/>
          <w:lang w:val="ru-RU"/>
        </w:rPr>
        <w:t>Муниципальный округ Увинский район Удмуртской Республики</w:t>
      </w:r>
      <w:r w:rsidR="00AC0121">
        <w:rPr>
          <w:rFonts w:ascii="Times New Roman" w:hAnsi="Times New Roman"/>
          <w:lang w:val="ru-RU"/>
        </w:rPr>
        <w:t>»</w:t>
      </w:r>
      <w:r>
        <w:rPr>
          <w:rFonts w:ascii="Times New Roman" w:hAnsi="Times New Roman"/>
          <w:lang w:val="ru-RU"/>
        </w:rPr>
        <w:t>.</w:t>
      </w:r>
    </w:p>
    <w:p w:rsidR="00E57EE6" w:rsidRPr="0003418A" w:rsidRDefault="001451BF"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rPr>
        <w:t xml:space="preserve">2. </w:t>
      </w:r>
      <w:r w:rsidR="00E57EE6" w:rsidRPr="0003418A">
        <w:rPr>
          <w:rFonts w:ascii="Times New Roman" w:hAnsi="Times New Roman"/>
          <w:lang w:val="ru-RU"/>
        </w:rPr>
        <w:t>З</w:t>
      </w:r>
      <w:r w:rsidR="00E57EE6" w:rsidRPr="0003418A">
        <w:rPr>
          <w:rFonts w:ascii="Times New Roman" w:hAnsi="Times New Roman"/>
          <w:lang w:val="ru-RU" w:eastAsia="ru-RU" w:bidi="ar-SA"/>
        </w:rPr>
        <w:t>адачи правил:</w:t>
      </w:r>
    </w:p>
    <w:p w:rsidR="00834747" w:rsidRPr="0003418A" w:rsidRDefault="00834747"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а) формирование комфортной, современной городской среды на территории муниципального образования;</w:t>
      </w:r>
    </w:p>
    <w:p w:rsidR="00834747" w:rsidRPr="0003418A" w:rsidRDefault="00834747"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б) обеспечение и повышение комфортности условий проживания граждан;</w:t>
      </w:r>
    </w:p>
    <w:p w:rsidR="00834747" w:rsidRPr="0003418A" w:rsidRDefault="00834747"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в) поддержание и улучшение санитарного и эстетического состояния территории муниципального образования;</w:t>
      </w:r>
    </w:p>
    <w:p w:rsidR="00834747" w:rsidRPr="0003418A" w:rsidRDefault="00834747"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г) содержание территорий муниципальных образований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содержание и обеспечение сохранности элементов благоустройства;</w:t>
      </w:r>
    </w:p>
    <w:p w:rsidR="00834747" w:rsidRPr="0003418A" w:rsidRDefault="00834747"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 формирование архитектурного облика в населенных пунктах на территории муниципального образования с учетом особенностей пространственной организации, исторических традиций и природного ландшафта;</w:t>
      </w:r>
    </w:p>
    <w:p w:rsidR="00834747" w:rsidRPr="0003418A" w:rsidRDefault="00834747"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е) установление требований к благоустройству и элементам благоустройства территории муниципального образования, установление перечня мероприятий по благоустройству территории муниципального образования, порядка и периодичности их проведения;</w:t>
      </w:r>
    </w:p>
    <w:p w:rsidR="00834747" w:rsidRPr="0003418A" w:rsidRDefault="00834747"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 xml:space="preserve">ж) обеспечение доступности территорий муниципального образования, объектов социальной, инженерной и транспортной инфраструктур и предоставляемых услуг для инвалидов и иных лиц, </w:t>
      </w:r>
      <w:r w:rsidRPr="0003418A">
        <w:rPr>
          <w:rFonts w:ascii="Times New Roman" w:hAnsi="Times New Roman"/>
          <w:lang w:val="ru-RU" w:eastAsia="ru-RU" w:bidi="ar-SA"/>
        </w:rPr>
        <w:lastRenderedPageBreak/>
        <w:t>испытывающих затруднения при самостоятельном передвижении (далее - МГН), получении ими услуг, необходимой информации или при ориентировании в пространстве;</w:t>
      </w:r>
    </w:p>
    <w:p w:rsidR="00E57EE6" w:rsidRPr="0003418A" w:rsidRDefault="00834747"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з) создание условий для ведения здорового образа жизни граждан, включая активный досуг и отдых, физическое развитие.</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3. </w:t>
      </w:r>
      <w:r w:rsidR="00717168" w:rsidRPr="0003418A">
        <w:rPr>
          <w:rFonts w:ascii="Times New Roman" w:hAnsi="Times New Roman"/>
          <w:lang w:val="ru-RU" w:eastAsia="ru-RU" w:bidi="ar-SA"/>
        </w:rPr>
        <w:t>К</w:t>
      </w:r>
      <w:r w:rsidRPr="0003418A">
        <w:rPr>
          <w:rFonts w:ascii="Times New Roman" w:hAnsi="Times New Roman"/>
          <w:lang w:val="ru-RU" w:eastAsia="ru-RU" w:bidi="ar-SA"/>
        </w:rPr>
        <w:t xml:space="preserve"> объектам благоустройства муниципального образования относ</w:t>
      </w:r>
      <w:r w:rsidR="00717168" w:rsidRPr="0003418A">
        <w:rPr>
          <w:rFonts w:ascii="Times New Roman" w:hAnsi="Times New Roman"/>
          <w:lang w:val="ru-RU" w:eastAsia="ru-RU" w:bidi="ar-SA"/>
        </w:rPr>
        <w:t>ятся</w:t>
      </w:r>
      <w:r w:rsidRPr="0003418A">
        <w:rPr>
          <w:rFonts w:ascii="Times New Roman" w:hAnsi="Times New Roman"/>
          <w:lang w:val="ru-RU" w:eastAsia="ru-RU" w:bidi="ar-SA"/>
        </w:rPr>
        <w:t xml:space="preserve"> территории муниципального образования, на которых осуществляется деятельность по благоустройству:</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районы, микрорайоны, кварталы и иные элементы планировочной структуры населенного пункта;</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 (далее - общественные территории);</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детские игровые и детские спортивные площадки;</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велокоммуникации (в том числе велопешеходные и велосипедные дорожки, тропы, аллеи, полосы для движения велосипедного транспорта);</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пешеходные коммуникации (в том числе пешеходные тротуары, дорожки, тропы, аллеи, эспланады, мосты, пешеходные улицы и зоны);</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места размещения нестационарных торговых объектов;</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проезды, не являющиеся элементами поперечного профиля улиц и дорог (в том числе местные, внутридворовые и внутриквартальные проезды, проезды хозяйственные для посадки и высадки пассажиров, для автомобилей скорой помощи, пожарных, 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кладбища и мемориальные зоны;</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площадки отстойно-разворотные,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площадки пикниковые, барбекю, танцевальные, для отдыха и досуга, проведения массовых мероприятий, размещения аттракционов, средств информации;</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площадки, предназначенные для хранения транспортных средств (в том числе плоскостные открытые стоянки автомобилей и других мототранспортных средств, коллективные автостоянки (далее - автостоянки), парковки (парковочные места), площадки (места) для хранения (стоянки) велосипедов (велопарковки и велосипедные стоянки), кемпстоянки;</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зоны транспортных, инженерных коммуникаций;</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водоохранные зоны;</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площадки для выгула и дрессировки животных;</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контейнерные площадки и площадки для складирования отдельных групп коммунальных отходов;</w:t>
      </w:r>
    </w:p>
    <w:p w:rsidR="009437F0" w:rsidRPr="0003418A" w:rsidRDefault="009437F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lastRenderedPageBreak/>
        <w:t>другие территории муниципального образования.</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4. К элементам благоустройства относятся:</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внешние поверхности зданий, строений, сооружений (в том числе декоративные, технические, планировочные, конструктивные устройства, различные виды оборудования и оформления, изображения, архитектурно-строительные изделия и иной декор, оконные и дверные проемы, витражи, витрины, козырьки, навесы, тамбуры, входные площадки, лестницы, пандусы, ограждения и перила, балконы, лоджии, входные группы, цоколи, террасы, веранды и иные элементы, иные внешние поверхности фасадов, крыш);</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покрытия объектов благоустройства (в том числе резиновое, синтетическое, песчаное, грунтовое, гравийное, деревянное, тротуарная плитка, асфальтобетонное, асфальтовое, щебеночное, газон, искусственный газон, экоплитки, газонные решетки), направляющие дорожные устройства, стационарные искусственные неровности, стационарные шумовые полосы, вертикальная и горизонтальная разметки, рельеф и элементы организации рельефа, иные неотделимые улучшения объектов благоустройства;</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элементы сопряжения покрытий (в том числе бортовые камни, бордюры, линейные разделители, садовые борта, подпорные стенки, мостики, лестницы, пандусы);</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сборные искусственные неровности, сборные шумовые полосы;</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элементы сохранения и защиты корневой системы элементов озеленения (в том числе прикопы, приствольные лунки, приствольные решетки, защитные приствольные ограждения);</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ограждения, ограждающие устройства, ограждающие элементы, придорожные экраны;</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въездные группы;</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система наружного освещения (в том числе утилитарное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включая оборудование для управления наружным освещением);</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пруды и обводненные карьеры, искусственные сезонные водные объекты для массового отдыха, размещаемые на общественных территориях;</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лодочные станции,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пирсы, парковые павильоны, общественные туалеты, иные сооружения, благоустраиваемые на общественных территориях;</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водные устройства (в том числе фонтаны, искусственные декоративные водопады);</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плавучие домики для птиц, скворечники, кормушки, голубятни;</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уличное коммунально-бытовое и техническое оборудование (в том числе урны, люки смотровых колодцев, подъемные платформы);</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детское игровое, спортивно-развивающее и спортивное оборудование, в том числе инклюзивное спортивно-развивающее и инклюзивное спортивное оборудование;</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остановочные павильоны;</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сезонные (летние) кафе;</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городская мебель;</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рекламные конструкции;</w:t>
      </w:r>
    </w:p>
    <w:p w:rsidR="001C156B" w:rsidRPr="0003418A" w:rsidRDefault="001C156B"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праздничное оформление.</w:t>
      </w:r>
    </w:p>
    <w:p w:rsidR="00BF7D1B" w:rsidRPr="0003418A" w:rsidRDefault="00BF7D1B" w:rsidP="0003418A">
      <w:pPr>
        <w:widowControl w:val="0"/>
        <w:autoSpaceDE w:val="0"/>
        <w:autoSpaceDN w:val="0"/>
        <w:adjustRightInd w:val="0"/>
        <w:ind w:firstLine="540"/>
        <w:jc w:val="center"/>
        <w:outlineLvl w:val="0"/>
        <w:rPr>
          <w:rFonts w:ascii="Times New Roman" w:hAnsi="Times New Roman"/>
          <w:lang w:val="ru-RU"/>
        </w:rPr>
      </w:pPr>
    </w:p>
    <w:p w:rsidR="009437F0" w:rsidRPr="00460F81" w:rsidRDefault="004E53B8" w:rsidP="00460F81">
      <w:pPr>
        <w:pStyle w:val="1"/>
        <w:spacing w:before="0" w:after="0"/>
        <w:jc w:val="center"/>
        <w:rPr>
          <w:rFonts w:ascii="Times New Roman" w:hAnsi="Times New Roman"/>
          <w:bCs w:val="0"/>
          <w:sz w:val="24"/>
          <w:szCs w:val="24"/>
          <w:lang w:val="ru-RU" w:eastAsia="ru-RU"/>
        </w:rPr>
      </w:pPr>
      <w:bookmarkStart w:id="2" w:name="_Toc106703826"/>
      <w:r w:rsidRPr="00460F81">
        <w:rPr>
          <w:rFonts w:ascii="Times New Roman" w:hAnsi="Times New Roman"/>
          <w:sz w:val="24"/>
          <w:szCs w:val="24"/>
          <w:lang w:val="ru-RU"/>
        </w:rPr>
        <w:t xml:space="preserve">Раздел </w:t>
      </w:r>
      <w:r w:rsidR="009437F0" w:rsidRPr="00460F81">
        <w:rPr>
          <w:rFonts w:ascii="Times New Roman" w:hAnsi="Times New Roman"/>
          <w:sz w:val="24"/>
          <w:szCs w:val="24"/>
          <w:lang w:val="ru-RU"/>
        </w:rPr>
        <w:t>1</w:t>
      </w:r>
      <w:r w:rsidRPr="00460F81">
        <w:rPr>
          <w:rFonts w:ascii="Times New Roman" w:hAnsi="Times New Roman"/>
          <w:sz w:val="24"/>
          <w:szCs w:val="24"/>
          <w:lang w:val="ru-RU"/>
        </w:rPr>
        <w:t>.</w:t>
      </w:r>
      <w:r w:rsidR="005F5917" w:rsidRPr="00460F81">
        <w:rPr>
          <w:rFonts w:ascii="Times New Roman" w:hAnsi="Times New Roman"/>
          <w:sz w:val="24"/>
          <w:szCs w:val="24"/>
          <w:lang w:val="ru-RU"/>
        </w:rPr>
        <w:t xml:space="preserve"> </w:t>
      </w:r>
      <w:r w:rsidR="009437F0" w:rsidRPr="00460F81">
        <w:rPr>
          <w:rFonts w:ascii="Times New Roman" w:hAnsi="Times New Roman"/>
          <w:bCs w:val="0"/>
          <w:sz w:val="24"/>
          <w:szCs w:val="24"/>
          <w:lang w:val="ru-RU" w:eastAsia="ru-RU"/>
        </w:rPr>
        <w:t>Правила содержания территорий общего пользования и порядка</w:t>
      </w:r>
      <w:r w:rsidR="00460F81">
        <w:rPr>
          <w:rFonts w:ascii="Times New Roman" w:hAnsi="Times New Roman"/>
          <w:bCs w:val="0"/>
          <w:sz w:val="24"/>
          <w:szCs w:val="24"/>
          <w:lang w:val="ru-RU" w:eastAsia="ru-RU"/>
        </w:rPr>
        <w:t xml:space="preserve"> </w:t>
      </w:r>
      <w:r w:rsidR="009437F0" w:rsidRPr="00460F81">
        <w:rPr>
          <w:rFonts w:ascii="Times New Roman" w:hAnsi="Times New Roman"/>
          <w:bCs w:val="0"/>
          <w:sz w:val="24"/>
          <w:szCs w:val="24"/>
          <w:lang w:val="ru-RU" w:eastAsia="ru-RU"/>
        </w:rPr>
        <w:t>пользования такими территориями</w:t>
      </w:r>
      <w:bookmarkEnd w:id="2"/>
    </w:p>
    <w:p w:rsidR="008A7D69" w:rsidRPr="0003418A" w:rsidRDefault="008A7D69" w:rsidP="0003418A">
      <w:pPr>
        <w:autoSpaceDE w:val="0"/>
        <w:autoSpaceDN w:val="0"/>
        <w:adjustRightInd w:val="0"/>
        <w:jc w:val="center"/>
        <w:rPr>
          <w:rFonts w:ascii="Times New Roman" w:hAnsi="Times New Roman"/>
          <w:b/>
          <w:bCs/>
          <w:lang w:val="ru-RU" w:eastAsia="ru-RU" w:bidi="ar-SA"/>
        </w:rPr>
      </w:pPr>
    </w:p>
    <w:p w:rsidR="008A7D69" w:rsidRPr="0003418A" w:rsidRDefault="008A7D69"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5. К объектам благоустройства общественных территорий муниципального образования относятся все разновидности общественных территорий населенных пунктов и территории, просматриваемые с них, в том числе озелененные территории, центры притяжения, примагистральные территории, береговые полосы водных объектов общего пользования, а также другие объекты, которыми беспрепятственно пользуется неограниченный круг лиц</w:t>
      </w:r>
      <w:r w:rsidR="003120BC">
        <w:rPr>
          <w:rFonts w:ascii="Times New Roman" w:hAnsi="Times New Roman"/>
          <w:lang w:val="ru-RU" w:eastAsia="ru-RU" w:bidi="ar-SA"/>
        </w:rPr>
        <w:t>.</w:t>
      </w:r>
    </w:p>
    <w:p w:rsidR="008A7D69" w:rsidRPr="0003418A" w:rsidRDefault="008A7D69"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lastRenderedPageBreak/>
        <w:t xml:space="preserve">6. </w:t>
      </w:r>
      <w:r w:rsidR="00D24BCF" w:rsidRPr="0003418A">
        <w:rPr>
          <w:rFonts w:ascii="Times New Roman" w:hAnsi="Times New Roman"/>
          <w:lang w:val="ru-RU" w:eastAsia="ru-RU" w:bidi="ar-SA"/>
        </w:rPr>
        <w:t>П</w:t>
      </w:r>
      <w:r w:rsidRPr="0003418A">
        <w:rPr>
          <w:rFonts w:ascii="Times New Roman" w:hAnsi="Times New Roman"/>
          <w:lang w:val="ru-RU" w:eastAsia="ru-RU" w:bidi="ar-SA"/>
        </w:rPr>
        <w:t>роектировани</w:t>
      </w:r>
      <w:r w:rsidR="00D24BCF" w:rsidRPr="0003418A">
        <w:rPr>
          <w:rFonts w:ascii="Times New Roman" w:hAnsi="Times New Roman"/>
          <w:lang w:val="ru-RU" w:eastAsia="ru-RU" w:bidi="ar-SA"/>
        </w:rPr>
        <w:t>е</w:t>
      </w:r>
      <w:r w:rsidRPr="0003418A">
        <w:rPr>
          <w:rFonts w:ascii="Times New Roman" w:hAnsi="Times New Roman"/>
          <w:lang w:val="ru-RU" w:eastAsia="ru-RU" w:bidi="ar-SA"/>
        </w:rPr>
        <w:t xml:space="preserve"> и благоустройств</w:t>
      </w:r>
      <w:r w:rsidR="00D24BCF" w:rsidRPr="0003418A">
        <w:rPr>
          <w:rFonts w:ascii="Times New Roman" w:hAnsi="Times New Roman"/>
          <w:lang w:val="ru-RU" w:eastAsia="ru-RU" w:bidi="ar-SA"/>
        </w:rPr>
        <w:t>о</w:t>
      </w:r>
      <w:r w:rsidRPr="0003418A">
        <w:rPr>
          <w:rFonts w:ascii="Times New Roman" w:hAnsi="Times New Roman"/>
          <w:lang w:val="ru-RU" w:eastAsia="ru-RU" w:bidi="ar-SA"/>
        </w:rPr>
        <w:t xml:space="preserve"> всех видов общественных территорий, характерных для населенных пунктов муниципального образования</w:t>
      </w:r>
      <w:r w:rsidR="00D24BCF" w:rsidRPr="0003418A">
        <w:rPr>
          <w:rFonts w:ascii="Times New Roman" w:hAnsi="Times New Roman"/>
          <w:lang w:val="ru-RU" w:eastAsia="ru-RU" w:bidi="ar-SA"/>
        </w:rPr>
        <w:t xml:space="preserve">, осуществляется с учетом следующих </w:t>
      </w:r>
      <w:r w:rsidR="006C2F97">
        <w:rPr>
          <w:rFonts w:ascii="Times New Roman" w:hAnsi="Times New Roman"/>
          <w:lang w:val="ru-RU" w:eastAsia="ru-RU" w:bidi="ar-SA"/>
        </w:rPr>
        <w:t>требований</w:t>
      </w:r>
      <w:r w:rsidR="00D24BCF" w:rsidRPr="0003418A">
        <w:rPr>
          <w:rFonts w:ascii="Times New Roman" w:hAnsi="Times New Roman"/>
          <w:lang w:val="ru-RU" w:eastAsia="ru-RU" w:bidi="ar-SA"/>
        </w:rPr>
        <w:t>:</w:t>
      </w:r>
    </w:p>
    <w:p w:rsidR="008A7D69" w:rsidRPr="0003418A" w:rsidRDefault="008A7D69" w:rsidP="0003418A">
      <w:pPr>
        <w:numPr>
          <w:ilvl w:val="0"/>
          <w:numId w:val="52"/>
        </w:numPr>
        <w:autoSpaceDE w:val="0"/>
        <w:autoSpaceDN w:val="0"/>
        <w:adjustRightInd w:val="0"/>
        <w:ind w:left="0" w:firstLine="567"/>
        <w:jc w:val="both"/>
        <w:rPr>
          <w:rFonts w:ascii="Times New Roman" w:hAnsi="Times New Roman"/>
          <w:lang w:val="ru-RU" w:eastAsia="ru-RU" w:bidi="ar-SA"/>
        </w:rPr>
      </w:pPr>
      <w:r w:rsidRPr="0003418A">
        <w:rPr>
          <w:rFonts w:ascii="Times New Roman" w:hAnsi="Times New Roman"/>
          <w:lang w:val="ru-RU" w:eastAsia="ru-RU" w:bidi="ar-SA"/>
        </w:rPr>
        <w:t>При разработке архитектурно-планировочной концепции благоустройства общественных территорий выбираются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8A7D69" w:rsidRPr="0003418A" w:rsidRDefault="008A7D69" w:rsidP="0003418A">
      <w:pPr>
        <w:numPr>
          <w:ilvl w:val="0"/>
          <w:numId w:val="52"/>
        </w:numPr>
        <w:autoSpaceDE w:val="0"/>
        <w:autoSpaceDN w:val="0"/>
        <w:adjustRightInd w:val="0"/>
        <w:ind w:left="0" w:firstLine="567"/>
        <w:jc w:val="both"/>
        <w:rPr>
          <w:rFonts w:ascii="Times New Roman" w:hAnsi="Times New Roman"/>
          <w:lang w:val="ru-RU" w:eastAsia="ru-RU" w:bidi="ar-SA"/>
        </w:rPr>
      </w:pPr>
      <w:r w:rsidRPr="0003418A">
        <w:rPr>
          <w:rFonts w:ascii="Times New Roman" w:hAnsi="Times New Roman"/>
          <w:lang w:val="ru-RU" w:eastAsia="ru-RU" w:bidi="ar-SA"/>
        </w:rPr>
        <w:t>Проекты благоустройства общественных территорий разрабатываются на основании материалов изысканий и предпроектных исследований, определяющих потребности жителей населенных пунктов и возможные виды деятельности на данной территории.</w:t>
      </w:r>
    </w:p>
    <w:p w:rsidR="008A7D69" w:rsidRPr="0003418A" w:rsidRDefault="008A7D69" w:rsidP="0003418A">
      <w:pPr>
        <w:numPr>
          <w:ilvl w:val="0"/>
          <w:numId w:val="52"/>
        </w:numPr>
        <w:autoSpaceDE w:val="0"/>
        <w:autoSpaceDN w:val="0"/>
        <w:adjustRightInd w:val="0"/>
        <w:ind w:left="0" w:firstLine="567"/>
        <w:jc w:val="both"/>
        <w:rPr>
          <w:rFonts w:ascii="Times New Roman" w:hAnsi="Times New Roman"/>
          <w:lang w:val="ru-RU" w:eastAsia="ru-RU" w:bidi="ar-SA"/>
        </w:rPr>
      </w:pPr>
      <w:r w:rsidRPr="0003418A">
        <w:rPr>
          <w:rFonts w:ascii="Times New Roman" w:hAnsi="Times New Roman"/>
          <w:lang w:val="ru-RU" w:eastAsia="ru-RU" w:bidi="ar-SA"/>
        </w:rPr>
        <w:t>Для реализации выбираются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в том числе туристов, создание мест для общения, а также обеспечивающие возможности для развития предпринимательства.</w:t>
      </w:r>
    </w:p>
    <w:p w:rsidR="008A7D69" w:rsidRPr="0003418A" w:rsidRDefault="00133F3B" w:rsidP="0003418A">
      <w:pPr>
        <w:numPr>
          <w:ilvl w:val="0"/>
          <w:numId w:val="52"/>
        </w:numPr>
        <w:autoSpaceDE w:val="0"/>
        <w:autoSpaceDN w:val="0"/>
        <w:adjustRightInd w:val="0"/>
        <w:ind w:left="0" w:firstLine="567"/>
        <w:jc w:val="both"/>
        <w:rPr>
          <w:rFonts w:ascii="Times New Roman" w:hAnsi="Times New Roman"/>
          <w:lang w:val="ru-RU" w:eastAsia="ru-RU" w:bidi="ar-SA"/>
        </w:rPr>
      </w:pPr>
      <w:r w:rsidRPr="0003418A">
        <w:rPr>
          <w:rFonts w:ascii="Times New Roman" w:hAnsi="Times New Roman"/>
          <w:lang w:val="ru-RU" w:eastAsia="ru-RU" w:bidi="ar-SA"/>
        </w:rPr>
        <w:t>У</w:t>
      </w:r>
      <w:r w:rsidR="008A7D69" w:rsidRPr="0003418A">
        <w:rPr>
          <w:rFonts w:ascii="Times New Roman" w:hAnsi="Times New Roman"/>
          <w:lang w:val="ru-RU" w:eastAsia="ru-RU" w:bidi="ar-SA"/>
        </w:rPr>
        <w:t>читыва</w:t>
      </w:r>
      <w:r w:rsidRPr="0003418A">
        <w:rPr>
          <w:rFonts w:ascii="Times New Roman" w:hAnsi="Times New Roman"/>
          <w:lang w:val="ru-RU" w:eastAsia="ru-RU" w:bidi="ar-SA"/>
        </w:rPr>
        <w:t>ется</w:t>
      </w:r>
      <w:r w:rsidR="008A7D69" w:rsidRPr="0003418A">
        <w:rPr>
          <w:rFonts w:ascii="Times New Roman" w:hAnsi="Times New Roman"/>
          <w:lang w:val="ru-RU" w:eastAsia="ru-RU" w:bidi="ar-SA"/>
        </w:rPr>
        <w:t xml:space="preserve"> экологичность проектов благоустройства с точки зрения выбора общественной территории для благоустройства, архитектурных и планировочных решений, элементов озеленения, материалов и иных решений, влияющих на состояние окружающей среды и климат.</w:t>
      </w:r>
    </w:p>
    <w:p w:rsidR="008A7D69" w:rsidRPr="0003418A" w:rsidRDefault="008A7D69" w:rsidP="0003418A">
      <w:pPr>
        <w:numPr>
          <w:ilvl w:val="0"/>
          <w:numId w:val="52"/>
        </w:numPr>
        <w:autoSpaceDE w:val="0"/>
        <w:autoSpaceDN w:val="0"/>
        <w:adjustRightInd w:val="0"/>
        <w:ind w:left="0" w:firstLine="567"/>
        <w:jc w:val="both"/>
        <w:rPr>
          <w:rFonts w:ascii="Times New Roman" w:hAnsi="Times New Roman"/>
          <w:lang w:val="ru-RU" w:eastAsia="ru-RU" w:bidi="ar-SA"/>
        </w:rPr>
      </w:pPr>
      <w:r w:rsidRPr="0003418A">
        <w:rPr>
          <w:rFonts w:ascii="Times New Roman" w:hAnsi="Times New Roman"/>
          <w:lang w:val="ru-RU" w:eastAsia="ru-RU" w:bidi="ar-SA"/>
        </w:rPr>
        <w:t>При разработке проектных мероприятий по благоустройству общественных территорий обеспечива</w:t>
      </w:r>
      <w:r w:rsidR="00133F3B" w:rsidRPr="0003418A">
        <w:rPr>
          <w:rFonts w:ascii="Times New Roman" w:hAnsi="Times New Roman"/>
          <w:lang w:val="ru-RU" w:eastAsia="ru-RU" w:bidi="ar-SA"/>
        </w:rPr>
        <w:t>ется</w:t>
      </w:r>
      <w:r w:rsidRPr="0003418A">
        <w:rPr>
          <w:rFonts w:ascii="Times New Roman" w:hAnsi="Times New Roman"/>
          <w:lang w:val="ru-RU" w:eastAsia="ru-RU" w:bidi="ar-SA"/>
        </w:rPr>
        <w:t xml:space="preserve">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w:t>
      </w:r>
      <w:r w:rsidR="00133F3B" w:rsidRPr="0003418A">
        <w:rPr>
          <w:rFonts w:ascii="Times New Roman" w:hAnsi="Times New Roman"/>
          <w:lang w:val="ru-RU" w:eastAsia="ru-RU" w:bidi="ar-SA"/>
        </w:rPr>
        <w:t xml:space="preserve">маломобильные группы населения (далее – </w:t>
      </w:r>
      <w:r w:rsidRPr="0003418A">
        <w:rPr>
          <w:rFonts w:ascii="Times New Roman" w:hAnsi="Times New Roman"/>
          <w:lang w:val="ru-RU" w:eastAsia="ru-RU" w:bidi="ar-SA"/>
        </w:rPr>
        <w:t>МГН</w:t>
      </w:r>
      <w:r w:rsidR="00133F3B" w:rsidRPr="0003418A">
        <w:rPr>
          <w:rFonts w:ascii="Times New Roman" w:hAnsi="Times New Roman"/>
          <w:lang w:val="ru-RU" w:eastAsia="ru-RU" w:bidi="ar-SA"/>
        </w:rPr>
        <w:t>)</w:t>
      </w:r>
      <w:r w:rsidRPr="0003418A">
        <w:rPr>
          <w:rFonts w:ascii="Times New Roman" w:hAnsi="Times New Roman"/>
          <w:lang w:val="ru-RU" w:eastAsia="ru-RU" w:bidi="ar-SA"/>
        </w:rPr>
        <w:t>,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w:t>
      </w:r>
      <w:r w:rsidR="00133F3B" w:rsidRPr="0003418A">
        <w:rPr>
          <w:rFonts w:ascii="Times New Roman" w:hAnsi="Times New Roman"/>
          <w:lang w:val="ru-RU" w:eastAsia="ru-RU" w:bidi="ar-SA"/>
        </w:rPr>
        <w:t>ых</w:t>
      </w:r>
      <w:r w:rsidRPr="0003418A">
        <w:rPr>
          <w:rFonts w:ascii="Times New Roman" w:hAnsi="Times New Roman"/>
          <w:lang w:val="ru-RU" w:eastAsia="ru-RU" w:bidi="ar-SA"/>
        </w:rPr>
        <w:t xml:space="preserve"> пункт</w:t>
      </w:r>
      <w:r w:rsidR="00133F3B" w:rsidRPr="0003418A">
        <w:rPr>
          <w:rFonts w:ascii="Times New Roman" w:hAnsi="Times New Roman"/>
          <w:lang w:val="ru-RU" w:eastAsia="ru-RU" w:bidi="ar-SA"/>
        </w:rPr>
        <w:t>ов</w:t>
      </w:r>
      <w:r w:rsidRPr="0003418A">
        <w:rPr>
          <w:rFonts w:ascii="Times New Roman" w:hAnsi="Times New Roman"/>
          <w:lang w:val="ru-RU" w:eastAsia="ru-RU" w:bidi="ar-SA"/>
        </w:rPr>
        <w:t>, а также стилевого единства конструкций, в том числе средств размещения информации, рекламы и вывесок, размещаемых на внешних поверхностях зданий, строений, сооружений (далее - дизайн-код населенного пункта).</w:t>
      </w:r>
    </w:p>
    <w:p w:rsidR="00B50520" w:rsidRPr="0003418A" w:rsidRDefault="008A7D69" w:rsidP="0003418A">
      <w:pPr>
        <w:numPr>
          <w:ilvl w:val="0"/>
          <w:numId w:val="52"/>
        </w:numPr>
        <w:autoSpaceDE w:val="0"/>
        <w:autoSpaceDN w:val="0"/>
        <w:adjustRightInd w:val="0"/>
        <w:ind w:left="0" w:firstLine="567"/>
        <w:jc w:val="both"/>
        <w:rPr>
          <w:rFonts w:ascii="Times New Roman" w:hAnsi="Times New Roman"/>
          <w:lang w:val="ru-RU" w:eastAsia="ru-RU" w:bidi="ar-SA"/>
        </w:rPr>
      </w:pPr>
      <w:r w:rsidRPr="0003418A">
        <w:rPr>
          <w:rFonts w:ascii="Times New Roman" w:hAnsi="Times New Roman"/>
          <w:lang w:val="ru-RU" w:eastAsia="ru-RU" w:bidi="ar-SA"/>
        </w:rPr>
        <w:t>В перечень конструктивных элементов внешнего благоустройства общественных территорий муниципального образования включа</w:t>
      </w:r>
      <w:r w:rsidR="00D24BCF" w:rsidRPr="0003418A">
        <w:rPr>
          <w:rFonts w:ascii="Times New Roman" w:hAnsi="Times New Roman"/>
          <w:lang w:val="ru-RU" w:eastAsia="ru-RU" w:bidi="ar-SA"/>
        </w:rPr>
        <w:t>ются</w:t>
      </w:r>
      <w:r w:rsidRPr="0003418A">
        <w:rPr>
          <w:rFonts w:ascii="Times New Roman" w:hAnsi="Times New Roman"/>
          <w:lang w:val="ru-RU" w:eastAsia="ru-RU" w:bidi="ar-SA"/>
        </w:rPr>
        <w:t xml:space="preserve">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w:t>
      </w:r>
    </w:p>
    <w:p w:rsidR="008A7D69" w:rsidRDefault="008A7D69" w:rsidP="0003418A">
      <w:pPr>
        <w:numPr>
          <w:ilvl w:val="0"/>
          <w:numId w:val="52"/>
        </w:numPr>
        <w:autoSpaceDE w:val="0"/>
        <w:autoSpaceDN w:val="0"/>
        <w:adjustRightInd w:val="0"/>
        <w:ind w:left="0" w:firstLine="567"/>
        <w:jc w:val="both"/>
        <w:rPr>
          <w:rFonts w:ascii="Times New Roman" w:hAnsi="Times New Roman"/>
          <w:lang w:val="ru-RU" w:eastAsia="ru-RU" w:bidi="ar-SA"/>
        </w:rPr>
      </w:pPr>
      <w:r w:rsidRPr="0003418A">
        <w:rPr>
          <w:rFonts w:ascii="Times New Roman" w:hAnsi="Times New Roman"/>
          <w:lang w:val="ru-RU" w:eastAsia="ru-RU" w:bidi="ar-SA"/>
        </w:rPr>
        <w:t>На общественных территориях населенного пункта размещ</w:t>
      </w:r>
      <w:r w:rsidR="00D24BCF" w:rsidRPr="0003418A">
        <w:rPr>
          <w:rFonts w:ascii="Times New Roman" w:hAnsi="Times New Roman"/>
          <w:lang w:val="ru-RU" w:eastAsia="ru-RU" w:bidi="ar-SA"/>
        </w:rPr>
        <w:t>аются</w:t>
      </w:r>
      <w:r w:rsidRPr="0003418A">
        <w:rPr>
          <w:rFonts w:ascii="Times New Roman" w:hAnsi="Times New Roman"/>
          <w:lang w:val="ru-RU" w:eastAsia="ru-RU" w:bidi="ar-SA"/>
        </w:rPr>
        <w:t xml:space="preserve"> памятник</w:t>
      </w:r>
      <w:r w:rsidR="00D24BCF" w:rsidRPr="0003418A">
        <w:rPr>
          <w:rFonts w:ascii="Times New Roman" w:hAnsi="Times New Roman"/>
          <w:lang w:val="ru-RU" w:eastAsia="ru-RU" w:bidi="ar-SA"/>
        </w:rPr>
        <w:t>и</w:t>
      </w:r>
      <w:r w:rsidRPr="0003418A">
        <w:rPr>
          <w:rFonts w:ascii="Times New Roman" w:hAnsi="Times New Roman"/>
          <w:lang w:val="ru-RU" w:eastAsia="ru-RU" w:bidi="ar-SA"/>
        </w:rPr>
        <w:t>, произведени</w:t>
      </w:r>
      <w:r w:rsidR="00D24BCF" w:rsidRPr="0003418A">
        <w:rPr>
          <w:rFonts w:ascii="Times New Roman" w:hAnsi="Times New Roman"/>
          <w:lang w:val="ru-RU" w:eastAsia="ru-RU" w:bidi="ar-SA"/>
        </w:rPr>
        <w:t>я</w:t>
      </w:r>
      <w:r w:rsidRPr="0003418A">
        <w:rPr>
          <w:rFonts w:ascii="Times New Roman" w:hAnsi="Times New Roman"/>
          <w:lang w:val="ru-RU" w:eastAsia="ru-RU" w:bidi="ar-SA"/>
        </w:rPr>
        <w:t xml:space="preserve"> декоративно-прикладного искусства, декоративны</w:t>
      </w:r>
      <w:r w:rsidR="00D24BCF" w:rsidRPr="0003418A">
        <w:rPr>
          <w:rFonts w:ascii="Times New Roman" w:hAnsi="Times New Roman"/>
          <w:lang w:val="ru-RU" w:eastAsia="ru-RU" w:bidi="ar-SA"/>
        </w:rPr>
        <w:t>е</w:t>
      </w:r>
      <w:r w:rsidRPr="0003418A">
        <w:rPr>
          <w:rFonts w:ascii="Times New Roman" w:hAnsi="Times New Roman"/>
          <w:lang w:val="ru-RU" w:eastAsia="ru-RU" w:bidi="ar-SA"/>
        </w:rPr>
        <w:t xml:space="preserve"> водны</w:t>
      </w:r>
      <w:r w:rsidR="00D24BCF" w:rsidRPr="0003418A">
        <w:rPr>
          <w:rFonts w:ascii="Times New Roman" w:hAnsi="Times New Roman"/>
          <w:lang w:val="ru-RU" w:eastAsia="ru-RU" w:bidi="ar-SA"/>
        </w:rPr>
        <w:t>е</w:t>
      </w:r>
      <w:r w:rsidRPr="0003418A">
        <w:rPr>
          <w:rFonts w:ascii="Times New Roman" w:hAnsi="Times New Roman"/>
          <w:lang w:val="ru-RU" w:eastAsia="ru-RU" w:bidi="ar-SA"/>
        </w:rPr>
        <w:t xml:space="preserve"> устройств</w:t>
      </w:r>
      <w:r w:rsidR="00D24BCF" w:rsidRPr="0003418A">
        <w:rPr>
          <w:rFonts w:ascii="Times New Roman" w:hAnsi="Times New Roman"/>
          <w:lang w:val="ru-RU" w:eastAsia="ru-RU" w:bidi="ar-SA"/>
        </w:rPr>
        <w:t>а</w:t>
      </w:r>
      <w:r w:rsidRPr="0003418A">
        <w:rPr>
          <w:rFonts w:ascii="Times New Roman" w:hAnsi="Times New Roman"/>
          <w:lang w:val="ru-RU" w:eastAsia="ru-RU" w:bidi="ar-SA"/>
        </w:rPr>
        <w:t>.</w:t>
      </w:r>
    </w:p>
    <w:p w:rsidR="00460F81" w:rsidRDefault="00460F81" w:rsidP="00460F81">
      <w:pPr>
        <w:autoSpaceDE w:val="0"/>
        <w:autoSpaceDN w:val="0"/>
        <w:adjustRightInd w:val="0"/>
        <w:ind w:firstLine="567"/>
        <w:jc w:val="both"/>
        <w:rPr>
          <w:rFonts w:ascii="Times New Roman" w:hAnsi="Times New Roman"/>
          <w:lang w:val="ru-RU" w:eastAsia="ru-RU" w:bidi="ar-SA"/>
        </w:rPr>
      </w:pPr>
      <w:r>
        <w:rPr>
          <w:rFonts w:ascii="Times New Roman" w:hAnsi="Times New Roman"/>
          <w:lang w:val="ru-RU" w:eastAsia="ru-RU" w:bidi="ar-SA"/>
        </w:rPr>
        <w:t>7. Н</w:t>
      </w:r>
      <w:r w:rsidRPr="00460F81">
        <w:rPr>
          <w:rFonts w:ascii="Times New Roman" w:hAnsi="Times New Roman"/>
          <w:lang w:val="ru-RU" w:eastAsia="ru-RU" w:bidi="ar-SA"/>
        </w:rPr>
        <w:t xml:space="preserve">а территориях общего пользования и (или) землях муниципальной собственности </w:t>
      </w:r>
      <w:r>
        <w:rPr>
          <w:rFonts w:ascii="Times New Roman" w:hAnsi="Times New Roman"/>
          <w:lang w:val="ru-RU" w:eastAsia="ru-RU" w:bidi="ar-SA"/>
        </w:rPr>
        <w:t>запрещается:</w:t>
      </w:r>
    </w:p>
    <w:p w:rsidR="00460F81" w:rsidRDefault="00460F81" w:rsidP="00460F81">
      <w:pPr>
        <w:autoSpaceDE w:val="0"/>
        <w:autoSpaceDN w:val="0"/>
        <w:adjustRightInd w:val="0"/>
        <w:ind w:firstLine="567"/>
        <w:jc w:val="both"/>
        <w:rPr>
          <w:rFonts w:ascii="Times New Roman" w:hAnsi="Times New Roman"/>
          <w:lang w:val="ru-RU" w:eastAsia="ru-RU" w:bidi="ar-SA"/>
        </w:rPr>
      </w:pPr>
      <w:r>
        <w:rPr>
          <w:rFonts w:ascii="Times New Roman" w:hAnsi="Times New Roman"/>
          <w:lang w:val="ru-RU" w:eastAsia="ru-RU" w:bidi="ar-SA"/>
        </w:rPr>
        <w:t xml:space="preserve">размещать </w:t>
      </w:r>
      <w:r w:rsidRPr="00460F81">
        <w:rPr>
          <w:rFonts w:ascii="Times New Roman" w:hAnsi="Times New Roman"/>
          <w:lang w:val="ru-RU" w:eastAsia="ru-RU" w:bidi="ar-SA"/>
        </w:rPr>
        <w:t>объект</w:t>
      </w:r>
      <w:r>
        <w:rPr>
          <w:rFonts w:ascii="Times New Roman" w:hAnsi="Times New Roman"/>
          <w:lang w:val="ru-RU" w:eastAsia="ru-RU" w:bidi="ar-SA"/>
        </w:rPr>
        <w:t>ы</w:t>
      </w:r>
      <w:r w:rsidRPr="00460F81">
        <w:rPr>
          <w:rFonts w:ascii="Times New Roman" w:hAnsi="Times New Roman"/>
          <w:lang w:val="ru-RU" w:eastAsia="ru-RU" w:bidi="ar-SA"/>
        </w:rPr>
        <w:t xml:space="preserve"> (в том числе строительны</w:t>
      </w:r>
      <w:r w:rsidR="00055F4C">
        <w:rPr>
          <w:rFonts w:ascii="Times New Roman" w:hAnsi="Times New Roman"/>
          <w:lang w:val="ru-RU" w:eastAsia="ru-RU" w:bidi="ar-SA"/>
        </w:rPr>
        <w:t>е</w:t>
      </w:r>
      <w:r w:rsidRPr="00460F81">
        <w:rPr>
          <w:rFonts w:ascii="Times New Roman" w:hAnsi="Times New Roman"/>
          <w:lang w:val="ru-RU" w:eastAsia="ru-RU" w:bidi="ar-SA"/>
        </w:rPr>
        <w:t xml:space="preserve"> материал</w:t>
      </w:r>
      <w:r w:rsidR="00055F4C">
        <w:rPr>
          <w:rFonts w:ascii="Times New Roman" w:hAnsi="Times New Roman"/>
          <w:lang w:val="ru-RU" w:eastAsia="ru-RU" w:bidi="ar-SA"/>
        </w:rPr>
        <w:t>ы</w:t>
      </w:r>
      <w:r w:rsidRPr="00460F81">
        <w:rPr>
          <w:rFonts w:ascii="Times New Roman" w:hAnsi="Times New Roman"/>
          <w:lang w:val="ru-RU" w:eastAsia="ru-RU" w:bidi="ar-SA"/>
        </w:rPr>
        <w:t xml:space="preserve"> (конструкци</w:t>
      </w:r>
      <w:r w:rsidR="00055F4C">
        <w:rPr>
          <w:rFonts w:ascii="Times New Roman" w:hAnsi="Times New Roman"/>
          <w:lang w:val="ru-RU" w:eastAsia="ru-RU" w:bidi="ar-SA"/>
        </w:rPr>
        <w:t>и</w:t>
      </w:r>
      <w:r w:rsidRPr="00460F81">
        <w:rPr>
          <w:rFonts w:ascii="Times New Roman" w:hAnsi="Times New Roman"/>
          <w:lang w:val="ru-RU" w:eastAsia="ru-RU" w:bidi="ar-SA"/>
        </w:rPr>
        <w:t xml:space="preserve"> и оборудовани</w:t>
      </w:r>
      <w:r w:rsidR="00055F4C">
        <w:rPr>
          <w:rFonts w:ascii="Times New Roman" w:hAnsi="Times New Roman"/>
          <w:lang w:val="ru-RU" w:eastAsia="ru-RU" w:bidi="ar-SA"/>
        </w:rPr>
        <w:t>е</w:t>
      </w:r>
      <w:r w:rsidRPr="00460F81">
        <w:rPr>
          <w:rFonts w:ascii="Times New Roman" w:hAnsi="Times New Roman"/>
          <w:lang w:val="ru-RU" w:eastAsia="ru-RU" w:bidi="ar-SA"/>
        </w:rPr>
        <w:t>), сыпучи</w:t>
      </w:r>
      <w:r w:rsidR="00055F4C">
        <w:rPr>
          <w:rFonts w:ascii="Times New Roman" w:hAnsi="Times New Roman"/>
          <w:lang w:val="ru-RU" w:eastAsia="ru-RU" w:bidi="ar-SA"/>
        </w:rPr>
        <w:t>е</w:t>
      </w:r>
      <w:r w:rsidRPr="00460F81">
        <w:rPr>
          <w:rFonts w:ascii="Times New Roman" w:hAnsi="Times New Roman"/>
          <w:lang w:val="ru-RU" w:eastAsia="ru-RU" w:bidi="ar-SA"/>
        </w:rPr>
        <w:t xml:space="preserve"> материал</w:t>
      </w:r>
      <w:r w:rsidR="00055F4C">
        <w:rPr>
          <w:rFonts w:ascii="Times New Roman" w:hAnsi="Times New Roman"/>
          <w:lang w:val="ru-RU" w:eastAsia="ru-RU" w:bidi="ar-SA"/>
        </w:rPr>
        <w:t>ы</w:t>
      </w:r>
      <w:r w:rsidRPr="00460F81">
        <w:rPr>
          <w:rFonts w:ascii="Times New Roman" w:hAnsi="Times New Roman"/>
          <w:lang w:val="ru-RU" w:eastAsia="ru-RU" w:bidi="ar-SA"/>
        </w:rPr>
        <w:t>, дров</w:t>
      </w:r>
      <w:r w:rsidR="00055F4C">
        <w:rPr>
          <w:rFonts w:ascii="Times New Roman" w:hAnsi="Times New Roman"/>
          <w:lang w:val="ru-RU" w:eastAsia="ru-RU" w:bidi="ar-SA"/>
        </w:rPr>
        <w:t>а</w:t>
      </w:r>
      <w:r w:rsidRPr="00460F81">
        <w:rPr>
          <w:rFonts w:ascii="Times New Roman" w:hAnsi="Times New Roman"/>
          <w:lang w:val="ru-RU" w:eastAsia="ru-RU" w:bidi="ar-SA"/>
        </w:rPr>
        <w:t>, уг</w:t>
      </w:r>
      <w:r w:rsidR="00055F4C">
        <w:rPr>
          <w:rFonts w:ascii="Times New Roman" w:hAnsi="Times New Roman"/>
          <w:lang w:val="ru-RU" w:eastAsia="ru-RU" w:bidi="ar-SA"/>
        </w:rPr>
        <w:t>оль</w:t>
      </w:r>
      <w:r w:rsidRPr="00460F81">
        <w:rPr>
          <w:rFonts w:ascii="Times New Roman" w:hAnsi="Times New Roman"/>
          <w:lang w:val="ru-RU" w:eastAsia="ru-RU" w:bidi="ar-SA"/>
        </w:rPr>
        <w:t>, сен</w:t>
      </w:r>
      <w:r w:rsidR="00055F4C">
        <w:rPr>
          <w:rFonts w:ascii="Times New Roman" w:hAnsi="Times New Roman"/>
          <w:lang w:val="ru-RU" w:eastAsia="ru-RU" w:bidi="ar-SA"/>
        </w:rPr>
        <w:t>о</w:t>
      </w:r>
      <w:r w:rsidRPr="00460F81">
        <w:rPr>
          <w:rFonts w:ascii="Times New Roman" w:hAnsi="Times New Roman"/>
          <w:lang w:val="ru-RU" w:eastAsia="ru-RU" w:bidi="ar-SA"/>
        </w:rPr>
        <w:t>, перегно</w:t>
      </w:r>
      <w:r w:rsidR="00055F4C">
        <w:rPr>
          <w:rFonts w:ascii="Times New Roman" w:hAnsi="Times New Roman"/>
          <w:lang w:val="ru-RU" w:eastAsia="ru-RU" w:bidi="ar-SA"/>
        </w:rPr>
        <w:t>й</w:t>
      </w:r>
      <w:r w:rsidRPr="00460F81">
        <w:rPr>
          <w:rFonts w:ascii="Times New Roman" w:hAnsi="Times New Roman"/>
          <w:lang w:val="ru-RU" w:eastAsia="ru-RU" w:bidi="ar-SA"/>
        </w:rPr>
        <w:t xml:space="preserve"> и ины</w:t>
      </w:r>
      <w:r w:rsidR="00055F4C">
        <w:rPr>
          <w:rFonts w:ascii="Times New Roman" w:hAnsi="Times New Roman"/>
          <w:lang w:val="ru-RU" w:eastAsia="ru-RU" w:bidi="ar-SA"/>
        </w:rPr>
        <w:t>е</w:t>
      </w:r>
      <w:r w:rsidRPr="00460F81">
        <w:rPr>
          <w:rFonts w:ascii="Times New Roman" w:hAnsi="Times New Roman"/>
          <w:lang w:val="ru-RU" w:eastAsia="ru-RU" w:bidi="ar-SA"/>
        </w:rPr>
        <w:t xml:space="preserve"> плодородны</w:t>
      </w:r>
      <w:r w:rsidR="00055F4C">
        <w:rPr>
          <w:rFonts w:ascii="Times New Roman" w:hAnsi="Times New Roman"/>
          <w:lang w:val="ru-RU" w:eastAsia="ru-RU" w:bidi="ar-SA"/>
        </w:rPr>
        <w:t>е</w:t>
      </w:r>
      <w:r w:rsidRPr="00460F81">
        <w:rPr>
          <w:rFonts w:ascii="Times New Roman" w:hAnsi="Times New Roman"/>
          <w:lang w:val="ru-RU" w:eastAsia="ru-RU" w:bidi="ar-SA"/>
        </w:rPr>
        <w:t xml:space="preserve"> субстанци</w:t>
      </w:r>
      <w:r w:rsidR="00055F4C">
        <w:rPr>
          <w:rFonts w:ascii="Times New Roman" w:hAnsi="Times New Roman"/>
          <w:lang w:val="ru-RU" w:eastAsia="ru-RU" w:bidi="ar-SA"/>
        </w:rPr>
        <w:t>и</w:t>
      </w:r>
      <w:r w:rsidRPr="00460F81">
        <w:rPr>
          <w:rFonts w:ascii="Times New Roman" w:hAnsi="Times New Roman"/>
          <w:lang w:val="ru-RU" w:eastAsia="ru-RU" w:bidi="ar-SA"/>
        </w:rPr>
        <w:t>)</w:t>
      </w:r>
      <w:r>
        <w:rPr>
          <w:rFonts w:ascii="Times New Roman" w:hAnsi="Times New Roman"/>
          <w:lang w:val="ru-RU" w:eastAsia="ru-RU" w:bidi="ar-SA"/>
        </w:rPr>
        <w:t>;</w:t>
      </w:r>
    </w:p>
    <w:p w:rsidR="00460F81" w:rsidRDefault="007D568C" w:rsidP="00460F81">
      <w:pPr>
        <w:autoSpaceDE w:val="0"/>
        <w:autoSpaceDN w:val="0"/>
        <w:adjustRightInd w:val="0"/>
        <w:ind w:firstLine="567"/>
        <w:jc w:val="both"/>
        <w:rPr>
          <w:rFonts w:ascii="Times New Roman" w:hAnsi="Times New Roman"/>
          <w:lang w:val="ru-RU" w:eastAsia="ru-RU" w:bidi="ar-SA"/>
        </w:rPr>
      </w:pPr>
      <w:r>
        <w:rPr>
          <w:rFonts w:ascii="Times New Roman" w:hAnsi="Times New Roman"/>
          <w:lang w:val="ru-RU" w:eastAsia="ru-RU" w:bidi="ar-SA"/>
        </w:rPr>
        <w:t>хранить транспортное средство;</w:t>
      </w:r>
    </w:p>
    <w:p w:rsidR="007D568C" w:rsidRDefault="007D568C" w:rsidP="007D568C">
      <w:pPr>
        <w:autoSpaceDE w:val="0"/>
        <w:autoSpaceDN w:val="0"/>
        <w:adjustRightInd w:val="0"/>
        <w:ind w:firstLine="567"/>
        <w:jc w:val="both"/>
        <w:rPr>
          <w:rFonts w:ascii="Times New Roman" w:hAnsi="Times New Roman"/>
          <w:lang w:val="ru-RU" w:eastAsia="ru-RU" w:bidi="ar-SA"/>
        </w:rPr>
      </w:pPr>
      <w:r>
        <w:rPr>
          <w:rFonts w:ascii="Times New Roman" w:hAnsi="Times New Roman"/>
          <w:lang w:val="ru-RU" w:eastAsia="ru-RU" w:bidi="ar-SA"/>
        </w:rPr>
        <w:t>сжигать горючие отходы, предметы и материалы, разводить костры на участках территорий общего пользования.</w:t>
      </w:r>
    </w:p>
    <w:p w:rsidR="008A7D69" w:rsidRPr="0003418A" w:rsidRDefault="008A7D69" w:rsidP="0003418A">
      <w:pPr>
        <w:autoSpaceDE w:val="0"/>
        <w:autoSpaceDN w:val="0"/>
        <w:adjustRightInd w:val="0"/>
        <w:ind w:firstLine="567"/>
        <w:jc w:val="center"/>
        <w:rPr>
          <w:rFonts w:ascii="Times New Roman" w:hAnsi="Times New Roman"/>
          <w:b/>
          <w:bCs/>
          <w:lang w:val="ru-RU" w:eastAsia="ru-RU" w:bidi="ar-SA"/>
        </w:rPr>
      </w:pPr>
    </w:p>
    <w:p w:rsidR="005F5917" w:rsidRPr="00BA2538" w:rsidRDefault="005F5917" w:rsidP="00BA2538">
      <w:pPr>
        <w:pStyle w:val="1"/>
        <w:spacing w:before="0" w:after="0"/>
        <w:jc w:val="center"/>
        <w:rPr>
          <w:rFonts w:ascii="Times New Roman" w:hAnsi="Times New Roman"/>
          <w:bCs w:val="0"/>
          <w:sz w:val="24"/>
          <w:szCs w:val="24"/>
          <w:lang w:val="ru-RU" w:eastAsia="ru-RU"/>
        </w:rPr>
      </w:pPr>
      <w:bookmarkStart w:id="3" w:name="_Toc106703827"/>
      <w:r w:rsidRPr="00BA2538">
        <w:rPr>
          <w:rFonts w:ascii="Times New Roman" w:hAnsi="Times New Roman"/>
          <w:sz w:val="24"/>
          <w:szCs w:val="24"/>
          <w:lang w:val="ru-RU"/>
        </w:rPr>
        <w:t xml:space="preserve">Раздел 2. </w:t>
      </w:r>
      <w:r w:rsidRPr="00BA2538">
        <w:rPr>
          <w:rFonts w:ascii="Times New Roman" w:hAnsi="Times New Roman"/>
          <w:bCs w:val="0"/>
          <w:sz w:val="24"/>
          <w:szCs w:val="24"/>
          <w:lang w:val="ru-RU" w:eastAsia="ru-RU"/>
        </w:rPr>
        <w:t>Требования к внешнему виду фасадов и ограждающих конструкций</w:t>
      </w:r>
      <w:r w:rsidR="007768DA" w:rsidRPr="00BA2538">
        <w:rPr>
          <w:rFonts w:ascii="Times New Roman" w:hAnsi="Times New Roman"/>
          <w:bCs w:val="0"/>
          <w:sz w:val="24"/>
          <w:szCs w:val="24"/>
          <w:lang w:val="ru-RU" w:eastAsia="ru-RU"/>
        </w:rPr>
        <w:t xml:space="preserve"> </w:t>
      </w:r>
      <w:r w:rsidRPr="00BA2538">
        <w:rPr>
          <w:rFonts w:ascii="Times New Roman" w:hAnsi="Times New Roman"/>
          <w:bCs w:val="0"/>
          <w:sz w:val="24"/>
          <w:szCs w:val="24"/>
          <w:lang w:val="ru-RU" w:eastAsia="ru-RU"/>
        </w:rPr>
        <w:t>зданий, строений, сооружений</w:t>
      </w:r>
      <w:bookmarkEnd w:id="3"/>
    </w:p>
    <w:p w:rsidR="009E3E24" w:rsidRPr="00D222E9" w:rsidRDefault="009F64F2" w:rsidP="00BA2538">
      <w:pPr>
        <w:pStyle w:val="2"/>
        <w:spacing w:before="0" w:after="0"/>
        <w:jc w:val="center"/>
        <w:rPr>
          <w:rFonts w:ascii="Times New Roman" w:hAnsi="Times New Roman"/>
          <w:b w:val="0"/>
          <w:sz w:val="24"/>
          <w:szCs w:val="24"/>
          <w:lang w:val="ru-RU"/>
        </w:rPr>
      </w:pPr>
      <w:bookmarkStart w:id="4" w:name="_Toc106703828"/>
      <w:r w:rsidRPr="00D222E9">
        <w:rPr>
          <w:rFonts w:ascii="Times New Roman" w:hAnsi="Times New Roman"/>
          <w:b w:val="0"/>
          <w:sz w:val="24"/>
          <w:szCs w:val="24"/>
          <w:lang w:val="ru-RU"/>
        </w:rPr>
        <w:t>2.1. Требования к фасадам</w:t>
      </w:r>
      <w:bookmarkEnd w:id="4"/>
    </w:p>
    <w:p w:rsidR="00E844A5" w:rsidRPr="0003418A" w:rsidRDefault="00055F4C" w:rsidP="0003418A">
      <w:pPr>
        <w:widowControl w:val="0"/>
        <w:autoSpaceDE w:val="0"/>
        <w:autoSpaceDN w:val="0"/>
        <w:adjustRightInd w:val="0"/>
        <w:ind w:firstLine="567"/>
        <w:jc w:val="both"/>
        <w:rPr>
          <w:rFonts w:ascii="Times New Roman" w:hAnsi="Times New Roman"/>
          <w:lang w:val="ru-RU" w:eastAsia="ru-RU" w:bidi="ar-SA"/>
        </w:rPr>
      </w:pPr>
      <w:r>
        <w:rPr>
          <w:rFonts w:ascii="Times New Roman" w:hAnsi="Times New Roman"/>
          <w:lang w:val="ru-RU"/>
        </w:rPr>
        <w:t>8</w:t>
      </w:r>
      <w:r w:rsidR="00E275B8" w:rsidRPr="0003418A">
        <w:rPr>
          <w:rFonts w:ascii="Times New Roman" w:hAnsi="Times New Roman"/>
          <w:lang w:val="ru-RU"/>
        </w:rPr>
        <w:t xml:space="preserve">. </w:t>
      </w:r>
      <w:r w:rsidR="00E844A5" w:rsidRPr="0003418A">
        <w:rPr>
          <w:rFonts w:ascii="Times New Roman" w:hAnsi="Times New Roman"/>
          <w:lang w:val="ru-RU"/>
        </w:rPr>
        <w:t xml:space="preserve">В населенных пунктах </w:t>
      </w:r>
      <w:r w:rsidR="00E844A5" w:rsidRPr="0003418A">
        <w:rPr>
          <w:rFonts w:ascii="Times New Roman" w:hAnsi="Times New Roman"/>
          <w:lang w:val="ru-RU" w:eastAsia="ru-RU" w:bidi="ar-SA"/>
        </w:rPr>
        <w:t xml:space="preserve">создается дизайн-код, устанавливаются требования по содержанию и поддержанию привлекательного визуального облика внешних поверхностей зданий, строений, сооружений, в том числе в отношении элементов объектов капитального строительства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дымоходов, водосточных труб и других элементов), а также правила размещения на них оборудования (антенн, наружных кондиционеров и другого оборудования) и конструкций, в том числе средств размещения </w:t>
      </w:r>
      <w:r w:rsidR="00E844A5" w:rsidRPr="0003418A">
        <w:rPr>
          <w:rFonts w:ascii="Times New Roman" w:hAnsi="Times New Roman"/>
          <w:lang w:val="ru-RU" w:eastAsia="ru-RU" w:bidi="ar-SA"/>
        </w:rPr>
        <w:lastRenderedPageBreak/>
        <w:t>информации, рекламы, вывесок.</w:t>
      </w:r>
    </w:p>
    <w:p w:rsidR="00E844A5" w:rsidRPr="0003418A" w:rsidRDefault="00055F4C" w:rsidP="0003418A">
      <w:pPr>
        <w:autoSpaceDE w:val="0"/>
        <w:autoSpaceDN w:val="0"/>
        <w:adjustRightInd w:val="0"/>
        <w:ind w:firstLine="567"/>
        <w:jc w:val="both"/>
        <w:rPr>
          <w:rFonts w:ascii="Times New Roman" w:hAnsi="Times New Roman"/>
          <w:lang w:val="ru-RU" w:eastAsia="ru-RU" w:bidi="ar-SA"/>
        </w:rPr>
      </w:pPr>
      <w:r>
        <w:rPr>
          <w:rFonts w:ascii="Times New Roman" w:hAnsi="Times New Roman"/>
          <w:lang w:val="ru-RU" w:eastAsia="ru-RU" w:bidi="ar-SA"/>
        </w:rPr>
        <w:t>9</w:t>
      </w:r>
      <w:r w:rsidR="00E844A5" w:rsidRPr="0003418A">
        <w:rPr>
          <w:rFonts w:ascii="Times New Roman" w:hAnsi="Times New Roman"/>
          <w:lang w:val="ru-RU" w:eastAsia="ru-RU" w:bidi="ar-SA"/>
        </w:rPr>
        <w:t xml:space="preserve">. При создании, содержании, реконструкции и иных работах на внешних поверхностях зданий, строений, сооружений </w:t>
      </w:r>
      <w:r w:rsidR="006836F0" w:rsidRPr="0003418A">
        <w:rPr>
          <w:rFonts w:ascii="Times New Roman" w:hAnsi="Times New Roman"/>
          <w:lang w:val="ru-RU" w:eastAsia="ru-RU" w:bidi="ar-SA"/>
        </w:rPr>
        <w:t>необходимо</w:t>
      </w:r>
      <w:r w:rsidR="00E844A5" w:rsidRPr="0003418A">
        <w:rPr>
          <w:rFonts w:ascii="Times New Roman" w:hAnsi="Times New Roman"/>
          <w:lang w:val="ru-RU" w:eastAsia="ru-RU" w:bidi="ar-SA"/>
        </w:rPr>
        <w:t xml:space="preserve"> избегать образования </w:t>
      </w:r>
      <w:r w:rsidR="00AC0121">
        <w:rPr>
          <w:rFonts w:ascii="Times New Roman" w:hAnsi="Times New Roman"/>
          <w:lang w:val="ru-RU" w:eastAsia="ru-RU" w:bidi="ar-SA"/>
        </w:rPr>
        <w:t>«</w:t>
      </w:r>
      <w:r w:rsidR="00E844A5" w:rsidRPr="0003418A">
        <w:rPr>
          <w:rFonts w:ascii="Times New Roman" w:hAnsi="Times New Roman"/>
          <w:lang w:val="ru-RU" w:eastAsia="ru-RU" w:bidi="ar-SA"/>
        </w:rPr>
        <w:t>визуального мусора</w:t>
      </w:r>
      <w:r w:rsidR="00AC0121">
        <w:rPr>
          <w:rFonts w:ascii="Times New Roman" w:hAnsi="Times New Roman"/>
          <w:lang w:val="ru-RU" w:eastAsia="ru-RU" w:bidi="ar-SA"/>
        </w:rPr>
        <w:t>»</w:t>
      </w:r>
      <w:r w:rsidR="00E844A5" w:rsidRPr="0003418A">
        <w:rPr>
          <w:rFonts w:ascii="Times New Roman" w:hAnsi="Times New Roman"/>
          <w:lang w:val="ru-RU" w:eastAsia="ru-RU" w:bidi="ar-SA"/>
        </w:rPr>
        <w:t xml:space="preserve">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 в нарушение правил благоустройства и иных документов муниципального образования.</w:t>
      </w:r>
    </w:p>
    <w:p w:rsidR="00F63E67" w:rsidRPr="0003418A" w:rsidRDefault="00055F4C"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10</w:t>
      </w:r>
      <w:r w:rsidR="006836F0" w:rsidRPr="0003418A">
        <w:rPr>
          <w:rFonts w:ascii="Times New Roman" w:hAnsi="Times New Roman"/>
          <w:lang w:val="ru-RU"/>
        </w:rPr>
        <w:t xml:space="preserve">. </w:t>
      </w:r>
      <w:r w:rsidR="00F63E67" w:rsidRPr="0003418A">
        <w:rPr>
          <w:rFonts w:ascii="Times New Roman" w:hAnsi="Times New Roman"/>
          <w:lang w:val="ru-RU"/>
        </w:rPr>
        <w:t>Требования к фасадам зданий:</w:t>
      </w:r>
    </w:p>
    <w:p w:rsidR="007523E3" w:rsidRPr="0003418A" w:rsidRDefault="007523E3" w:rsidP="0003418A">
      <w:pPr>
        <w:widowControl w:val="0"/>
        <w:autoSpaceDE w:val="0"/>
        <w:autoSpaceDN w:val="0"/>
        <w:adjustRightInd w:val="0"/>
        <w:ind w:firstLine="567"/>
        <w:jc w:val="both"/>
        <w:rPr>
          <w:rFonts w:ascii="Times New Roman" w:hAnsi="Times New Roman"/>
          <w:lang w:val="ru-RU"/>
        </w:rPr>
      </w:pPr>
      <w:r w:rsidRPr="0003418A">
        <w:rPr>
          <w:rStyle w:val="a7"/>
          <w:rFonts w:ascii="Times New Roman" w:hAnsi="Times New Roman"/>
          <w:b w:val="0"/>
          <w:lang w:val="ru-RU"/>
        </w:rPr>
        <w:t xml:space="preserve">фасады должны соответствовать архитектурному решению, согласованному </w:t>
      </w:r>
      <w:r w:rsidRPr="0003418A">
        <w:rPr>
          <w:rStyle w:val="a7"/>
          <w:rFonts w:ascii="Times New Roman" w:hAnsi="Times New Roman"/>
          <w:b w:val="0"/>
          <w:bCs w:val="0"/>
          <w:lang w:val="ru-RU"/>
        </w:rPr>
        <w:t>с архитектурной службой Администрации муниципального образования</w:t>
      </w:r>
      <w:r w:rsidR="006C2F97">
        <w:rPr>
          <w:rStyle w:val="a7"/>
          <w:rFonts w:ascii="Times New Roman" w:hAnsi="Times New Roman"/>
          <w:b w:val="0"/>
          <w:bCs w:val="0"/>
          <w:lang w:val="ru-RU"/>
        </w:rPr>
        <w:t>;</w:t>
      </w:r>
    </w:p>
    <w:p w:rsidR="00F63E67" w:rsidRPr="0003418A" w:rsidRDefault="00F63E67"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фасады </w:t>
      </w:r>
      <w:r w:rsidR="00580509" w:rsidRPr="0003418A">
        <w:rPr>
          <w:rFonts w:ascii="Times New Roman" w:hAnsi="Times New Roman"/>
          <w:lang w:val="ru-RU"/>
        </w:rPr>
        <w:t xml:space="preserve">и их элементы </w:t>
      </w:r>
      <w:r w:rsidRPr="0003418A">
        <w:rPr>
          <w:rFonts w:ascii="Times New Roman" w:hAnsi="Times New Roman"/>
          <w:lang w:val="ru-RU"/>
        </w:rPr>
        <w:t>не должны иметь видимых повреждений строительной части, декоративной отделки и элементов фасада;</w:t>
      </w:r>
    </w:p>
    <w:p w:rsidR="00F63E67" w:rsidRPr="0003418A" w:rsidRDefault="00F63E67"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фасаде не должны размещаться посторонние надписи и объявления;</w:t>
      </w:r>
    </w:p>
    <w:p w:rsidR="00F63E67" w:rsidRPr="0003418A" w:rsidRDefault="00F63E67"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фасаде каждого здания должны быть установлены указатели номера здания и наименования улицы, проезда, переулка, площади;</w:t>
      </w:r>
    </w:p>
    <w:p w:rsidR="00F63E67" w:rsidRPr="0003418A" w:rsidRDefault="00F63E67"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жилых зданиях, имеющих несколько входов (подъездов), у каждого входа (подъезда) должен быть установлен указатель номеров квартир, располож</w:t>
      </w:r>
      <w:r w:rsidR="00580509" w:rsidRPr="0003418A">
        <w:rPr>
          <w:rFonts w:ascii="Times New Roman" w:hAnsi="Times New Roman"/>
          <w:lang w:val="ru-RU"/>
        </w:rPr>
        <w:t>енных в данном входе (подъезде);</w:t>
      </w:r>
    </w:p>
    <w:p w:rsidR="00580509" w:rsidRPr="0003418A" w:rsidRDefault="006B155C"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должны быть </w:t>
      </w:r>
      <w:r w:rsidR="00580509" w:rsidRPr="0003418A">
        <w:rPr>
          <w:rFonts w:ascii="Times New Roman" w:hAnsi="Times New Roman"/>
          <w:lang w:val="ru-RU"/>
        </w:rPr>
        <w:t>очищены от грязи и мусора.</w:t>
      </w:r>
    </w:p>
    <w:p w:rsidR="007523E3" w:rsidRPr="0003418A" w:rsidRDefault="00BA30D3" w:rsidP="0003418A">
      <w:pPr>
        <w:pStyle w:val="af5"/>
        <w:spacing w:before="0" w:beforeAutospacing="0" w:after="0" w:afterAutospacing="0"/>
        <w:ind w:firstLine="567"/>
        <w:jc w:val="both"/>
        <w:rPr>
          <w:rStyle w:val="a7"/>
          <w:b w:val="0"/>
          <w:bCs w:val="0"/>
        </w:rPr>
      </w:pPr>
      <w:r>
        <w:rPr>
          <w:rStyle w:val="a7"/>
          <w:b w:val="0"/>
        </w:rPr>
        <w:t>1</w:t>
      </w:r>
      <w:r w:rsidR="00055F4C">
        <w:rPr>
          <w:rStyle w:val="a7"/>
          <w:b w:val="0"/>
        </w:rPr>
        <w:t>1</w:t>
      </w:r>
      <w:r>
        <w:rPr>
          <w:rStyle w:val="a7"/>
          <w:b w:val="0"/>
        </w:rPr>
        <w:t xml:space="preserve">. </w:t>
      </w:r>
      <w:r w:rsidR="007523E3" w:rsidRPr="0003418A">
        <w:rPr>
          <w:rStyle w:val="a7"/>
          <w:b w:val="0"/>
        </w:rPr>
        <w:t xml:space="preserve">Внешний вид фасадов здания, строения, сооружения должен соответствовать архитектурному решению, согласованному </w:t>
      </w:r>
      <w:r w:rsidR="007523E3" w:rsidRPr="0003418A">
        <w:rPr>
          <w:rStyle w:val="a7"/>
          <w:b w:val="0"/>
          <w:bCs w:val="0"/>
        </w:rPr>
        <w:t>с архитектурной службой Администрации муниципального образования</w:t>
      </w:r>
      <w:r w:rsidR="007523E3" w:rsidRPr="0003418A">
        <w:rPr>
          <w:rStyle w:val="a7"/>
          <w:b w:val="0"/>
        </w:rPr>
        <w:t>.</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 xml:space="preserve">Порядок предоставления решения о согласовании архитектурного решения здания, строения, сооружения, внесения изменений в согласованное архитектурное решение, типовая форма архитектурного решения устанавливаются нормативным правовым актом </w:t>
      </w:r>
      <w:r w:rsidRPr="0003418A">
        <w:rPr>
          <w:rStyle w:val="a7"/>
          <w:b w:val="0"/>
          <w:bCs w:val="0"/>
        </w:rPr>
        <w:t xml:space="preserve">Администрации </w:t>
      </w:r>
      <w:r w:rsidRPr="0003418A">
        <w:rPr>
          <w:rStyle w:val="a7"/>
          <w:b w:val="0"/>
        </w:rPr>
        <w:t>муниципального образования.</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Архитектурное решение фасада является индивидуальным и разрабатывается на конкретный объект вне зависимости от типа проекта, на основании которого осуществлялось строительство, реконструкция.</w:t>
      </w:r>
    </w:p>
    <w:p w:rsidR="007523E3" w:rsidRDefault="007523E3" w:rsidP="0003418A">
      <w:pPr>
        <w:pStyle w:val="af5"/>
        <w:spacing w:before="0" w:beforeAutospacing="0" w:after="0" w:afterAutospacing="0"/>
        <w:ind w:firstLine="567"/>
        <w:jc w:val="both"/>
        <w:rPr>
          <w:rStyle w:val="a7"/>
          <w:b w:val="0"/>
        </w:rPr>
      </w:pPr>
      <w:r w:rsidRPr="0003418A">
        <w:rPr>
          <w:rStyle w:val="a7"/>
          <w:b w:val="0"/>
        </w:rPr>
        <w:t>Архитектурное решение внешнего вида фасадов здания, строения, сооружения должно предусматривать единую цветовую гамму стен фасада, единую конфигурацию, цвет, материал переплетов оконных и дверных блоков, остекления балконов и лоджий, ограждений балконов и лоджий, форму и внешний вид архитектурных деталей, кровли, козырьков над всеми входными группами в здание, строение, сооружение, водосточной системы.</w:t>
      </w:r>
    </w:p>
    <w:p w:rsidR="00BA7732" w:rsidRDefault="00BA7732" w:rsidP="00BA7732">
      <w:pPr>
        <w:pStyle w:val="af5"/>
        <w:spacing w:before="0" w:beforeAutospacing="0" w:after="0" w:afterAutospacing="0"/>
        <w:ind w:firstLine="567"/>
        <w:jc w:val="both"/>
        <w:rPr>
          <w:rStyle w:val="a7"/>
          <w:b w:val="0"/>
        </w:rPr>
      </w:pPr>
      <w:r w:rsidRPr="0003418A">
        <w:rPr>
          <w:rStyle w:val="a7"/>
          <w:b w:val="0"/>
        </w:rPr>
        <w:t>Цветовое решение должно соответствовать характеристикам и стилевому решению фасада, функциональному назначению объекта, окружающей среде.</w:t>
      </w:r>
    </w:p>
    <w:p w:rsidR="00BA7732" w:rsidRPr="0003418A" w:rsidRDefault="00BA7732" w:rsidP="00BA7732">
      <w:pPr>
        <w:pStyle w:val="af5"/>
        <w:spacing w:before="0" w:beforeAutospacing="0" w:after="0" w:afterAutospacing="0"/>
        <w:ind w:firstLine="567"/>
        <w:jc w:val="both"/>
        <w:rPr>
          <w:rStyle w:val="a7"/>
          <w:b w:val="0"/>
          <w:bCs w:val="0"/>
        </w:rPr>
      </w:pPr>
      <w:r w:rsidRPr="0003418A">
        <w:rPr>
          <w:rStyle w:val="a7"/>
          <w:b w:val="0"/>
        </w:rPr>
        <w:t>Электрощиты, кабельные линии, при размещении на фасадах зданий, строений, сооружений, должны быть окрашены в цвет фасадов.</w:t>
      </w:r>
    </w:p>
    <w:p w:rsidR="007523E3" w:rsidRPr="0003418A" w:rsidRDefault="00055F4C" w:rsidP="0003418A">
      <w:pPr>
        <w:pStyle w:val="af5"/>
        <w:spacing w:before="0" w:beforeAutospacing="0" w:after="0" w:afterAutospacing="0"/>
        <w:ind w:firstLine="567"/>
        <w:jc w:val="both"/>
        <w:rPr>
          <w:rStyle w:val="a7"/>
          <w:b w:val="0"/>
          <w:bCs w:val="0"/>
        </w:rPr>
      </w:pPr>
      <w:r>
        <w:rPr>
          <w:rStyle w:val="a7"/>
          <w:b w:val="0"/>
        </w:rPr>
        <w:t xml:space="preserve">12. </w:t>
      </w:r>
      <w:r w:rsidR="007523E3" w:rsidRPr="0003418A">
        <w:rPr>
          <w:rStyle w:val="a7"/>
          <w:b w:val="0"/>
        </w:rPr>
        <w:t>Архитектурное решение фасадов объекта формируется с учетом:</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функционального назначения объекта (жилое, промышленное, административное, культурно-просветительское, физкультурно-спортивное и т.д.);</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 xml:space="preserve">местоположения объекта в структуре округа, </w:t>
      </w:r>
      <w:r w:rsidRPr="0003418A">
        <w:rPr>
          <w:rStyle w:val="a7"/>
          <w:b w:val="0"/>
          <w:bCs w:val="0"/>
        </w:rPr>
        <w:t xml:space="preserve">населенного пункта, </w:t>
      </w:r>
      <w:r w:rsidRPr="0003418A">
        <w:rPr>
          <w:rStyle w:val="a7"/>
          <w:b w:val="0"/>
        </w:rPr>
        <w:t>микрорайона и т.д.;</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зон визуального восприятия (участие в формировании силуэта и/или панорамы, визуальный акцент, визуальная доминанта);</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типа окружающей застройки (архетип и стилистика);</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тектоники объекта;</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архитектурной колористики окружающей застройки.</w:t>
      </w:r>
    </w:p>
    <w:p w:rsidR="007523E3" w:rsidRPr="0003418A" w:rsidRDefault="00055F4C" w:rsidP="0003418A">
      <w:pPr>
        <w:pStyle w:val="af5"/>
        <w:spacing w:before="0" w:beforeAutospacing="0" w:after="0" w:afterAutospacing="0"/>
        <w:ind w:firstLine="567"/>
        <w:jc w:val="both"/>
        <w:rPr>
          <w:rStyle w:val="a7"/>
          <w:b w:val="0"/>
          <w:bCs w:val="0"/>
        </w:rPr>
      </w:pPr>
      <w:r>
        <w:rPr>
          <w:rStyle w:val="a7"/>
          <w:b w:val="0"/>
        </w:rPr>
        <w:t xml:space="preserve">13. </w:t>
      </w:r>
      <w:r w:rsidR="007523E3" w:rsidRPr="0003418A">
        <w:rPr>
          <w:rStyle w:val="a7"/>
          <w:b w:val="0"/>
        </w:rPr>
        <w:t xml:space="preserve">Для формирования архитектурного решения фасадов </w:t>
      </w:r>
      <w:r w:rsidR="005101F3" w:rsidRPr="0003418A">
        <w:rPr>
          <w:rStyle w:val="a7"/>
          <w:b w:val="0"/>
        </w:rPr>
        <w:t xml:space="preserve">зданий общественного назначения </w:t>
      </w:r>
      <w:r w:rsidR="007523E3" w:rsidRPr="0003418A">
        <w:rPr>
          <w:rStyle w:val="a7"/>
          <w:b w:val="0"/>
        </w:rPr>
        <w:t>не допускается использование следующих отделочных материалов:</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 xml:space="preserve">ПВХ и металлический сайдинг (за исключением объектов, расположенных на промышленных территориях); </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профилированный металлический лист</w:t>
      </w:r>
      <w:r w:rsidR="0060503B" w:rsidRPr="0003418A">
        <w:rPr>
          <w:rStyle w:val="a7"/>
          <w:b w:val="0"/>
        </w:rPr>
        <w:t xml:space="preserve"> </w:t>
      </w:r>
      <w:r w:rsidRPr="0003418A">
        <w:rPr>
          <w:rStyle w:val="a7"/>
          <w:b w:val="0"/>
        </w:rPr>
        <w:t>(за исключением объектов, расположенных на промышленных территориях, ограждений);</w:t>
      </w:r>
    </w:p>
    <w:p w:rsidR="007523E3" w:rsidRPr="0003418A" w:rsidRDefault="007523E3" w:rsidP="0003418A">
      <w:pPr>
        <w:pStyle w:val="af5"/>
        <w:spacing w:before="0" w:beforeAutospacing="0" w:after="0" w:afterAutospacing="0"/>
        <w:ind w:firstLine="567"/>
        <w:rPr>
          <w:rStyle w:val="a7"/>
          <w:b w:val="0"/>
          <w:bCs w:val="0"/>
        </w:rPr>
      </w:pPr>
      <w:r w:rsidRPr="0003418A">
        <w:rPr>
          <w:rStyle w:val="a7"/>
          <w:b w:val="0"/>
        </w:rPr>
        <w:t xml:space="preserve">асбесто-цементные листы; </w:t>
      </w:r>
    </w:p>
    <w:p w:rsidR="007523E3" w:rsidRPr="0003418A" w:rsidRDefault="007523E3" w:rsidP="0003418A">
      <w:pPr>
        <w:pStyle w:val="af5"/>
        <w:spacing w:before="0" w:beforeAutospacing="0" w:after="0" w:afterAutospacing="0"/>
        <w:ind w:firstLine="567"/>
        <w:rPr>
          <w:rStyle w:val="a7"/>
          <w:b w:val="0"/>
          <w:bCs w:val="0"/>
        </w:rPr>
      </w:pPr>
      <w:r w:rsidRPr="0003418A">
        <w:rPr>
          <w:rStyle w:val="a7"/>
          <w:b w:val="0"/>
        </w:rPr>
        <w:t>самоклеящиеся пленки;</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lastRenderedPageBreak/>
        <w:t>баннерная ткань.</w:t>
      </w:r>
    </w:p>
    <w:p w:rsidR="007523E3" w:rsidRPr="0003418A" w:rsidRDefault="00055F4C" w:rsidP="0003418A">
      <w:pPr>
        <w:pStyle w:val="af5"/>
        <w:spacing w:before="0" w:beforeAutospacing="0" w:after="0" w:afterAutospacing="0"/>
        <w:ind w:firstLine="567"/>
        <w:jc w:val="both"/>
        <w:rPr>
          <w:rStyle w:val="a7"/>
          <w:b w:val="0"/>
          <w:bCs w:val="0"/>
        </w:rPr>
      </w:pPr>
      <w:r>
        <w:rPr>
          <w:rStyle w:val="a7"/>
          <w:b w:val="0"/>
        </w:rPr>
        <w:t xml:space="preserve">14. </w:t>
      </w:r>
      <w:r w:rsidR="007523E3" w:rsidRPr="0003418A">
        <w:rPr>
          <w:rStyle w:val="a7"/>
          <w:b w:val="0"/>
        </w:rPr>
        <w:t xml:space="preserve">Под изменением внешнего вида фасадов понимается: </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 xml:space="preserve">создание, изменение или ликвидация крылец, навесов, козырьков, карнизов, балконов, лоджий, веранд, террас, эркеров, декоративных элементов, дверных, витражных, арочных и оконных проемов; </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 xml:space="preserve">замена облицовочного материала; </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покраска фасада, его частей в колер, отличный от колера здания, строения, сооружения;</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изменение конструкции крыши, материала кровли, элементов безопасности крыши, элементов организованного наружного водостока;</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установка или демонтаж дополнительного оборудования.</w:t>
      </w:r>
    </w:p>
    <w:p w:rsidR="007523E3" w:rsidRPr="0003418A" w:rsidRDefault="00055F4C" w:rsidP="0003418A">
      <w:pPr>
        <w:pStyle w:val="af5"/>
        <w:spacing w:before="0" w:beforeAutospacing="0" w:after="0" w:afterAutospacing="0"/>
        <w:ind w:firstLine="567"/>
        <w:jc w:val="both"/>
        <w:rPr>
          <w:rStyle w:val="a7"/>
          <w:b w:val="0"/>
          <w:bCs w:val="0"/>
        </w:rPr>
      </w:pPr>
      <w:r>
        <w:rPr>
          <w:rStyle w:val="a7"/>
          <w:b w:val="0"/>
        </w:rPr>
        <w:t xml:space="preserve">15. </w:t>
      </w:r>
      <w:r w:rsidR="007523E3" w:rsidRPr="0003418A">
        <w:rPr>
          <w:rStyle w:val="a7"/>
          <w:b w:val="0"/>
        </w:rPr>
        <w:t>На территории муниципальн</w:t>
      </w:r>
      <w:r w:rsidR="007523E3" w:rsidRPr="0003418A">
        <w:rPr>
          <w:rStyle w:val="a7"/>
          <w:b w:val="0"/>
          <w:bCs w:val="0"/>
        </w:rPr>
        <w:t>ого</w:t>
      </w:r>
      <w:r w:rsidR="007523E3" w:rsidRPr="0003418A">
        <w:rPr>
          <w:rStyle w:val="a7"/>
          <w:b w:val="0"/>
        </w:rPr>
        <w:t xml:space="preserve"> образовани</w:t>
      </w:r>
      <w:r w:rsidR="007523E3" w:rsidRPr="0003418A">
        <w:rPr>
          <w:rStyle w:val="a7"/>
          <w:b w:val="0"/>
          <w:bCs w:val="0"/>
        </w:rPr>
        <w:t>я</w:t>
      </w:r>
      <w:r w:rsidR="007523E3" w:rsidRPr="0003418A">
        <w:rPr>
          <w:rStyle w:val="a7"/>
          <w:b w:val="0"/>
        </w:rPr>
        <w:t xml:space="preserve"> не допускается без согласования архитектурного решения (внесения изменений в архитектурное решение)</w:t>
      </w:r>
      <w:r w:rsidR="007523E3" w:rsidRPr="0003418A">
        <w:rPr>
          <w:rStyle w:val="a7"/>
          <w:b w:val="0"/>
          <w:bCs w:val="0"/>
        </w:rPr>
        <w:t xml:space="preserve"> с архитектурной службой Администрации муниципального образования</w:t>
      </w:r>
      <w:r w:rsidR="007523E3" w:rsidRPr="0003418A">
        <w:rPr>
          <w:rStyle w:val="a7"/>
          <w:b w:val="0"/>
        </w:rPr>
        <w:t>:</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изменять архитектурный облик здания;</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наносить изображения путем окраски, росписи в технике граффити и иными способами на фасадах зданий, строений, сооружений;</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производить капитальный ремонт здания или отдельных частей фасада, кровли;</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применять знаки адресной информации с отклонением от установленного</w:t>
      </w:r>
      <w:r w:rsidRPr="0003418A">
        <w:rPr>
          <w:rStyle w:val="a7"/>
          <w:b w:val="0"/>
          <w:bCs w:val="0"/>
        </w:rPr>
        <w:t xml:space="preserve"> Администрацией муниципального образования </w:t>
      </w:r>
      <w:r w:rsidRPr="0003418A">
        <w:rPr>
          <w:rStyle w:val="a7"/>
          <w:b w:val="0"/>
        </w:rPr>
        <w:t xml:space="preserve">образца; </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нарушать границы земельного участка под размещение здания, строения, сооружения, красных линий при устройстве крылец, сезонных веранд к зданиям, строениям, сооружениям, фасады которых относятся к лицевой застройке;</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производить частичную (фрагментарную) окраску, отделку, облицовку поверхности фасада, облицовку участка фасада вокруг входа и входной группы, откосов и наличников;</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окраска поверхностей, облицованных камнем, фасадной плиткой, облицовка поверхностей откосов керамической плиткой, повреждение поверхностей и отделки откосов, элементов архитектурного оформления дверных и оконных проемов, наличников, профилей, элементов декора;</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окраска фасада до восстановления разрушенных или поврежденных поверхностей и архитектурных деталей;</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 xml:space="preserve"> установка глухих металлических дверных полотен на лицевых фасадах зданий, за исключением рольставней;</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установка дверных и оконных блоков, не соответствующих архитектурному облику фасада, характеру и цветовому решению других входных групп на фасаде;</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нарушение композиции фасада в результате произвольного переоборудования балконов и лоджий, устройства новых балконов и лоджий или ликвидации существующих, за исключением находящихся в аварийном состоянии;</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изменение колера при эксплуатации здания, строения, сооружения.</w:t>
      </w:r>
    </w:p>
    <w:p w:rsidR="00055F4C" w:rsidRDefault="00055F4C" w:rsidP="0003418A">
      <w:pPr>
        <w:pStyle w:val="af5"/>
        <w:spacing w:before="0" w:beforeAutospacing="0" w:after="0" w:afterAutospacing="0"/>
        <w:ind w:firstLine="567"/>
        <w:jc w:val="both"/>
        <w:rPr>
          <w:rStyle w:val="a7"/>
          <w:b w:val="0"/>
        </w:rPr>
      </w:pPr>
      <w:r>
        <w:rPr>
          <w:rStyle w:val="a7"/>
          <w:b w:val="0"/>
        </w:rPr>
        <w:t xml:space="preserve">16. </w:t>
      </w:r>
      <w:r w:rsidR="007523E3" w:rsidRPr="0003418A">
        <w:rPr>
          <w:rStyle w:val="a7"/>
          <w:b w:val="0"/>
        </w:rPr>
        <w:t xml:space="preserve">Цветовая гамма фасада здания, строения, сооружения определяется архитектурным решением, согласованным </w:t>
      </w:r>
      <w:r w:rsidRPr="0003418A">
        <w:rPr>
          <w:rStyle w:val="a7"/>
          <w:b w:val="0"/>
          <w:bCs w:val="0"/>
        </w:rPr>
        <w:t>с архитектурной службой Администрации муниципального образования</w:t>
      </w:r>
      <w:r w:rsidR="007523E3" w:rsidRPr="0003418A">
        <w:rPr>
          <w:rStyle w:val="a7"/>
          <w:b w:val="0"/>
        </w:rPr>
        <w:t xml:space="preserve">. </w:t>
      </w:r>
    </w:p>
    <w:p w:rsidR="00580509" w:rsidRPr="0003418A" w:rsidRDefault="00055F4C" w:rsidP="00BA7732">
      <w:pPr>
        <w:pStyle w:val="af5"/>
        <w:spacing w:before="0" w:beforeAutospacing="0" w:after="0" w:afterAutospacing="0"/>
        <w:ind w:firstLine="567"/>
        <w:jc w:val="both"/>
      </w:pPr>
      <w:r>
        <w:rPr>
          <w:rStyle w:val="a7"/>
          <w:b w:val="0"/>
        </w:rPr>
        <w:t xml:space="preserve">17. </w:t>
      </w:r>
      <w:r w:rsidR="00580509" w:rsidRPr="0003418A">
        <w:t>Выработка рекомендац</w:t>
      </w:r>
      <w:r w:rsidR="007523E3" w:rsidRPr="0003418A">
        <w:t xml:space="preserve">ий и заключений по документации, направляемой для согласования в архитектурную службу </w:t>
      </w:r>
      <w:r w:rsidR="007523E3" w:rsidRPr="000537C2">
        <w:t xml:space="preserve">Администрации муниципального образования, </w:t>
      </w:r>
      <w:r w:rsidR="00580509" w:rsidRPr="000537C2">
        <w:t>при возникновении разногласий осуществляется комиссией по выбору земельных участков и решению технических вопросов градостроительной деятельности Администрации муниципального образования.</w:t>
      </w:r>
    </w:p>
    <w:p w:rsidR="00F63E67" w:rsidRPr="0003418A" w:rsidRDefault="00E32358"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18. </w:t>
      </w:r>
      <w:r w:rsidR="00F63E67" w:rsidRPr="0003418A">
        <w:rPr>
          <w:rFonts w:ascii="Times New Roman" w:hAnsi="Times New Roman"/>
          <w:lang w:val="ru-RU"/>
        </w:rPr>
        <w:t>Расположение элементов фасада, их габариты, характер устройства и внешний вид должны соответствовать архитектурному облику фасада, системе горизонтальных и вертикальных осей, объемно-пространственному решению зданий и сооружений, предусмотренному проектным решением.</w:t>
      </w:r>
    </w:p>
    <w:p w:rsidR="00F63E67" w:rsidRPr="0003418A" w:rsidRDefault="00F63E67"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При изменении элементов фасада </w:t>
      </w:r>
      <w:r w:rsidR="004E2CFD">
        <w:rPr>
          <w:rFonts w:ascii="Times New Roman" w:hAnsi="Times New Roman"/>
          <w:lang w:val="ru-RU"/>
        </w:rPr>
        <w:t>запрещается</w:t>
      </w:r>
      <w:r w:rsidRPr="0003418A">
        <w:rPr>
          <w:rFonts w:ascii="Times New Roman" w:hAnsi="Times New Roman"/>
          <w:lang w:val="ru-RU"/>
        </w:rPr>
        <w:t xml:space="preserve"> окраска откосов и наличников, фрагментарная окраска или облицовка участка фасада вокруг проема, не соответствующие проектному решению отделки фасада, окраска поверхностей, облицованных камнем.</w:t>
      </w:r>
    </w:p>
    <w:p w:rsidR="00A16F99" w:rsidRPr="0003418A" w:rsidRDefault="00A16F99" w:rsidP="00A16F99">
      <w:pPr>
        <w:widowControl w:val="0"/>
        <w:autoSpaceDE w:val="0"/>
        <w:autoSpaceDN w:val="0"/>
        <w:adjustRightInd w:val="0"/>
        <w:ind w:firstLine="567"/>
        <w:jc w:val="both"/>
        <w:rPr>
          <w:rFonts w:ascii="Times New Roman" w:hAnsi="Times New Roman"/>
          <w:lang w:val="ru-RU"/>
        </w:rPr>
      </w:pPr>
      <w:bookmarkStart w:id="5" w:name="_Toc106703829"/>
      <w:r>
        <w:rPr>
          <w:rFonts w:ascii="Times New Roman" w:hAnsi="Times New Roman"/>
          <w:lang w:val="ru-RU"/>
        </w:rPr>
        <w:t xml:space="preserve">19. </w:t>
      </w:r>
      <w:r w:rsidRPr="0003418A">
        <w:rPr>
          <w:rFonts w:ascii="Times New Roman" w:hAnsi="Times New Roman"/>
          <w:lang w:val="ru-RU"/>
        </w:rPr>
        <w:t xml:space="preserve">Устройство и изменение элементов фасада зданий и сооружений, являющихся объектами культурного наследия, а также зданий и сооружений, находящихся в зонах охраны памятников истории и культуры муниципального образования, осуществляется в соответствии с федеральным </w:t>
      </w:r>
      <w:r w:rsidRPr="0003418A">
        <w:rPr>
          <w:rFonts w:ascii="Times New Roman" w:hAnsi="Times New Roman"/>
          <w:lang w:val="ru-RU"/>
        </w:rPr>
        <w:lastRenderedPageBreak/>
        <w:t xml:space="preserve">законодательством. </w:t>
      </w:r>
    </w:p>
    <w:p w:rsidR="003120BC" w:rsidRDefault="003120BC" w:rsidP="0003418A">
      <w:pPr>
        <w:pStyle w:val="af5"/>
        <w:spacing w:before="0" w:beforeAutospacing="0" w:after="0" w:afterAutospacing="0"/>
        <w:ind w:firstLine="567"/>
        <w:jc w:val="center"/>
        <w:outlineLvl w:val="1"/>
        <w:rPr>
          <w:rStyle w:val="a7"/>
        </w:rPr>
      </w:pPr>
    </w:p>
    <w:p w:rsidR="007523E3" w:rsidRPr="00D222E9" w:rsidRDefault="009F64F2" w:rsidP="0003418A">
      <w:pPr>
        <w:pStyle w:val="af5"/>
        <w:spacing w:before="0" w:beforeAutospacing="0" w:after="0" w:afterAutospacing="0"/>
        <w:ind w:firstLine="567"/>
        <w:jc w:val="center"/>
        <w:outlineLvl w:val="1"/>
        <w:rPr>
          <w:rStyle w:val="a7"/>
          <w:b w:val="0"/>
          <w:bCs w:val="0"/>
          <w:i/>
        </w:rPr>
      </w:pPr>
      <w:r w:rsidRPr="00D222E9">
        <w:rPr>
          <w:rStyle w:val="a7"/>
          <w:b w:val="0"/>
          <w:i/>
        </w:rPr>
        <w:t xml:space="preserve">2.2. </w:t>
      </w:r>
      <w:r w:rsidR="007523E3" w:rsidRPr="00D222E9">
        <w:rPr>
          <w:rStyle w:val="a7"/>
          <w:b w:val="0"/>
          <w:i/>
        </w:rPr>
        <w:t>Требования к размещению элементов дополнительного оборудования</w:t>
      </w:r>
      <w:bookmarkEnd w:id="5"/>
    </w:p>
    <w:p w:rsidR="007523E3" w:rsidRPr="0003418A" w:rsidRDefault="007523E3" w:rsidP="0003418A">
      <w:pPr>
        <w:pStyle w:val="af5"/>
        <w:spacing w:before="0" w:beforeAutospacing="0" w:after="0" w:afterAutospacing="0"/>
        <w:ind w:firstLine="720"/>
        <w:jc w:val="center"/>
        <w:rPr>
          <w:rStyle w:val="a7"/>
          <w:b w:val="0"/>
          <w:bCs w:val="0"/>
        </w:rPr>
      </w:pPr>
    </w:p>
    <w:p w:rsidR="007523E3" w:rsidRPr="0003418A" w:rsidRDefault="001D4C18" w:rsidP="0003418A">
      <w:pPr>
        <w:pStyle w:val="af5"/>
        <w:spacing w:before="0" w:beforeAutospacing="0" w:after="0" w:afterAutospacing="0"/>
        <w:ind w:firstLine="567"/>
        <w:jc w:val="both"/>
        <w:rPr>
          <w:rStyle w:val="a7"/>
          <w:b w:val="0"/>
          <w:bCs w:val="0"/>
        </w:rPr>
      </w:pPr>
      <w:r>
        <w:rPr>
          <w:rStyle w:val="a7"/>
          <w:b w:val="0"/>
        </w:rPr>
        <w:t xml:space="preserve">20. </w:t>
      </w:r>
      <w:r w:rsidR="007523E3" w:rsidRPr="0003418A">
        <w:rPr>
          <w:rStyle w:val="a7"/>
          <w:b w:val="0"/>
        </w:rPr>
        <w:t xml:space="preserve">При размещении дополнительного оборудования </w:t>
      </w:r>
      <w:r w:rsidR="007523E3" w:rsidRPr="0003418A">
        <w:rPr>
          <w:rStyle w:val="a7"/>
          <w:b w:val="0"/>
          <w:bCs w:val="0"/>
        </w:rPr>
        <w:t>(</w:t>
      </w:r>
      <w:r w:rsidR="007523E3" w:rsidRPr="0003418A">
        <w:t>экраны, жалюзи, ограждения витрин, приямки на окнах подвальных, цокольных этажей, наружные блоки систем кондиционирования и вентиляции, маркизы, антенны, видеокамеры, почтовые ящики, часы, банкоматы, электрощиты, кабельные линии, вывески, информационные и рекламные конструкции, решетки, элементы архитектурного освещения, флагштоки</w:t>
      </w:r>
      <w:r w:rsidR="007523E3" w:rsidRPr="000537C2">
        <w:rPr>
          <w:rStyle w:val="a7"/>
          <w:b w:val="0"/>
          <w:bCs w:val="0"/>
        </w:rPr>
        <w:t>)</w:t>
      </w:r>
      <w:r w:rsidR="006B155C" w:rsidRPr="000537C2">
        <w:rPr>
          <w:rStyle w:val="a7"/>
          <w:b w:val="0"/>
          <w:bCs w:val="0"/>
        </w:rPr>
        <w:t xml:space="preserve"> </w:t>
      </w:r>
      <w:r w:rsidR="000537C2" w:rsidRPr="000537C2">
        <w:rPr>
          <w:rStyle w:val="a7"/>
          <w:b w:val="0"/>
          <w:bCs w:val="0"/>
        </w:rPr>
        <w:t>на</w:t>
      </w:r>
      <w:r w:rsidR="007523E3" w:rsidRPr="000537C2">
        <w:rPr>
          <w:rStyle w:val="a7"/>
          <w:b w:val="0"/>
        </w:rPr>
        <w:t xml:space="preserve"> фасадах</w:t>
      </w:r>
      <w:r w:rsidR="007523E3" w:rsidRPr="0003418A">
        <w:rPr>
          <w:rStyle w:val="a7"/>
          <w:b w:val="0"/>
        </w:rPr>
        <w:t xml:space="preserve"> зданий, строений, сооружений необходимо предусматривать:</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сохранение сложившегося архитектурного облика;</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соблюдение действующих санитарных норм и правил;</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минимальный контакт с поверхностью фасада при сохранении надежности крепления, рациональное устройство и технологичность крепления;</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привязку элементов дополнительного оборудования к системе осей фасада;</w:t>
      </w:r>
    </w:p>
    <w:p w:rsidR="007523E3" w:rsidRPr="0003418A" w:rsidRDefault="007523E3" w:rsidP="0003418A">
      <w:pPr>
        <w:pStyle w:val="af5"/>
        <w:spacing w:before="0" w:beforeAutospacing="0" w:after="0" w:afterAutospacing="0"/>
        <w:ind w:firstLine="567"/>
        <w:rPr>
          <w:rStyle w:val="a7"/>
          <w:b w:val="0"/>
          <w:bCs w:val="0"/>
        </w:rPr>
      </w:pPr>
      <w:r w:rsidRPr="0003418A">
        <w:rPr>
          <w:rStyle w:val="a7"/>
          <w:b w:val="0"/>
        </w:rPr>
        <w:t>удобство эксплуатации и обслуживания;</w:t>
      </w:r>
    </w:p>
    <w:p w:rsidR="007523E3" w:rsidRPr="0003418A" w:rsidRDefault="007523E3" w:rsidP="0003418A">
      <w:pPr>
        <w:pStyle w:val="af5"/>
        <w:spacing w:before="0" w:beforeAutospacing="0" w:after="0" w:afterAutospacing="0"/>
        <w:ind w:firstLine="567"/>
        <w:rPr>
          <w:rStyle w:val="a7"/>
          <w:b w:val="0"/>
          <w:bCs w:val="0"/>
        </w:rPr>
      </w:pPr>
      <w:r w:rsidRPr="0003418A">
        <w:rPr>
          <w:rStyle w:val="a7"/>
          <w:b w:val="0"/>
        </w:rPr>
        <w:t>обеспечение беспрепятственного движения пешеходов и транспорта;</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компактное размещение (схожие элементы должны быть максимально сгруппированы с учетом структуры фасада);</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 xml:space="preserve">декоративное оформление наружных блоков системы кондиционирования </w:t>
      </w:r>
      <w:r w:rsidR="00FB64D9" w:rsidRPr="0003418A">
        <w:rPr>
          <w:rStyle w:val="a7"/>
          <w:b w:val="0"/>
        </w:rPr>
        <w:t>в соответствии с архитектурным решением</w:t>
      </w:r>
      <w:r w:rsidRPr="0003418A">
        <w:rPr>
          <w:rStyle w:val="a7"/>
          <w:b w:val="0"/>
        </w:rPr>
        <w:t>.</w:t>
      </w:r>
    </w:p>
    <w:p w:rsidR="007523E3" w:rsidRPr="0003418A" w:rsidRDefault="001D4C18" w:rsidP="0003418A">
      <w:pPr>
        <w:pStyle w:val="af5"/>
        <w:spacing w:before="0" w:beforeAutospacing="0" w:after="0" w:afterAutospacing="0"/>
        <w:ind w:firstLine="567"/>
        <w:jc w:val="both"/>
        <w:rPr>
          <w:rStyle w:val="a7"/>
          <w:b w:val="0"/>
          <w:bCs w:val="0"/>
        </w:rPr>
      </w:pPr>
      <w:r>
        <w:rPr>
          <w:rStyle w:val="a7"/>
          <w:b w:val="0"/>
        </w:rPr>
        <w:t xml:space="preserve">21. </w:t>
      </w:r>
      <w:r w:rsidR="007523E3" w:rsidRPr="0003418A">
        <w:rPr>
          <w:rStyle w:val="a7"/>
          <w:b w:val="0"/>
        </w:rPr>
        <w:t>Собственник дополнительного оборудования обязан:</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поддерживать его техническое и эстетическое состояние;</w:t>
      </w:r>
    </w:p>
    <w:p w:rsidR="007523E3" w:rsidRPr="0003418A" w:rsidRDefault="007523E3" w:rsidP="0003418A">
      <w:pPr>
        <w:pStyle w:val="af5"/>
        <w:spacing w:before="0" w:beforeAutospacing="0" w:after="0" w:afterAutospacing="0"/>
        <w:ind w:firstLine="567"/>
        <w:jc w:val="both"/>
        <w:rPr>
          <w:rStyle w:val="a7"/>
          <w:b w:val="0"/>
          <w:bCs w:val="0"/>
        </w:rPr>
      </w:pPr>
      <w:r w:rsidRPr="0003418A">
        <w:rPr>
          <w:rStyle w:val="a7"/>
          <w:b w:val="0"/>
        </w:rPr>
        <w:t>в случае проведения капитального ремонта фасадов зданий, строений, сооружений своевременно обеспечить его демонтаж до начала работ по капитальному ремонту фасадов зданий, строений, сооружений и монтаж после завершения работ в соответствии с согласованным архитектурным решением.</w:t>
      </w:r>
    </w:p>
    <w:p w:rsidR="007523E3" w:rsidRPr="0003418A" w:rsidRDefault="001D4C18" w:rsidP="0003418A">
      <w:pPr>
        <w:pStyle w:val="af5"/>
        <w:spacing w:before="0" w:beforeAutospacing="0" w:after="0" w:afterAutospacing="0"/>
        <w:ind w:firstLine="567"/>
        <w:jc w:val="both"/>
        <w:rPr>
          <w:rStyle w:val="a7"/>
          <w:b w:val="0"/>
        </w:rPr>
      </w:pPr>
      <w:r>
        <w:rPr>
          <w:rStyle w:val="a7"/>
          <w:b w:val="0"/>
        </w:rPr>
        <w:t xml:space="preserve">22. </w:t>
      </w:r>
      <w:r w:rsidR="007523E3" w:rsidRPr="0003418A">
        <w:rPr>
          <w:rStyle w:val="a7"/>
          <w:b w:val="0"/>
        </w:rPr>
        <w:t>На фасадах объектов культурного наследия не допускается установка внешних блоков кондиционеров, антенн, в том числе спутниковой связи, и других технических устройств и (или) их частей в случае, если фасад объекта культурного наследия относится к его предмету охраны (за исключением технических устройств охраны и сигнализации).</w:t>
      </w:r>
    </w:p>
    <w:p w:rsidR="005221A1" w:rsidRPr="0003418A" w:rsidRDefault="001D4C18"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23. </w:t>
      </w:r>
      <w:r w:rsidR="005221A1" w:rsidRPr="0003418A">
        <w:rPr>
          <w:rFonts w:ascii="Times New Roman" w:hAnsi="Times New Roman"/>
          <w:lang w:val="ru-RU"/>
        </w:rPr>
        <w:t>На улицах новой застройки используется единое цветовое решение ограждений, согласованное с архитектурной службой Администрации района.</w:t>
      </w:r>
    </w:p>
    <w:p w:rsidR="005221A1" w:rsidRPr="0003418A" w:rsidRDefault="001D4C18"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24. </w:t>
      </w:r>
      <w:r w:rsidR="005221A1" w:rsidRPr="0003418A">
        <w:rPr>
          <w:rFonts w:ascii="Times New Roman" w:hAnsi="Times New Roman"/>
          <w:lang w:val="ru-RU"/>
        </w:rPr>
        <w:t>Не допускается:</w:t>
      </w:r>
    </w:p>
    <w:p w:rsidR="005221A1" w:rsidRPr="0003418A" w:rsidRDefault="005221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установка ограждения, шлагбаума, исключающая проезд спецтехники (технических средств ГО и ЧС, скорой помощи, аварийных служб) к объектам, расположенным на территории застройки;</w:t>
      </w:r>
    </w:p>
    <w:p w:rsidR="005221A1" w:rsidRPr="0003418A" w:rsidRDefault="005221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установка ограждения, препятствующая передвижению по существующим пешеходным дорожкам;</w:t>
      </w:r>
    </w:p>
    <w:p w:rsidR="005221A1" w:rsidRPr="0003418A" w:rsidRDefault="005221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установка ограждения, шлагбаума в местах размещения инженерных сетей и коммуникаций.</w:t>
      </w:r>
    </w:p>
    <w:p w:rsidR="005221A1" w:rsidRDefault="000F2451"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25. </w:t>
      </w:r>
      <w:r w:rsidR="005221A1" w:rsidRPr="0003418A">
        <w:rPr>
          <w:rFonts w:ascii="Times New Roman" w:hAnsi="Times New Roman"/>
          <w:lang w:val="ru-RU"/>
        </w:rPr>
        <w:t>Ограждение строительных площадок должно соответствовать проектной документации объекта строительства. Строительные площадки ограждаются по всему периметру плотным забором.</w:t>
      </w:r>
    </w:p>
    <w:p w:rsidR="00BA2538" w:rsidRPr="0003418A" w:rsidRDefault="000F2451"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eastAsia="ru-RU" w:bidi="ar-SA"/>
        </w:rPr>
        <w:t xml:space="preserve">26. </w:t>
      </w:r>
      <w:r w:rsidR="00BA2538" w:rsidRPr="00BA2538">
        <w:rPr>
          <w:rFonts w:ascii="Times New Roman" w:hAnsi="Times New Roman"/>
          <w:lang w:val="ru-RU" w:eastAsia="ru-RU" w:bidi="ar-SA"/>
        </w:rPr>
        <w:t>Антенны, дымоходы, наружные кондиционеры, размещаемые на зданиях, расположенных вдоль магистральных улиц населенного пункта, устанавливаются со стороны дворовых фасадов. При невозможности – устанавливаются в едином стиле.</w:t>
      </w:r>
    </w:p>
    <w:p w:rsidR="007523E3" w:rsidRPr="0003418A" w:rsidRDefault="007523E3" w:rsidP="0003418A">
      <w:pPr>
        <w:pStyle w:val="af5"/>
        <w:spacing w:before="0" w:beforeAutospacing="0" w:after="0" w:afterAutospacing="0"/>
        <w:ind w:firstLine="720"/>
        <w:jc w:val="both"/>
        <w:rPr>
          <w:rStyle w:val="a7"/>
          <w:b w:val="0"/>
          <w:bCs w:val="0"/>
        </w:rPr>
      </w:pPr>
    </w:p>
    <w:p w:rsidR="007523E3" w:rsidRPr="00D222E9" w:rsidRDefault="009F64F2" w:rsidP="0003418A">
      <w:pPr>
        <w:pStyle w:val="af5"/>
        <w:spacing w:before="0" w:beforeAutospacing="0" w:after="0" w:afterAutospacing="0"/>
        <w:jc w:val="center"/>
        <w:outlineLvl w:val="1"/>
        <w:rPr>
          <w:i/>
        </w:rPr>
      </w:pPr>
      <w:bookmarkStart w:id="6" w:name="_Toc106703830"/>
      <w:r w:rsidRPr="00D222E9">
        <w:rPr>
          <w:i/>
        </w:rPr>
        <w:t xml:space="preserve">2.3. </w:t>
      </w:r>
      <w:r w:rsidR="007523E3" w:rsidRPr="00D222E9">
        <w:rPr>
          <w:i/>
        </w:rPr>
        <w:t>Требования к внешнему виду балконов, лоджий</w:t>
      </w:r>
      <w:bookmarkEnd w:id="6"/>
    </w:p>
    <w:p w:rsidR="007523E3" w:rsidRPr="0003418A" w:rsidRDefault="007523E3" w:rsidP="0003418A">
      <w:pPr>
        <w:pStyle w:val="af5"/>
        <w:spacing w:before="0" w:beforeAutospacing="0" w:after="0" w:afterAutospacing="0"/>
        <w:ind w:firstLine="720"/>
        <w:jc w:val="center"/>
      </w:pPr>
    </w:p>
    <w:p w:rsidR="00120BBB" w:rsidRDefault="00507263" w:rsidP="0003418A">
      <w:pPr>
        <w:pStyle w:val="af5"/>
        <w:spacing w:before="0" w:beforeAutospacing="0" w:after="0" w:afterAutospacing="0"/>
        <w:ind w:firstLine="567"/>
        <w:jc w:val="both"/>
      </w:pPr>
      <w:r>
        <w:t xml:space="preserve">26. </w:t>
      </w:r>
      <w:r w:rsidR="00120BBB" w:rsidRPr="0003418A">
        <w:t>Устройство и расположение балконов и лоджий определяются архитектурным решением фасада</w:t>
      </w:r>
      <w:r w:rsidR="00120BBB">
        <w:t>, согласованным с архитектурной службой Администрации муниципального образования</w:t>
      </w:r>
      <w:r w:rsidR="00120BBB" w:rsidRPr="0003418A">
        <w:t>.</w:t>
      </w:r>
    </w:p>
    <w:p w:rsidR="00695400" w:rsidRPr="0003418A" w:rsidRDefault="00695400" w:rsidP="00695400">
      <w:pPr>
        <w:pStyle w:val="af5"/>
        <w:spacing w:before="0" w:beforeAutospacing="0" w:after="0" w:afterAutospacing="0"/>
        <w:ind w:firstLine="567"/>
        <w:jc w:val="both"/>
      </w:pPr>
      <w:r>
        <w:t xml:space="preserve">27. </w:t>
      </w:r>
      <w:r w:rsidRPr="0003418A">
        <w:t>Основными принципами архитектурного решения балконов и лоджий на фасадах являются:</w:t>
      </w:r>
    </w:p>
    <w:p w:rsidR="00695400" w:rsidRPr="0003418A" w:rsidRDefault="00695400" w:rsidP="00695400">
      <w:pPr>
        <w:pStyle w:val="af5"/>
        <w:spacing w:before="0" w:beforeAutospacing="0" w:after="0" w:afterAutospacing="0"/>
        <w:ind w:firstLine="567"/>
        <w:jc w:val="both"/>
      </w:pPr>
      <w:r w:rsidRPr="0003418A">
        <w:t>единый характер на всей поверхности фасада;</w:t>
      </w:r>
    </w:p>
    <w:p w:rsidR="00695400" w:rsidRPr="0003418A" w:rsidRDefault="00695400" w:rsidP="00695400">
      <w:pPr>
        <w:pStyle w:val="af5"/>
        <w:spacing w:before="0" w:beforeAutospacing="0" w:after="0" w:afterAutospacing="0"/>
        <w:ind w:firstLine="567"/>
        <w:jc w:val="both"/>
      </w:pPr>
      <w:r w:rsidRPr="0003418A">
        <w:t>поэтажная группировка (единый характер в соответствии с поэтажными членениями фасада);</w:t>
      </w:r>
    </w:p>
    <w:p w:rsidR="00695400" w:rsidRPr="0003418A" w:rsidRDefault="00695400" w:rsidP="00695400">
      <w:pPr>
        <w:pStyle w:val="af5"/>
        <w:spacing w:before="0" w:beforeAutospacing="0" w:after="0" w:afterAutospacing="0"/>
        <w:ind w:firstLine="567"/>
        <w:jc w:val="both"/>
      </w:pPr>
      <w:r w:rsidRPr="0003418A">
        <w:lastRenderedPageBreak/>
        <w:t>вертикальная группировка (единый характер в соответствии с размещением вертикальных внутренних коммуникаций);</w:t>
      </w:r>
    </w:p>
    <w:p w:rsidR="00695400" w:rsidRPr="0003418A" w:rsidRDefault="00695400" w:rsidP="00695400">
      <w:pPr>
        <w:pStyle w:val="af5"/>
        <w:spacing w:before="0" w:beforeAutospacing="0" w:after="0" w:afterAutospacing="0"/>
        <w:ind w:firstLine="567"/>
        <w:jc w:val="both"/>
      </w:pPr>
      <w:r w:rsidRPr="0003418A">
        <w:t>сплошное остекление фасада (части фасада).</w:t>
      </w:r>
    </w:p>
    <w:p w:rsidR="007523E3" w:rsidRPr="0003418A" w:rsidRDefault="00695400" w:rsidP="0003418A">
      <w:pPr>
        <w:pStyle w:val="af5"/>
        <w:spacing w:before="0" w:beforeAutospacing="0" w:after="0" w:afterAutospacing="0"/>
        <w:ind w:firstLine="567"/>
        <w:jc w:val="both"/>
      </w:pPr>
      <w:r>
        <w:t xml:space="preserve">28. </w:t>
      </w:r>
      <w:r w:rsidR="007523E3" w:rsidRPr="0003418A">
        <w:t xml:space="preserve">Внесение изменений в устройство балконов и лоджий, не нарушающих архитектурное решение фасада или обоснованных необходимостью его преобразования в рамках реконструкции, капитального ремонта зданий, строений, сооружений, а также ликвидация балконов, угрожающих безопасности граждан, допускается при условии единого комплексного решения на основе архитектурного решения, согласованного с </w:t>
      </w:r>
      <w:r w:rsidR="008D4162">
        <w:t>архитектурной службой</w:t>
      </w:r>
      <w:r w:rsidR="007523E3" w:rsidRPr="0003418A">
        <w:t>.</w:t>
      </w:r>
    </w:p>
    <w:p w:rsidR="007523E3" w:rsidRPr="0003418A" w:rsidRDefault="007523E3" w:rsidP="0003418A">
      <w:pPr>
        <w:pStyle w:val="af5"/>
        <w:spacing w:before="0" w:beforeAutospacing="0" w:after="0" w:afterAutospacing="0"/>
        <w:ind w:firstLine="567"/>
        <w:jc w:val="both"/>
      </w:pPr>
      <w:r w:rsidRPr="0003418A">
        <w:t>При эксплуатации и ремонте балконов и лоджий не допускается их произвольное остекление и изменение габаритов, изменение цветового решения, рисунка ограждений и других элементов устройства и оборудования балконов и лоджий, соответствующих общему архитектурному решению фасада.</w:t>
      </w:r>
    </w:p>
    <w:p w:rsidR="007523E3" w:rsidRPr="00D222E9" w:rsidRDefault="007523E3" w:rsidP="0003418A">
      <w:pPr>
        <w:pStyle w:val="af5"/>
        <w:tabs>
          <w:tab w:val="left" w:pos="2397"/>
        </w:tabs>
        <w:spacing w:before="0" w:beforeAutospacing="0" w:after="0" w:afterAutospacing="0"/>
        <w:ind w:firstLine="720"/>
        <w:jc w:val="both"/>
        <w:outlineLvl w:val="1"/>
        <w:rPr>
          <w:i/>
          <w:color w:val="000000"/>
        </w:rPr>
      </w:pPr>
      <w:r w:rsidRPr="0003418A">
        <w:tab/>
      </w:r>
      <w:bookmarkStart w:id="7" w:name="_Toc106703831"/>
      <w:r w:rsidR="009F64F2" w:rsidRPr="00D222E9">
        <w:rPr>
          <w:i/>
        </w:rPr>
        <w:t xml:space="preserve">2.4. </w:t>
      </w:r>
      <w:r w:rsidRPr="00D222E9">
        <w:rPr>
          <w:i/>
          <w:color w:val="000000"/>
        </w:rPr>
        <w:t>Содержание фасадов зданий, строений, сооружений</w:t>
      </w:r>
      <w:bookmarkEnd w:id="7"/>
    </w:p>
    <w:p w:rsidR="007523E3" w:rsidRPr="0003418A" w:rsidRDefault="007523E3" w:rsidP="0003418A">
      <w:pPr>
        <w:ind w:firstLine="720"/>
        <w:jc w:val="center"/>
        <w:rPr>
          <w:rFonts w:ascii="Times New Roman" w:hAnsi="Times New Roman"/>
          <w:color w:val="000000"/>
          <w:lang w:val="ru-RU"/>
        </w:rPr>
      </w:pPr>
    </w:p>
    <w:p w:rsidR="007523E3" w:rsidRPr="0003418A" w:rsidRDefault="002563FA" w:rsidP="000E0435">
      <w:pPr>
        <w:ind w:firstLine="567"/>
        <w:jc w:val="both"/>
        <w:rPr>
          <w:rFonts w:ascii="Times New Roman" w:hAnsi="Times New Roman"/>
          <w:color w:val="000000"/>
          <w:lang w:val="ru-RU"/>
        </w:rPr>
      </w:pPr>
      <w:r>
        <w:rPr>
          <w:rFonts w:ascii="Times New Roman" w:hAnsi="Times New Roman"/>
          <w:color w:val="000000"/>
          <w:lang w:val="ru-RU"/>
        </w:rPr>
        <w:t xml:space="preserve">29. </w:t>
      </w:r>
      <w:r w:rsidR="007523E3" w:rsidRPr="0003418A">
        <w:rPr>
          <w:rFonts w:ascii="Times New Roman" w:hAnsi="Times New Roman"/>
          <w:color w:val="000000"/>
          <w:lang w:val="ru-RU"/>
        </w:rPr>
        <w:t>При содержании фасадов зданий, строений и сооружений не допускается:</w:t>
      </w:r>
    </w:p>
    <w:p w:rsidR="007523E3" w:rsidRPr="0003418A" w:rsidRDefault="007523E3" w:rsidP="000E0435">
      <w:pPr>
        <w:ind w:firstLine="567"/>
        <w:jc w:val="both"/>
        <w:rPr>
          <w:rFonts w:ascii="Times New Roman" w:hAnsi="Times New Roman"/>
          <w:color w:val="000000"/>
          <w:lang w:val="ru-RU"/>
        </w:rPr>
      </w:pPr>
      <w:r w:rsidRPr="0003418A">
        <w:rPr>
          <w:rFonts w:ascii="Times New Roman" w:hAnsi="Times New Roman"/>
          <w:color w:val="000000"/>
          <w:lang w:val="ru-RU"/>
        </w:rPr>
        <w:t>самовольное переоборудование или изменение внешнего вида фасадов зданий либо его элементов;</w:t>
      </w:r>
    </w:p>
    <w:p w:rsidR="00CE4B94" w:rsidRPr="0003418A" w:rsidRDefault="00CE4B94" w:rsidP="000E0435">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видимые повреждения строительной части, декоративной отделки и элементов фасада;</w:t>
      </w:r>
    </w:p>
    <w:p w:rsidR="00CE4B94" w:rsidRPr="0003418A" w:rsidRDefault="00CE4B94" w:rsidP="000E0435">
      <w:pPr>
        <w:widowControl w:val="0"/>
        <w:autoSpaceDE w:val="0"/>
        <w:autoSpaceDN w:val="0"/>
        <w:adjustRightInd w:val="0"/>
        <w:ind w:left="567"/>
        <w:jc w:val="both"/>
        <w:rPr>
          <w:rFonts w:ascii="Times New Roman" w:hAnsi="Times New Roman"/>
          <w:lang w:val="ru-RU"/>
        </w:rPr>
      </w:pPr>
      <w:r w:rsidRPr="0003418A">
        <w:rPr>
          <w:rFonts w:ascii="Times New Roman" w:hAnsi="Times New Roman"/>
          <w:lang w:val="ru-RU"/>
        </w:rPr>
        <w:t>наличие по</w:t>
      </w:r>
      <w:r w:rsidR="00221C45">
        <w:rPr>
          <w:rFonts w:ascii="Times New Roman" w:hAnsi="Times New Roman"/>
          <w:lang w:val="ru-RU"/>
        </w:rPr>
        <w:t>сторонних надписей и объявлений.</w:t>
      </w:r>
    </w:p>
    <w:p w:rsidR="007523E3" w:rsidRPr="0003418A" w:rsidRDefault="00F74F90" w:rsidP="000E0435">
      <w:pPr>
        <w:ind w:firstLine="567"/>
        <w:jc w:val="both"/>
        <w:rPr>
          <w:rFonts w:ascii="Times New Roman" w:hAnsi="Times New Roman"/>
          <w:color w:val="000000"/>
          <w:lang w:val="ru-RU"/>
        </w:rPr>
      </w:pPr>
      <w:r>
        <w:rPr>
          <w:rFonts w:ascii="Times New Roman" w:hAnsi="Times New Roman"/>
          <w:color w:val="000000"/>
          <w:lang w:val="ru-RU"/>
        </w:rPr>
        <w:t xml:space="preserve">30. </w:t>
      </w:r>
      <w:r w:rsidR="007523E3" w:rsidRPr="0003418A">
        <w:rPr>
          <w:rFonts w:ascii="Times New Roman" w:hAnsi="Times New Roman"/>
          <w:color w:val="000000"/>
          <w:lang w:val="ru-RU"/>
        </w:rPr>
        <w:t>Собственники или уполномоченные ими лица, арендаторы и пользователи объектов капитального строительства обязаны:</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выполнять предусмотренные законодательством санитарно-гигиенические, противопожарные и эксплуатационные требования;</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своевременно производить ремонтные работы;</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 xml:space="preserve">при проведении перепланировки и капитального ремонта не допускать ухудшения архитектурного облика зданий, строений, сооружений; </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не допускать повреждения фасадов зданий, строений, сооружений, в том числе при производстве строительных работ, устройстве козырьков, навесов, размещении дополнительного оборудования на фасаде;</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не допускать закладки оконных и дверных проемов, если это приведет к нарушению инсоляции, уменьшению числа эвакуационных выходов.</w:t>
      </w:r>
    </w:p>
    <w:p w:rsidR="007523E3" w:rsidRPr="0003418A" w:rsidRDefault="00F74F90" w:rsidP="00C65EDF">
      <w:pPr>
        <w:ind w:firstLine="567"/>
        <w:jc w:val="both"/>
        <w:rPr>
          <w:rFonts w:ascii="Times New Roman" w:hAnsi="Times New Roman"/>
          <w:color w:val="000000"/>
          <w:lang w:val="ru-RU"/>
        </w:rPr>
      </w:pPr>
      <w:r>
        <w:rPr>
          <w:rFonts w:ascii="Times New Roman" w:hAnsi="Times New Roman"/>
          <w:color w:val="000000"/>
          <w:lang w:val="ru-RU"/>
        </w:rPr>
        <w:t xml:space="preserve">31. </w:t>
      </w:r>
      <w:r w:rsidR="007523E3" w:rsidRPr="0003418A">
        <w:rPr>
          <w:rFonts w:ascii="Times New Roman" w:hAnsi="Times New Roman"/>
          <w:color w:val="000000"/>
          <w:lang w:val="ru-RU"/>
        </w:rPr>
        <w:t>При содержании фасада здания, строения, сооружения должны устраняться повреждения фасада любого типа, включая надписи, графические рисунки, и иные изображения, содержащие информацию, не соответствующую требованиям типовых правил.</w:t>
      </w:r>
    </w:p>
    <w:p w:rsidR="00262E91" w:rsidRPr="0003418A" w:rsidRDefault="00F74F90" w:rsidP="00C65EDF">
      <w:pPr>
        <w:widowControl w:val="0"/>
        <w:autoSpaceDE w:val="0"/>
        <w:autoSpaceDN w:val="0"/>
        <w:adjustRightInd w:val="0"/>
        <w:ind w:firstLine="567"/>
        <w:jc w:val="both"/>
        <w:rPr>
          <w:rFonts w:ascii="Times New Roman" w:hAnsi="Times New Roman"/>
          <w:lang w:val="ru-RU" w:eastAsia="ru-RU" w:bidi="ar-SA"/>
        </w:rPr>
      </w:pPr>
      <w:r>
        <w:rPr>
          <w:rFonts w:ascii="Times New Roman" w:hAnsi="Times New Roman"/>
          <w:lang w:val="ru-RU" w:eastAsia="ru-RU" w:bidi="ar-SA"/>
        </w:rPr>
        <w:t xml:space="preserve">32. </w:t>
      </w:r>
      <w:r w:rsidR="00262E91" w:rsidRPr="0003418A">
        <w:rPr>
          <w:rFonts w:ascii="Times New Roman" w:hAnsi="Times New Roman"/>
          <w:lang w:val="ru-RU" w:eastAsia="ru-RU" w:bidi="ar-SA"/>
        </w:rPr>
        <w:t>Фасады зданий, сооружений, входные группы, балконы и лоджии, водосточные трубы, ограждения, объекты монументально-декоративного искусства, малые архитектурные формы, скамейки, оборудование детских и спортивных площадок, площадки для отдыха и досуга, покрытия, водные устройств</w:t>
      </w:r>
      <w:r>
        <w:rPr>
          <w:rFonts w:ascii="Times New Roman" w:hAnsi="Times New Roman"/>
          <w:lang w:val="ru-RU" w:eastAsia="ru-RU" w:bidi="ar-SA"/>
        </w:rPr>
        <w:t>а</w:t>
      </w:r>
      <w:r w:rsidR="00262E91" w:rsidRPr="0003418A">
        <w:rPr>
          <w:rFonts w:ascii="Times New Roman" w:hAnsi="Times New Roman"/>
          <w:lang w:val="ru-RU" w:eastAsia="ru-RU" w:bidi="ar-SA"/>
        </w:rPr>
        <w:t>, уличное коммунально-бытовое и техническое оборудование, городская мебель и иные элементы благоустройства (за исключением объектов, относящихся к общему имуществу многоквартирного дома) должны содержаться в исправном состоянии и чистоте.</w:t>
      </w:r>
    </w:p>
    <w:p w:rsidR="00262E91" w:rsidRPr="0003418A" w:rsidRDefault="00F74F90" w:rsidP="00C65EDF">
      <w:pPr>
        <w:autoSpaceDE w:val="0"/>
        <w:autoSpaceDN w:val="0"/>
        <w:adjustRightInd w:val="0"/>
        <w:ind w:firstLine="567"/>
        <w:jc w:val="both"/>
        <w:rPr>
          <w:rFonts w:ascii="Times New Roman" w:hAnsi="Times New Roman"/>
          <w:lang w:val="ru-RU" w:eastAsia="ru-RU" w:bidi="ar-SA"/>
        </w:rPr>
      </w:pPr>
      <w:r>
        <w:rPr>
          <w:rFonts w:ascii="Times New Roman" w:hAnsi="Times New Roman"/>
          <w:lang w:val="ru-RU" w:eastAsia="ru-RU" w:bidi="ar-SA"/>
        </w:rPr>
        <w:t xml:space="preserve">33. </w:t>
      </w:r>
      <w:r w:rsidR="00262E91" w:rsidRPr="0003418A">
        <w:rPr>
          <w:rFonts w:ascii="Times New Roman" w:hAnsi="Times New Roman"/>
          <w:lang w:val="ru-RU" w:eastAsia="ru-RU" w:bidi="ar-SA"/>
        </w:rPr>
        <w:t>Цоколи, витрины, вывески, объекты наружной рекламы и информации, телевизионные антенные устройства, осветительное оборудование, а также киоски, павильоны, будки телефонов-автоматов, объекты мелкорозничной торговли, некапитальные нестационарные сооружения должны содержаться в исправном состоянии и чистоте.</w:t>
      </w:r>
    </w:p>
    <w:p w:rsidR="00262E91" w:rsidRPr="0003418A" w:rsidRDefault="00262E91" w:rsidP="00C65EDF">
      <w:pPr>
        <w:ind w:firstLine="567"/>
        <w:rPr>
          <w:rFonts w:ascii="Times New Roman" w:hAnsi="Times New Roman"/>
          <w:color w:val="000000"/>
          <w:lang w:val="ru-RU"/>
        </w:rPr>
      </w:pPr>
    </w:p>
    <w:p w:rsidR="007523E3" w:rsidRPr="00BA30D3" w:rsidRDefault="009F64F2" w:rsidP="00C65EDF">
      <w:pPr>
        <w:pStyle w:val="2"/>
        <w:spacing w:before="0" w:after="0"/>
        <w:ind w:firstLine="567"/>
        <w:jc w:val="center"/>
        <w:rPr>
          <w:rFonts w:ascii="Times New Roman" w:hAnsi="Times New Roman"/>
          <w:i w:val="0"/>
          <w:color w:val="000000"/>
          <w:sz w:val="24"/>
          <w:szCs w:val="24"/>
          <w:lang w:val="ru-RU"/>
        </w:rPr>
      </w:pPr>
      <w:bookmarkStart w:id="8" w:name="_Toc106703832"/>
      <w:r w:rsidRPr="00D222E9">
        <w:rPr>
          <w:rFonts w:ascii="Times New Roman" w:hAnsi="Times New Roman"/>
          <w:b w:val="0"/>
          <w:color w:val="000000"/>
          <w:sz w:val="24"/>
          <w:szCs w:val="24"/>
          <w:lang w:val="ru-RU"/>
        </w:rPr>
        <w:t xml:space="preserve">2.5. </w:t>
      </w:r>
      <w:r w:rsidR="007523E3" w:rsidRPr="00D222E9">
        <w:rPr>
          <w:rFonts w:ascii="Times New Roman" w:hAnsi="Times New Roman"/>
          <w:b w:val="0"/>
          <w:color w:val="000000"/>
          <w:sz w:val="24"/>
          <w:szCs w:val="24"/>
          <w:lang w:val="ru-RU"/>
        </w:rPr>
        <w:t>Требования к размещению дополнительного оборудования</w:t>
      </w:r>
      <w:bookmarkEnd w:id="8"/>
    </w:p>
    <w:p w:rsidR="007523E3" w:rsidRPr="0003418A" w:rsidRDefault="007523E3" w:rsidP="00C65EDF">
      <w:pPr>
        <w:ind w:firstLine="567"/>
        <w:jc w:val="center"/>
        <w:rPr>
          <w:rFonts w:ascii="Times New Roman" w:hAnsi="Times New Roman"/>
          <w:color w:val="000000"/>
          <w:lang w:val="ru-RU"/>
        </w:rPr>
      </w:pPr>
    </w:p>
    <w:p w:rsidR="007523E3" w:rsidRPr="0003418A" w:rsidRDefault="00C65EDF" w:rsidP="00C65EDF">
      <w:pPr>
        <w:ind w:firstLine="567"/>
        <w:jc w:val="both"/>
        <w:rPr>
          <w:rFonts w:ascii="Times New Roman" w:hAnsi="Times New Roman"/>
          <w:color w:val="000000"/>
          <w:lang w:val="ru-RU"/>
        </w:rPr>
      </w:pPr>
      <w:r>
        <w:rPr>
          <w:rFonts w:ascii="Times New Roman" w:hAnsi="Times New Roman"/>
          <w:color w:val="000000"/>
          <w:lang w:val="ru-RU"/>
        </w:rPr>
        <w:t xml:space="preserve">34. </w:t>
      </w:r>
      <w:r w:rsidR="007523E3" w:rsidRPr="0003418A">
        <w:rPr>
          <w:rFonts w:ascii="Times New Roman" w:hAnsi="Times New Roman"/>
          <w:color w:val="000000"/>
          <w:lang w:val="ru-RU"/>
        </w:rPr>
        <w:t>Дополнительное оборудование: элементы и устройства, наружные блоки системы вентиляции и кондиционирования на фасадах зданий, строений, сооружений размещаются при соблюдении следующих условий:</w:t>
      </w:r>
    </w:p>
    <w:p w:rsidR="007523E3" w:rsidRPr="0003418A" w:rsidRDefault="007523E3" w:rsidP="00C65EDF">
      <w:pPr>
        <w:ind w:firstLine="567"/>
        <w:rPr>
          <w:rFonts w:ascii="Times New Roman" w:hAnsi="Times New Roman"/>
          <w:color w:val="000000"/>
          <w:lang w:val="ru-RU"/>
        </w:rPr>
      </w:pPr>
      <w:r w:rsidRPr="0003418A">
        <w:rPr>
          <w:rFonts w:ascii="Times New Roman" w:hAnsi="Times New Roman"/>
          <w:color w:val="000000"/>
          <w:lang w:val="ru-RU"/>
        </w:rPr>
        <w:t>упорядоченность, с привязкой к архитектурному решению фасада и единой системе осей, с использованием стандартных конструкций крепления и единого декоративного оформления, при размещении ряда элементов - на общей несущей основе;</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lastRenderedPageBreak/>
        <w:t xml:space="preserve">конструкции крепления дополнительного оборудования должны иметь наименьшее число точек сопряжения с архитектурными поверхностями, обеспечивать простоту монтажа и демонтажа, безопасность эксплуатации, удобство ремонта. Технологии производства должны обеспечивать устойчивость дополнительного оборудования к механическим воздействиям; </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безопасность для людей;</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размещение без ущерба для внешнего вида и технического состояния фасадов, не ухудшающего условия проживания, движения пешеходов и транспорта;</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комплексное решение размещения оборудования;</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удобство эксплуатации и обслуживания;</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минимальный выход технических устройств на поверхность фасада;</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компактность встроенного расположения;</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единое декоративное оформление наружных блоков системы кондиционирования и вентиляции должно быть максимально приближено к колеру фасада.</w:t>
      </w:r>
    </w:p>
    <w:p w:rsidR="007523E3" w:rsidRPr="0003418A" w:rsidRDefault="00C65EDF" w:rsidP="00C65EDF">
      <w:pPr>
        <w:ind w:firstLine="567"/>
        <w:jc w:val="both"/>
        <w:rPr>
          <w:rFonts w:ascii="Times New Roman" w:hAnsi="Times New Roman"/>
          <w:color w:val="000000"/>
          <w:lang w:val="ru-RU"/>
        </w:rPr>
      </w:pPr>
      <w:r>
        <w:rPr>
          <w:rFonts w:ascii="Times New Roman" w:hAnsi="Times New Roman"/>
          <w:color w:val="000000"/>
          <w:lang w:val="ru-RU"/>
        </w:rPr>
        <w:t xml:space="preserve">35. </w:t>
      </w:r>
      <w:r w:rsidR="007523E3" w:rsidRPr="0003418A">
        <w:rPr>
          <w:rFonts w:ascii="Times New Roman" w:hAnsi="Times New Roman"/>
          <w:color w:val="000000"/>
          <w:lang w:val="ru-RU"/>
        </w:rPr>
        <w:t>Размещение наружных блоков системы кондиционирования и вентиляции не допускается:</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на ограждениях балконов, лоджий;</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на архитектурных деталях, элементах декора, поверхностях с ценной архитектурной отделкой;</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на главных фасадах зданий, представляющих историко-культурную ценность и расположенных в зоне охраны объектов культурного наследия;</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над пешеходными тротуарами при ширине тротуара менее 1,0 м.</w:t>
      </w:r>
    </w:p>
    <w:p w:rsidR="007523E3" w:rsidRPr="0003418A" w:rsidRDefault="00C65EDF" w:rsidP="00C65EDF">
      <w:pPr>
        <w:ind w:firstLine="567"/>
        <w:jc w:val="both"/>
        <w:rPr>
          <w:rFonts w:ascii="Times New Roman" w:hAnsi="Times New Roman"/>
          <w:color w:val="000000"/>
          <w:lang w:val="ru-RU"/>
        </w:rPr>
      </w:pPr>
      <w:r>
        <w:rPr>
          <w:rFonts w:ascii="Times New Roman" w:hAnsi="Times New Roman"/>
          <w:color w:val="000000"/>
          <w:lang w:val="ru-RU"/>
        </w:rPr>
        <w:t xml:space="preserve">36. </w:t>
      </w:r>
      <w:r w:rsidR="007523E3" w:rsidRPr="0003418A">
        <w:rPr>
          <w:rFonts w:ascii="Times New Roman" w:hAnsi="Times New Roman"/>
          <w:color w:val="000000"/>
          <w:lang w:val="ru-RU"/>
        </w:rPr>
        <w:t xml:space="preserve">Материалы, применяемые для изготовления элементов декоративного оформления дополнительного оборудования, должны выдерживать длительный срок службы без изменения декоративных и эксплуатационных свойств с учетом климатических условий, иметь гарантированную длительную антикоррозийную стойкость, малый вес. </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 xml:space="preserve">В процессе эксплуатации должно обеспечиваться поддержание дополнительного оборудования в исправном состоянии, проведение текущего ремонта и технического ухода, очистки. </w:t>
      </w:r>
    </w:p>
    <w:p w:rsidR="007523E3" w:rsidRPr="0003418A" w:rsidRDefault="007523E3" w:rsidP="00C65EDF">
      <w:pPr>
        <w:ind w:firstLine="567"/>
        <w:jc w:val="both"/>
        <w:rPr>
          <w:rFonts w:ascii="Times New Roman" w:hAnsi="Times New Roman"/>
          <w:color w:val="000000"/>
          <w:lang w:val="ru-RU"/>
        </w:rPr>
      </w:pPr>
      <w:r w:rsidRPr="0003418A">
        <w:rPr>
          <w:rFonts w:ascii="Times New Roman" w:hAnsi="Times New Roman"/>
          <w:color w:val="000000"/>
          <w:lang w:val="ru-RU"/>
        </w:rPr>
        <w:t>Конструкции крепления, оставшиеся от демонтированного дополнительного оборудования, должны быть демонтированы, а поверхность фасада здания, строения, сооружения при необходимости отремонтирована.</w:t>
      </w:r>
    </w:p>
    <w:p w:rsidR="007523E3" w:rsidRPr="0003418A" w:rsidRDefault="007523E3" w:rsidP="00C65EDF">
      <w:pPr>
        <w:ind w:firstLine="567"/>
        <w:rPr>
          <w:rFonts w:ascii="Times New Roman" w:hAnsi="Times New Roman"/>
          <w:color w:val="000000"/>
          <w:lang w:val="ru-RU"/>
        </w:rPr>
      </w:pPr>
    </w:p>
    <w:p w:rsidR="007523E3" w:rsidRPr="00D222E9" w:rsidRDefault="00566129" w:rsidP="00C65EDF">
      <w:pPr>
        <w:pStyle w:val="2"/>
        <w:spacing w:before="0" w:after="0"/>
        <w:ind w:firstLine="567"/>
        <w:jc w:val="center"/>
        <w:rPr>
          <w:rFonts w:ascii="Times New Roman" w:hAnsi="Times New Roman"/>
          <w:b w:val="0"/>
          <w:color w:val="000000"/>
          <w:sz w:val="24"/>
          <w:szCs w:val="24"/>
          <w:lang w:val="ru-RU"/>
        </w:rPr>
      </w:pPr>
      <w:bookmarkStart w:id="9" w:name="_Toc106703833"/>
      <w:r w:rsidRPr="00D222E9">
        <w:rPr>
          <w:rFonts w:ascii="Times New Roman" w:hAnsi="Times New Roman"/>
          <w:b w:val="0"/>
          <w:color w:val="000000"/>
          <w:sz w:val="24"/>
          <w:szCs w:val="24"/>
          <w:lang w:val="ru-RU"/>
        </w:rPr>
        <w:t>2.</w:t>
      </w:r>
      <w:r w:rsidR="003C5533" w:rsidRPr="00D222E9">
        <w:rPr>
          <w:rFonts w:ascii="Times New Roman" w:hAnsi="Times New Roman"/>
          <w:b w:val="0"/>
          <w:color w:val="000000"/>
          <w:sz w:val="24"/>
          <w:szCs w:val="24"/>
          <w:lang w:val="ru-RU"/>
        </w:rPr>
        <w:t>6</w:t>
      </w:r>
      <w:r w:rsidRPr="00D222E9">
        <w:rPr>
          <w:rFonts w:ascii="Times New Roman" w:hAnsi="Times New Roman"/>
          <w:b w:val="0"/>
          <w:color w:val="000000"/>
          <w:sz w:val="24"/>
          <w:szCs w:val="24"/>
          <w:lang w:val="ru-RU"/>
        </w:rPr>
        <w:t xml:space="preserve">. </w:t>
      </w:r>
      <w:r w:rsidR="007523E3" w:rsidRPr="00D222E9">
        <w:rPr>
          <w:rFonts w:ascii="Times New Roman" w:hAnsi="Times New Roman"/>
          <w:b w:val="0"/>
          <w:color w:val="000000"/>
          <w:sz w:val="24"/>
          <w:szCs w:val="24"/>
          <w:lang w:val="ru-RU"/>
        </w:rPr>
        <w:t>Требования к входным группам</w:t>
      </w:r>
      <w:bookmarkEnd w:id="9"/>
    </w:p>
    <w:p w:rsidR="007523E3" w:rsidRPr="00D222E9" w:rsidRDefault="007523E3" w:rsidP="00C65EDF">
      <w:pPr>
        <w:ind w:firstLine="567"/>
        <w:jc w:val="center"/>
        <w:rPr>
          <w:rFonts w:ascii="Times New Roman" w:hAnsi="Times New Roman"/>
          <w:i/>
          <w:color w:val="000000"/>
          <w:lang w:val="ru-RU"/>
        </w:rPr>
      </w:pPr>
    </w:p>
    <w:p w:rsidR="00BA2538" w:rsidRDefault="00C65EDF" w:rsidP="00C65EDF">
      <w:pPr>
        <w:ind w:firstLine="567"/>
        <w:jc w:val="both"/>
        <w:rPr>
          <w:rFonts w:ascii="Times New Roman" w:hAnsi="Times New Roman"/>
          <w:color w:val="000000"/>
          <w:lang w:val="ru-RU"/>
        </w:rPr>
      </w:pPr>
      <w:r>
        <w:rPr>
          <w:rFonts w:ascii="Times New Roman" w:hAnsi="Times New Roman"/>
          <w:lang w:val="ru-RU" w:eastAsia="ru-RU" w:bidi="ar-SA"/>
        </w:rPr>
        <w:t xml:space="preserve">37. </w:t>
      </w:r>
      <w:r w:rsidR="00BA2538" w:rsidRPr="00BA2538">
        <w:rPr>
          <w:rFonts w:ascii="Times New Roman" w:hAnsi="Times New Roman"/>
          <w:lang w:val="ru-RU" w:eastAsia="ru-RU" w:bidi="ar-SA"/>
        </w:rPr>
        <w:t>Входные группы зданий жилого и общественного назначения (участки входов в здания) оборудуются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7523E3" w:rsidRPr="0003418A" w:rsidRDefault="007523E3" w:rsidP="00C65EDF">
      <w:pPr>
        <w:ind w:firstLine="567"/>
        <w:rPr>
          <w:rFonts w:ascii="Times New Roman" w:hAnsi="Times New Roman"/>
          <w:color w:val="000000"/>
          <w:lang w:val="ru-RU"/>
        </w:rPr>
      </w:pPr>
      <w:r w:rsidRPr="0003418A">
        <w:rPr>
          <w:rFonts w:ascii="Times New Roman" w:hAnsi="Times New Roman"/>
          <w:color w:val="000000"/>
          <w:lang w:val="ru-RU"/>
        </w:rPr>
        <w:t xml:space="preserve">Материал, из которого выполнена наружная отделка входной группы, должен соответствовать материалу наружной отделки всего здания, строения, сооружения. </w:t>
      </w:r>
    </w:p>
    <w:p w:rsidR="007523E3" w:rsidRPr="0003418A" w:rsidRDefault="007523E3" w:rsidP="00C660E5">
      <w:pPr>
        <w:ind w:firstLine="567"/>
        <w:jc w:val="both"/>
        <w:rPr>
          <w:rFonts w:ascii="Times New Roman" w:hAnsi="Times New Roman"/>
          <w:color w:val="000000"/>
          <w:lang w:val="ru-RU"/>
        </w:rPr>
      </w:pPr>
      <w:r w:rsidRPr="0003418A">
        <w:rPr>
          <w:rFonts w:ascii="Times New Roman" w:hAnsi="Times New Roman"/>
          <w:color w:val="000000"/>
          <w:lang w:val="ru-RU"/>
        </w:rPr>
        <w:t>При наличии нескольких входных групп, находящихся в визуальной близости друг от друга должны быть приведены к общему архитектурному решению на все здание, строение, сооружение.</w:t>
      </w:r>
    </w:p>
    <w:p w:rsidR="007523E3" w:rsidRPr="0003418A" w:rsidRDefault="00C660E5" w:rsidP="00C660E5">
      <w:pPr>
        <w:ind w:firstLine="567"/>
        <w:jc w:val="both"/>
        <w:rPr>
          <w:rFonts w:ascii="Times New Roman" w:hAnsi="Times New Roman"/>
          <w:color w:val="000000"/>
          <w:lang w:val="ru-RU"/>
        </w:rPr>
      </w:pPr>
      <w:r>
        <w:rPr>
          <w:rFonts w:ascii="Times New Roman" w:hAnsi="Times New Roman"/>
          <w:color w:val="000000"/>
          <w:lang w:val="ru-RU"/>
        </w:rPr>
        <w:t xml:space="preserve">38. </w:t>
      </w:r>
      <w:r w:rsidR="007523E3" w:rsidRPr="0003418A">
        <w:rPr>
          <w:rFonts w:ascii="Times New Roman" w:hAnsi="Times New Roman"/>
          <w:color w:val="000000"/>
          <w:lang w:val="ru-RU"/>
        </w:rPr>
        <w:t>При проектировании входных групп, изменении фасадов зданий, строений, сооружений не допускается:</w:t>
      </w:r>
    </w:p>
    <w:p w:rsidR="007523E3" w:rsidRPr="0003418A" w:rsidRDefault="007523E3" w:rsidP="00C660E5">
      <w:pPr>
        <w:ind w:firstLine="567"/>
        <w:jc w:val="both"/>
        <w:rPr>
          <w:rFonts w:ascii="Times New Roman" w:hAnsi="Times New Roman"/>
          <w:color w:val="000000"/>
          <w:lang w:val="ru-RU"/>
        </w:rPr>
      </w:pPr>
      <w:r w:rsidRPr="0003418A">
        <w:rPr>
          <w:rFonts w:ascii="Times New Roman" w:hAnsi="Times New Roman"/>
          <w:color w:val="000000"/>
          <w:lang w:val="ru-RU"/>
        </w:rPr>
        <w:t>закрытие существующих декоративных, архитектурных и художественных элементов фасада элементами входной группы, новой отделкой;</w:t>
      </w:r>
    </w:p>
    <w:p w:rsidR="007523E3" w:rsidRPr="0003418A" w:rsidRDefault="007523E3" w:rsidP="00C660E5">
      <w:pPr>
        <w:ind w:firstLine="567"/>
        <w:jc w:val="both"/>
        <w:rPr>
          <w:rFonts w:ascii="Times New Roman" w:hAnsi="Times New Roman"/>
          <w:color w:val="000000"/>
          <w:lang w:val="ru-RU"/>
        </w:rPr>
      </w:pPr>
      <w:r w:rsidRPr="0003418A">
        <w:rPr>
          <w:rFonts w:ascii="Times New Roman" w:hAnsi="Times New Roman"/>
          <w:color w:val="000000"/>
          <w:lang w:val="ru-RU"/>
        </w:rPr>
        <w:t>устройство опорных элементов (в том числе колонн, стоек), препятствующих движению пешеходов;</w:t>
      </w:r>
    </w:p>
    <w:p w:rsidR="007523E3" w:rsidRPr="0003418A" w:rsidRDefault="007523E3" w:rsidP="00C660E5">
      <w:pPr>
        <w:ind w:firstLine="567"/>
        <w:jc w:val="both"/>
        <w:rPr>
          <w:rFonts w:ascii="Times New Roman" w:hAnsi="Times New Roman"/>
          <w:color w:val="000000"/>
          <w:lang w:val="ru-RU"/>
        </w:rPr>
      </w:pPr>
      <w:r w:rsidRPr="0003418A">
        <w:rPr>
          <w:rFonts w:ascii="Times New Roman" w:hAnsi="Times New Roman"/>
          <w:color w:val="000000"/>
          <w:lang w:val="ru-RU"/>
        </w:rPr>
        <w:t>прокладка сетей инженерно-технического обеспечения открытым способом по фасаду здания;</w:t>
      </w:r>
    </w:p>
    <w:p w:rsidR="007523E3" w:rsidRPr="0003418A" w:rsidRDefault="007523E3" w:rsidP="00C660E5">
      <w:pPr>
        <w:ind w:firstLine="567"/>
        <w:jc w:val="both"/>
        <w:rPr>
          <w:rFonts w:ascii="Times New Roman" w:hAnsi="Times New Roman"/>
          <w:color w:val="000000"/>
          <w:lang w:val="ru-RU"/>
        </w:rPr>
      </w:pPr>
      <w:r w:rsidRPr="0003418A">
        <w:rPr>
          <w:rFonts w:ascii="Times New Roman" w:hAnsi="Times New Roman"/>
          <w:color w:val="000000"/>
          <w:lang w:val="ru-RU"/>
        </w:rPr>
        <w:t>устройство козырьков, навесов входной группы выше линии перекрытий между первым и вторым этажами;</w:t>
      </w:r>
    </w:p>
    <w:p w:rsidR="007523E3" w:rsidRPr="0003418A" w:rsidRDefault="007523E3" w:rsidP="00C660E5">
      <w:pPr>
        <w:ind w:firstLine="567"/>
        <w:jc w:val="both"/>
        <w:rPr>
          <w:rFonts w:ascii="Times New Roman" w:hAnsi="Times New Roman"/>
          <w:color w:val="000000"/>
          <w:lang w:val="ru-RU"/>
        </w:rPr>
      </w:pPr>
      <w:r w:rsidRPr="0003418A">
        <w:rPr>
          <w:rFonts w:ascii="Times New Roman" w:hAnsi="Times New Roman"/>
          <w:color w:val="000000"/>
          <w:lang w:val="ru-RU"/>
        </w:rPr>
        <w:t>устройство двух и более входов (с учетом существующих) без учета архитектурного решения всего фасада здания, строения, сооружения;</w:t>
      </w:r>
    </w:p>
    <w:p w:rsidR="007523E3" w:rsidRPr="0003418A" w:rsidRDefault="007523E3" w:rsidP="00C660E5">
      <w:pPr>
        <w:ind w:firstLine="567"/>
        <w:jc w:val="both"/>
        <w:rPr>
          <w:rFonts w:ascii="Times New Roman" w:hAnsi="Times New Roman"/>
          <w:color w:val="000000"/>
          <w:lang w:val="ru-RU"/>
        </w:rPr>
      </w:pPr>
      <w:r w:rsidRPr="0003418A">
        <w:rPr>
          <w:rFonts w:ascii="Times New Roman" w:hAnsi="Times New Roman"/>
          <w:color w:val="000000"/>
          <w:lang w:val="ru-RU"/>
        </w:rPr>
        <w:t>размещение входной группы, использование балкона для устройства входной группы в многоквартирном доме без получения согласия собственников помещений в многоквартирном доме.</w:t>
      </w:r>
    </w:p>
    <w:p w:rsidR="007523E3" w:rsidRPr="0003418A" w:rsidRDefault="007523E3" w:rsidP="0003418A">
      <w:pPr>
        <w:widowControl w:val="0"/>
        <w:autoSpaceDE w:val="0"/>
        <w:autoSpaceDN w:val="0"/>
        <w:adjustRightInd w:val="0"/>
        <w:ind w:firstLine="567"/>
        <w:jc w:val="both"/>
        <w:rPr>
          <w:rFonts w:ascii="Times New Roman" w:hAnsi="Times New Roman"/>
          <w:lang w:val="ru-RU"/>
        </w:rPr>
      </w:pPr>
    </w:p>
    <w:p w:rsidR="002D4784" w:rsidRPr="00BA30D3" w:rsidRDefault="002D4784" w:rsidP="00BA30D3">
      <w:pPr>
        <w:pStyle w:val="1"/>
        <w:spacing w:before="0" w:after="0"/>
        <w:jc w:val="center"/>
        <w:rPr>
          <w:rFonts w:ascii="Times New Roman" w:hAnsi="Times New Roman"/>
          <w:sz w:val="24"/>
          <w:szCs w:val="24"/>
          <w:lang w:val="ru-RU" w:eastAsia="ru-RU"/>
        </w:rPr>
      </w:pPr>
      <w:bookmarkStart w:id="10" w:name="_Toc106703834"/>
      <w:r w:rsidRPr="00BA30D3">
        <w:rPr>
          <w:rFonts w:ascii="Times New Roman" w:hAnsi="Times New Roman"/>
          <w:sz w:val="24"/>
          <w:szCs w:val="24"/>
          <w:lang w:val="ru-RU" w:eastAsia="ru-RU"/>
        </w:rPr>
        <w:t>Раздел 3. Правила проектирования, размещения, содержания и восстановления элементов благоустройства, в том числе после проведения земляных работ</w:t>
      </w:r>
      <w:bookmarkEnd w:id="10"/>
    </w:p>
    <w:p w:rsidR="002D4784" w:rsidRPr="0003418A" w:rsidRDefault="002D4784" w:rsidP="0003418A">
      <w:pPr>
        <w:widowControl w:val="0"/>
        <w:autoSpaceDE w:val="0"/>
        <w:autoSpaceDN w:val="0"/>
        <w:adjustRightInd w:val="0"/>
        <w:ind w:firstLine="567"/>
        <w:jc w:val="center"/>
        <w:outlineLvl w:val="0"/>
        <w:rPr>
          <w:rFonts w:ascii="Times New Roman" w:hAnsi="Times New Roman"/>
          <w:b/>
          <w:lang w:val="ru-RU"/>
        </w:rPr>
      </w:pP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3</w:t>
      </w:r>
      <w:r w:rsidR="00C660E5">
        <w:rPr>
          <w:rFonts w:ascii="Times New Roman" w:hAnsi="Times New Roman"/>
          <w:lang w:val="ru-RU" w:eastAsia="ru-RU" w:bidi="ar-SA"/>
        </w:rPr>
        <w:t>9</w:t>
      </w:r>
      <w:r w:rsidRPr="0003418A">
        <w:rPr>
          <w:rFonts w:ascii="Times New Roman" w:hAnsi="Times New Roman"/>
          <w:lang w:val="ru-RU" w:eastAsia="ru-RU" w:bidi="ar-SA"/>
        </w:rPr>
        <w:t>. В проектной документации на создание, реконструкцию объектов благоустройства территории муниципального образования предусматривается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благоустройстве территорий, располагаемых в зоне охраны объектов культурного наследия, проектная документация согласовывается с органами, уполномоченными в области сохранения, использования, популяризации и государственной охраны объектов культурного наследия.</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Проектирование озеленения при благоустройстве и (или) реконструкции территорий муниципального образования осуществляется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 муниципального образования.</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Проектирование покрытий при благоустройстве территорий осуществляется с целью обеспечения безопасного и комфортного передвижения граждан, в том числе МГН, а также формирования архитектурного облика населенного пункта.</w:t>
      </w:r>
    </w:p>
    <w:p w:rsidR="002D4784" w:rsidRPr="0003418A" w:rsidRDefault="00E05816"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40</w:t>
      </w:r>
      <w:r w:rsidR="002D4784" w:rsidRPr="0003418A">
        <w:rPr>
          <w:rFonts w:ascii="Times New Roman" w:hAnsi="Times New Roman"/>
          <w:lang w:val="ru-RU" w:eastAsia="ru-RU" w:bidi="ar-SA"/>
        </w:rPr>
        <w:t>. При выборе покрытия должны быть использованы прочные, ремонтопригодные, антискользящие, экологичные покрытия.</w:t>
      </w:r>
    </w:p>
    <w:p w:rsidR="002D4784" w:rsidRPr="0003418A" w:rsidRDefault="002057A9"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М</w:t>
      </w:r>
      <w:r w:rsidR="002D4784" w:rsidRPr="0003418A">
        <w:rPr>
          <w:rFonts w:ascii="Times New Roman" w:hAnsi="Times New Roman"/>
          <w:lang w:val="ru-RU" w:eastAsia="ru-RU" w:bidi="ar-SA"/>
        </w:rPr>
        <w:t>онолитные или сборные покрытия, выполняемые в том числе из асфальтобетона, цементобетона, природного камня (далее - твердые покрытия)</w:t>
      </w:r>
      <w:r w:rsidRPr="0003418A">
        <w:rPr>
          <w:rFonts w:ascii="Times New Roman" w:hAnsi="Times New Roman"/>
          <w:lang w:val="ru-RU" w:eastAsia="ru-RU" w:bidi="ar-SA"/>
        </w:rPr>
        <w:t xml:space="preserve"> устанавливаются и содержаться </w:t>
      </w:r>
      <w:r w:rsidR="002D4784" w:rsidRPr="0003418A">
        <w:rPr>
          <w:rFonts w:ascii="Times New Roman" w:hAnsi="Times New Roman"/>
          <w:lang w:val="ru-RU" w:eastAsia="ru-RU" w:bidi="ar-SA"/>
        </w:rPr>
        <w:t>с учетом возможных предельных нагрузок, характера и состава движения, противопожарных требований, действующих на момент проектирования</w:t>
      </w:r>
      <w:r w:rsidRPr="0003418A">
        <w:rPr>
          <w:rFonts w:ascii="Times New Roman" w:hAnsi="Times New Roman"/>
          <w:lang w:val="ru-RU" w:eastAsia="ru-RU" w:bidi="ar-SA"/>
        </w:rPr>
        <w:t>.</w:t>
      </w:r>
    </w:p>
    <w:p w:rsidR="002D4784" w:rsidRPr="0003418A" w:rsidRDefault="002057A9"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w:t>
      </w:r>
      <w:r w:rsidR="002D4784" w:rsidRPr="0003418A">
        <w:rPr>
          <w:rFonts w:ascii="Times New Roman" w:hAnsi="Times New Roman"/>
          <w:lang w:val="ru-RU" w:eastAsia="ru-RU" w:bidi="ar-SA"/>
        </w:rPr>
        <w:t>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w:t>
      </w:r>
      <w:r w:rsidR="00221C45">
        <w:rPr>
          <w:rFonts w:ascii="Times New Roman" w:hAnsi="Times New Roman"/>
          <w:lang w:val="ru-RU" w:eastAsia="ru-RU" w:bidi="ar-SA"/>
        </w:rPr>
        <w:t xml:space="preserve"> устанавливаются и содержат</w:t>
      </w:r>
      <w:r w:rsidRPr="0003418A">
        <w:rPr>
          <w:rFonts w:ascii="Times New Roman" w:hAnsi="Times New Roman"/>
          <w:lang w:val="ru-RU" w:eastAsia="ru-RU" w:bidi="ar-SA"/>
        </w:rPr>
        <w:t xml:space="preserve">ся </w:t>
      </w:r>
      <w:r w:rsidR="002D4784" w:rsidRPr="0003418A">
        <w:rPr>
          <w:rFonts w:ascii="Times New Roman" w:hAnsi="Times New Roman"/>
          <w:lang w:val="ru-RU" w:eastAsia="ru-RU" w:bidi="ar-SA"/>
        </w:rPr>
        <w:t>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 площадок для выг</w:t>
      </w:r>
      <w:r w:rsidRPr="0003418A">
        <w:rPr>
          <w:rFonts w:ascii="Times New Roman" w:hAnsi="Times New Roman"/>
          <w:lang w:val="ru-RU" w:eastAsia="ru-RU" w:bidi="ar-SA"/>
        </w:rPr>
        <w:t>ула собак, прогулочных дорожек).</w:t>
      </w:r>
    </w:p>
    <w:p w:rsidR="002D4784" w:rsidRPr="0003418A" w:rsidRDefault="002057A9"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w:t>
      </w:r>
      <w:r w:rsidR="002D4784" w:rsidRPr="0003418A">
        <w:rPr>
          <w:rFonts w:ascii="Times New Roman" w:hAnsi="Times New Roman"/>
          <w:lang w:val="ru-RU" w:eastAsia="ru-RU" w:bidi="ar-SA"/>
        </w:rPr>
        <w:t>окрытия, выполняемые по специальным технологиям подготовки и посадки травяного покрова (далее - газонные покрытия</w:t>
      </w:r>
      <w:r w:rsidRPr="0003418A">
        <w:rPr>
          <w:rFonts w:ascii="Times New Roman" w:hAnsi="Times New Roman"/>
          <w:lang w:val="ru-RU" w:eastAsia="ru-RU" w:bidi="ar-SA"/>
        </w:rPr>
        <w:t>)</w:t>
      </w:r>
      <w:r w:rsidR="00A8732E">
        <w:rPr>
          <w:rFonts w:ascii="Times New Roman" w:hAnsi="Times New Roman"/>
          <w:lang w:val="ru-RU" w:eastAsia="ru-RU" w:bidi="ar-SA"/>
        </w:rPr>
        <w:t>,</w:t>
      </w:r>
      <w:r w:rsidRPr="0003418A">
        <w:rPr>
          <w:rFonts w:ascii="Times New Roman" w:hAnsi="Times New Roman"/>
          <w:lang w:val="ru-RU" w:eastAsia="ru-RU" w:bidi="ar-SA"/>
        </w:rPr>
        <w:t xml:space="preserve"> уста</w:t>
      </w:r>
      <w:r w:rsidR="00A8732E">
        <w:rPr>
          <w:rFonts w:ascii="Times New Roman" w:hAnsi="Times New Roman"/>
          <w:lang w:val="ru-RU" w:eastAsia="ru-RU" w:bidi="ar-SA"/>
        </w:rPr>
        <w:t>навливаются и содержат</w:t>
      </w:r>
      <w:r w:rsidRPr="0003418A">
        <w:rPr>
          <w:rFonts w:ascii="Times New Roman" w:hAnsi="Times New Roman"/>
          <w:lang w:val="ru-RU" w:eastAsia="ru-RU" w:bidi="ar-SA"/>
        </w:rPr>
        <w:t>ся</w:t>
      </w:r>
      <w:r w:rsidR="002D4784" w:rsidRPr="0003418A">
        <w:rPr>
          <w:rFonts w:ascii="Times New Roman" w:hAnsi="Times New Roman"/>
          <w:lang w:val="ru-RU" w:eastAsia="ru-RU" w:bidi="ar-SA"/>
        </w:rPr>
        <w:t xml:space="preserve"> в целях обеспечения наибольшей экологичности благоустраиваемой территории</w:t>
      </w:r>
      <w:r w:rsidRPr="0003418A">
        <w:rPr>
          <w:rFonts w:ascii="Times New Roman" w:hAnsi="Times New Roman"/>
          <w:lang w:val="ru-RU" w:eastAsia="ru-RU" w:bidi="ar-SA"/>
        </w:rPr>
        <w:t>.</w:t>
      </w:r>
    </w:p>
    <w:p w:rsidR="002D4784" w:rsidRPr="0003418A" w:rsidRDefault="002057A9"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w:t>
      </w:r>
      <w:r w:rsidR="002D4784" w:rsidRPr="0003418A">
        <w:rPr>
          <w:rFonts w:ascii="Times New Roman" w:hAnsi="Times New Roman"/>
          <w:lang w:val="ru-RU" w:eastAsia="ru-RU" w:bidi="ar-SA"/>
        </w:rPr>
        <w:t>окрытия, представляющие собой сочетания видов покрытий (далее - комбинированные покрытия)</w:t>
      </w:r>
      <w:r w:rsidR="00A8732E">
        <w:rPr>
          <w:rFonts w:ascii="Times New Roman" w:hAnsi="Times New Roman"/>
          <w:lang w:val="ru-RU" w:eastAsia="ru-RU" w:bidi="ar-SA"/>
        </w:rPr>
        <w:t>, устанавливаются и содержат</w:t>
      </w:r>
      <w:r w:rsidRPr="0003418A">
        <w:rPr>
          <w:rFonts w:ascii="Times New Roman" w:hAnsi="Times New Roman"/>
          <w:lang w:val="ru-RU" w:eastAsia="ru-RU" w:bidi="ar-SA"/>
        </w:rPr>
        <w:t xml:space="preserve">ся </w:t>
      </w:r>
      <w:r w:rsidR="002D4784" w:rsidRPr="0003418A">
        <w:rPr>
          <w:rFonts w:ascii="Times New Roman" w:hAnsi="Times New Roman"/>
          <w:lang w:val="ru-RU" w:eastAsia="ru-RU" w:bidi="ar-SA"/>
        </w:rPr>
        <w:t>в зависимости от функциональной зоны благоустраиваемой территории.</w:t>
      </w:r>
    </w:p>
    <w:p w:rsidR="002D4784" w:rsidRPr="0003418A" w:rsidRDefault="00E05816"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41</w:t>
      </w:r>
      <w:r w:rsidR="002D4784" w:rsidRPr="0003418A">
        <w:rPr>
          <w:rFonts w:ascii="Times New Roman" w:hAnsi="Times New Roman"/>
          <w:lang w:val="ru-RU" w:eastAsia="ru-RU" w:bidi="ar-SA"/>
        </w:rPr>
        <w:t xml:space="preserve">. </w:t>
      </w:r>
      <w:r w:rsidR="004E6BC4" w:rsidRPr="0003418A">
        <w:rPr>
          <w:rFonts w:ascii="Times New Roman" w:hAnsi="Times New Roman"/>
          <w:lang w:val="ru-RU" w:eastAsia="ru-RU" w:bidi="ar-SA"/>
        </w:rPr>
        <w:t>К</w:t>
      </w:r>
      <w:r w:rsidR="002D4784" w:rsidRPr="0003418A">
        <w:rPr>
          <w:rFonts w:ascii="Times New Roman" w:hAnsi="Times New Roman"/>
          <w:lang w:val="ru-RU" w:eastAsia="ru-RU" w:bidi="ar-SA"/>
        </w:rPr>
        <w:t>олористические решения видов покрытий</w:t>
      </w:r>
      <w:r w:rsidR="004E6BC4" w:rsidRPr="0003418A">
        <w:rPr>
          <w:rFonts w:ascii="Times New Roman" w:hAnsi="Times New Roman"/>
          <w:lang w:val="ru-RU" w:eastAsia="ru-RU" w:bidi="ar-SA"/>
        </w:rPr>
        <w:t xml:space="preserve"> должны </w:t>
      </w:r>
      <w:r w:rsidR="002D4784" w:rsidRPr="0003418A">
        <w:rPr>
          <w:rFonts w:ascii="Times New Roman" w:hAnsi="Times New Roman"/>
          <w:lang w:val="ru-RU" w:eastAsia="ru-RU" w:bidi="ar-SA"/>
        </w:rPr>
        <w:t>уч</w:t>
      </w:r>
      <w:r w:rsidR="004E6BC4" w:rsidRPr="0003418A">
        <w:rPr>
          <w:rFonts w:ascii="Times New Roman" w:hAnsi="Times New Roman"/>
          <w:lang w:val="ru-RU" w:eastAsia="ru-RU" w:bidi="ar-SA"/>
        </w:rPr>
        <w:t>итывать</w:t>
      </w:r>
      <w:r w:rsidR="002D4784" w:rsidRPr="0003418A">
        <w:rPr>
          <w:rFonts w:ascii="Times New Roman" w:hAnsi="Times New Roman"/>
          <w:lang w:val="ru-RU" w:eastAsia="ru-RU" w:bidi="ar-SA"/>
        </w:rPr>
        <w:t xml:space="preserve"> цветовы</w:t>
      </w:r>
      <w:r w:rsidR="004E6BC4" w:rsidRPr="0003418A">
        <w:rPr>
          <w:rFonts w:ascii="Times New Roman" w:hAnsi="Times New Roman"/>
          <w:lang w:val="ru-RU" w:eastAsia="ru-RU" w:bidi="ar-SA"/>
        </w:rPr>
        <w:t>е</w:t>
      </w:r>
      <w:r w:rsidR="002D4784" w:rsidRPr="0003418A">
        <w:rPr>
          <w:rFonts w:ascii="Times New Roman" w:hAnsi="Times New Roman"/>
          <w:lang w:val="ru-RU" w:eastAsia="ru-RU" w:bidi="ar-SA"/>
        </w:rPr>
        <w:t xml:space="preserve"> решени</w:t>
      </w:r>
      <w:r w:rsidR="004E6BC4" w:rsidRPr="0003418A">
        <w:rPr>
          <w:rFonts w:ascii="Times New Roman" w:hAnsi="Times New Roman"/>
          <w:lang w:val="ru-RU" w:eastAsia="ru-RU" w:bidi="ar-SA"/>
        </w:rPr>
        <w:t>я</w:t>
      </w:r>
      <w:r w:rsidR="002D4784" w:rsidRPr="0003418A">
        <w:rPr>
          <w:rFonts w:ascii="Times New Roman" w:hAnsi="Times New Roman"/>
          <w:lang w:val="ru-RU" w:eastAsia="ru-RU" w:bidi="ar-SA"/>
        </w:rPr>
        <w:t xml:space="preserve"> формируемой среды населенного пункта.</w:t>
      </w:r>
    </w:p>
    <w:p w:rsidR="002D4784" w:rsidRPr="0003418A" w:rsidRDefault="004E2C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Необходимо</w:t>
      </w:r>
      <w:r w:rsidR="002D4784" w:rsidRPr="0003418A">
        <w:rPr>
          <w:rFonts w:ascii="Times New Roman" w:hAnsi="Times New Roman"/>
          <w:lang w:val="ru-RU" w:eastAsia="ru-RU" w:bidi="ar-SA"/>
        </w:rPr>
        <w:t xml:space="preserve">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w:t>
      </w:r>
      <w:r w:rsidR="00A8732E" w:rsidRPr="0003418A">
        <w:rPr>
          <w:rFonts w:ascii="Times New Roman" w:hAnsi="Times New Roman"/>
          <w:lang w:val="ru-RU" w:eastAsia="ru-RU" w:bidi="ar-SA"/>
        </w:rPr>
        <w:t>выделя</w:t>
      </w:r>
      <w:r w:rsidR="00A8732E">
        <w:rPr>
          <w:rFonts w:ascii="Times New Roman" w:hAnsi="Times New Roman"/>
          <w:lang w:val="ru-RU" w:eastAsia="ru-RU" w:bidi="ar-SA"/>
        </w:rPr>
        <w:t>ются</w:t>
      </w:r>
      <w:r w:rsidRPr="0003418A">
        <w:rPr>
          <w:rFonts w:ascii="Times New Roman" w:hAnsi="Times New Roman"/>
          <w:lang w:val="ru-RU" w:eastAsia="ru-RU" w:bidi="ar-SA"/>
        </w:rPr>
        <w:t xml:space="preserve"> с помощью тактильного покрытия</w:t>
      </w:r>
      <w:r w:rsidR="004E2CFD">
        <w:rPr>
          <w:rFonts w:ascii="Times New Roman" w:hAnsi="Times New Roman"/>
          <w:lang w:val="ru-RU" w:eastAsia="ru-RU" w:bidi="ar-SA"/>
        </w:rPr>
        <w:t xml:space="preserve"> (при новом строительстве или ремонте)</w:t>
      </w:r>
      <w:r w:rsidRPr="0003418A">
        <w:rPr>
          <w:rFonts w:ascii="Times New Roman" w:hAnsi="Times New Roman"/>
          <w:lang w:val="ru-RU" w:eastAsia="ru-RU" w:bidi="ar-SA"/>
        </w:rPr>
        <w:t>.</w:t>
      </w:r>
    </w:p>
    <w:p w:rsidR="002D4784" w:rsidRPr="0003418A" w:rsidRDefault="003D1FBF"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42. </w:t>
      </w:r>
      <w:r w:rsidR="002D4784" w:rsidRPr="0003418A">
        <w:rPr>
          <w:rFonts w:ascii="Times New Roman" w:hAnsi="Times New Roman"/>
          <w:lang w:val="ru-RU" w:eastAsia="ru-RU" w:bidi="ar-SA"/>
        </w:rPr>
        <w:t xml:space="preserve">Для деревьев, расположенных в мощении, при отсутствии иных видов защиты, в том числе приствольных решеток, бордюров, скамеек, </w:t>
      </w:r>
      <w:r w:rsidR="004E6BC4" w:rsidRPr="0003418A">
        <w:rPr>
          <w:rFonts w:ascii="Times New Roman" w:hAnsi="Times New Roman"/>
          <w:lang w:val="ru-RU" w:eastAsia="ru-RU" w:bidi="ar-SA"/>
        </w:rPr>
        <w:t xml:space="preserve">устанавливается </w:t>
      </w:r>
      <w:r w:rsidR="002D4784" w:rsidRPr="0003418A">
        <w:rPr>
          <w:rFonts w:ascii="Times New Roman" w:hAnsi="Times New Roman"/>
          <w:lang w:val="ru-RU" w:eastAsia="ru-RU" w:bidi="ar-SA"/>
        </w:rPr>
        <w:t>защитное приствольное покрытие, выполненное на одном уровне или выше покрытия пешеходных коммуникаций.</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При </w:t>
      </w:r>
      <w:r w:rsidRPr="006E16A2">
        <w:rPr>
          <w:rFonts w:ascii="Times New Roman" w:hAnsi="Times New Roman"/>
          <w:lang w:val="ru-RU" w:eastAsia="ru-RU" w:bidi="ar-SA"/>
        </w:rPr>
        <w:t>сопряжении покрытия пешеходных коммуникаций с газоном (грунтом, мягкими покрытиями) устан</w:t>
      </w:r>
      <w:r w:rsidR="006E16A2" w:rsidRPr="006E16A2">
        <w:rPr>
          <w:rFonts w:ascii="Times New Roman" w:hAnsi="Times New Roman"/>
          <w:lang w:val="ru-RU" w:eastAsia="ru-RU" w:bidi="ar-SA"/>
        </w:rPr>
        <w:t>авливаются</w:t>
      </w:r>
      <w:r w:rsidRPr="006E16A2">
        <w:rPr>
          <w:rFonts w:ascii="Times New Roman" w:hAnsi="Times New Roman"/>
          <w:lang w:val="ru-RU" w:eastAsia="ru-RU" w:bidi="ar-SA"/>
        </w:rPr>
        <w:t xml:space="preserve"> бортовы</w:t>
      </w:r>
      <w:r w:rsidR="006E16A2" w:rsidRPr="006E16A2">
        <w:rPr>
          <w:rFonts w:ascii="Times New Roman" w:hAnsi="Times New Roman"/>
          <w:lang w:val="ru-RU" w:eastAsia="ru-RU" w:bidi="ar-SA"/>
        </w:rPr>
        <w:t>е</w:t>
      </w:r>
      <w:r w:rsidRPr="006E16A2">
        <w:rPr>
          <w:rFonts w:ascii="Times New Roman" w:hAnsi="Times New Roman"/>
          <w:lang w:val="ru-RU" w:eastAsia="ru-RU" w:bidi="ar-SA"/>
        </w:rPr>
        <w:t xml:space="preserve"> камн</w:t>
      </w:r>
      <w:r w:rsidR="006E16A2" w:rsidRPr="006E16A2">
        <w:rPr>
          <w:rFonts w:ascii="Times New Roman" w:hAnsi="Times New Roman"/>
          <w:lang w:val="ru-RU" w:eastAsia="ru-RU" w:bidi="ar-SA"/>
        </w:rPr>
        <w:t>и</w:t>
      </w:r>
      <w:r w:rsidRPr="0003418A">
        <w:rPr>
          <w:rFonts w:ascii="Times New Roman" w:hAnsi="Times New Roman"/>
          <w:lang w:val="ru-RU" w:eastAsia="ru-RU" w:bidi="ar-SA"/>
        </w:rPr>
        <w:t xml:space="preserve"> различных видов. Бортовые камни устанавлива</w:t>
      </w:r>
      <w:r w:rsidR="004E6BC4" w:rsidRPr="0003418A">
        <w:rPr>
          <w:rFonts w:ascii="Times New Roman" w:hAnsi="Times New Roman"/>
          <w:lang w:val="ru-RU" w:eastAsia="ru-RU" w:bidi="ar-SA"/>
        </w:rPr>
        <w:t>ются</w:t>
      </w:r>
      <w:r w:rsidRPr="0003418A">
        <w:rPr>
          <w:rFonts w:ascii="Times New Roman" w:hAnsi="Times New Roman"/>
          <w:lang w:val="ru-RU" w:eastAsia="ru-RU" w:bidi="ar-SA"/>
        </w:rPr>
        <w:t xml:space="preserve"> на одном уровне с пешеходными коммуникациями.</w:t>
      </w:r>
    </w:p>
    <w:p w:rsidR="002D4784" w:rsidRPr="0003418A" w:rsidRDefault="003D1FBF"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lastRenderedPageBreak/>
        <w:t>43</w:t>
      </w:r>
      <w:r w:rsidR="00AA7312" w:rsidRPr="0003418A">
        <w:rPr>
          <w:rFonts w:ascii="Times New Roman" w:hAnsi="Times New Roman"/>
          <w:lang w:val="ru-RU" w:eastAsia="ru-RU" w:bidi="ar-SA"/>
        </w:rPr>
        <w:t xml:space="preserve">. </w:t>
      </w:r>
      <w:r w:rsidR="002D4784" w:rsidRPr="0003418A">
        <w:rPr>
          <w:rFonts w:ascii="Times New Roman" w:hAnsi="Times New Roman"/>
          <w:lang w:val="ru-RU" w:eastAsia="ru-RU" w:bidi="ar-SA"/>
        </w:rPr>
        <w:t>Устройство ограждения при благоустройстве территорий предусматрива</w:t>
      </w:r>
      <w:r w:rsidR="00AA7312" w:rsidRPr="0003418A">
        <w:rPr>
          <w:rFonts w:ascii="Times New Roman" w:hAnsi="Times New Roman"/>
          <w:lang w:val="ru-RU" w:eastAsia="ru-RU" w:bidi="ar-SA"/>
        </w:rPr>
        <w:t>ется</w:t>
      </w:r>
      <w:r w:rsidR="002D4784" w:rsidRPr="0003418A">
        <w:rPr>
          <w:rFonts w:ascii="Times New Roman" w:hAnsi="Times New Roman"/>
          <w:lang w:val="ru-RU" w:eastAsia="ru-RU" w:bidi="ar-SA"/>
        </w:rPr>
        <w:t xml:space="preserve"> в качестве дополнительного элемента благоустройства, основной целью установки </w:t>
      </w:r>
      <w:r w:rsidR="002D4784" w:rsidRPr="006E16A2">
        <w:rPr>
          <w:rFonts w:ascii="Times New Roman" w:hAnsi="Times New Roman"/>
          <w:lang w:val="ru-RU" w:eastAsia="ru-RU" w:bidi="ar-SA"/>
        </w:rPr>
        <w:t xml:space="preserve">которого </w:t>
      </w:r>
      <w:r w:rsidR="006E16A2" w:rsidRPr="006E16A2">
        <w:rPr>
          <w:rFonts w:ascii="Times New Roman" w:hAnsi="Times New Roman"/>
          <w:lang w:val="ru-RU" w:eastAsia="ru-RU" w:bidi="ar-SA"/>
        </w:rPr>
        <w:t xml:space="preserve">является </w:t>
      </w:r>
      <w:r w:rsidR="002D4784" w:rsidRPr="006E16A2">
        <w:rPr>
          <w:rFonts w:ascii="Times New Roman" w:hAnsi="Times New Roman"/>
          <w:lang w:val="ru-RU" w:eastAsia="ru-RU" w:bidi="ar-SA"/>
        </w:rPr>
        <w:t>обеспечение безопасности граждан.</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Архитектурно-художественное решение ограждений </w:t>
      </w:r>
      <w:r w:rsidR="00AA7312" w:rsidRPr="0003418A">
        <w:rPr>
          <w:rFonts w:ascii="Times New Roman" w:hAnsi="Times New Roman"/>
          <w:lang w:val="ru-RU" w:eastAsia="ru-RU" w:bidi="ar-SA"/>
        </w:rPr>
        <w:t>под</w:t>
      </w:r>
      <w:r w:rsidRPr="0003418A">
        <w:rPr>
          <w:rFonts w:ascii="Times New Roman" w:hAnsi="Times New Roman"/>
          <w:lang w:val="ru-RU" w:eastAsia="ru-RU" w:bidi="ar-SA"/>
        </w:rPr>
        <w:t>бира</w:t>
      </w:r>
      <w:r w:rsidR="00AA7312" w:rsidRPr="0003418A">
        <w:rPr>
          <w:rFonts w:ascii="Times New Roman" w:hAnsi="Times New Roman"/>
          <w:lang w:val="ru-RU" w:eastAsia="ru-RU" w:bidi="ar-SA"/>
        </w:rPr>
        <w:t>ется</w:t>
      </w:r>
      <w:r w:rsidRPr="0003418A">
        <w:rPr>
          <w:rFonts w:ascii="Times New Roman" w:hAnsi="Times New Roman"/>
          <w:lang w:val="ru-RU" w:eastAsia="ru-RU" w:bidi="ar-SA"/>
        </w:rPr>
        <w:t xml:space="preserve"> в едином дизайнерском стиле в границах объекта благоустройства, с учетом архитектурного окружения территории населенного пункта.</w:t>
      </w:r>
    </w:p>
    <w:p w:rsidR="002D4784" w:rsidRPr="0003418A" w:rsidRDefault="009D4D59"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Не допускается </w:t>
      </w:r>
      <w:r w:rsidR="002D4784" w:rsidRPr="0003418A">
        <w:rPr>
          <w:rFonts w:ascii="Times New Roman" w:hAnsi="Times New Roman"/>
          <w:lang w:val="ru-RU" w:eastAsia="ru-RU" w:bidi="ar-SA"/>
        </w:rPr>
        <w:t>установк</w:t>
      </w:r>
      <w:r w:rsidRPr="0003418A">
        <w:rPr>
          <w:rFonts w:ascii="Times New Roman" w:hAnsi="Times New Roman"/>
          <w:lang w:val="ru-RU" w:eastAsia="ru-RU" w:bidi="ar-SA"/>
        </w:rPr>
        <w:t>а</w:t>
      </w:r>
      <w:r w:rsidR="002D4784" w:rsidRPr="0003418A">
        <w:rPr>
          <w:rFonts w:ascii="Times New Roman" w:hAnsi="Times New Roman"/>
          <w:lang w:val="ru-RU" w:eastAsia="ru-RU" w:bidi="ar-SA"/>
        </w:rPr>
        <w:t xml:space="preserve"> глухих и железобетонных ограждений на общественных территори</w:t>
      </w:r>
      <w:r w:rsidRPr="0003418A">
        <w:rPr>
          <w:rFonts w:ascii="Times New Roman" w:hAnsi="Times New Roman"/>
          <w:lang w:val="ru-RU" w:eastAsia="ru-RU" w:bidi="ar-SA"/>
        </w:rPr>
        <w:t xml:space="preserve">ях </w:t>
      </w:r>
      <w:r w:rsidR="002D4784" w:rsidRPr="0003418A">
        <w:rPr>
          <w:rFonts w:ascii="Times New Roman" w:hAnsi="Times New Roman"/>
          <w:lang w:val="ru-RU" w:eastAsia="ru-RU" w:bidi="ar-SA"/>
        </w:rPr>
        <w:t>и территориях рекреационного назначения.</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На участках, где существует возможность заезда автотранспорта на тротуары, пешеходные дорожки, грунт, мягкие покрытия, газоны и озелененные территории, устанавлива</w:t>
      </w:r>
      <w:r w:rsidR="00AA7312" w:rsidRPr="0003418A">
        <w:rPr>
          <w:rFonts w:ascii="Times New Roman" w:hAnsi="Times New Roman"/>
          <w:lang w:val="ru-RU" w:eastAsia="ru-RU" w:bidi="ar-SA"/>
        </w:rPr>
        <w:t>ются</w:t>
      </w:r>
      <w:r w:rsidRPr="0003418A">
        <w:rPr>
          <w:rFonts w:ascii="Times New Roman" w:hAnsi="Times New Roman"/>
          <w:lang w:val="ru-RU" w:eastAsia="ru-RU" w:bidi="ar-SA"/>
        </w:rPr>
        <w:t xml:space="preserve"> устройства, препятствующие заезду автотранспорта, в том числе парковочные ограждения.</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Ограждение территорий объектов культурного наследия выполня</w:t>
      </w:r>
      <w:r w:rsidR="004E2CFD">
        <w:rPr>
          <w:rFonts w:ascii="Times New Roman" w:hAnsi="Times New Roman"/>
          <w:lang w:val="ru-RU" w:eastAsia="ru-RU" w:bidi="ar-SA"/>
        </w:rPr>
        <w:t>ется</w:t>
      </w:r>
      <w:r w:rsidRPr="0003418A">
        <w:rPr>
          <w:rFonts w:ascii="Times New Roman" w:hAnsi="Times New Roman"/>
          <w:lang w:val="ru-RU" w:eastAsia="ru-RU" w:bidi="ar-SA"/>
        </w:rPr>
        <w:t xml:space="preserve"> в соответствии с градостроительными регламентами, установленными для данных территорий.</w:t>
      </w:r>
    </w:p>
    <w:p w:rsidR="002D4784" w:rsidRPr="0003418A" w:rsidRDefault="00AA7312"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4</w:t>
      </w:r>
      <w:r w:rsidR="00841EA1">
        <w:rPr>
          <w:rFonts w:ascii="Times New Roman" w:hAnsi="Times New Roman"/>
          <w:lang w:val="ru-RU" w:eastAsia="ru-RU" w:bidi="ar-SA"/>
        </w:rPr>
        <w:t>4</w:t>
      </w:r>
      <w:r w:rsidRPr="0003418A">
        <w:rPr>
          <w:rFonts w:ascii="Times New Roman" w:hAnsi="Times New Roman"/>
          <w:lang w:val="ru-RU" w:eastAsia="ru-RU" w:bidi="ar-SA"/>
        </w:rPr>
        <w:t xml:space="preserve">. </w:t>
      </w:r>
      <w:r w:rsidR="002D4784" w:rsidRPr="0003418A">
        <w:rPr>
          <w:rFonts w:ascii="Times New Roman" w:hAnsi="Times New Roman"/>
          <w:lang w:val="ru-RU" w:eastAsia="ru-RU" w:bidi="ar-SA"/>
        </w:rPr>
        <w:t>М</w:t>
      </w:r>
      <w:r w:rsidRPr="0003418A">
        <w:rPr>
          <w:rFonts w:ascii="Times New Roman" w:hAnsi="Times New Roman"/>
          <w:lang w:val="ru-RU" w:eastAsia="ru-RU" w:bidi="ar-SA"/>
        </w:rPr>
        <w:t>алые архитектурные формы (МАФ) должны быть сертифицированы</w:t>
      </w:r>
      <w:r w:rsidR="002D4784" w:rsidRPr="0003418A">
        <w:rPr>
          <w:rFonts w:ascii="Times New Roman" w:hAnsi="Times New Roman"/>
          <w:lang w:val="ru-RU" w:eastAsia="ru-RU" w:bidi="ar-SA"/>
        </w:rPr>
        <w:t>,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муниципального образования.</w:t>
      </w:r>
    </w:p>
    <w:p w:rsidR="002D4784" w:rsidRPr="0003418A" w:rsidRDefault="002D4784"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благоустройстве часто посещаемых жителями муниципального образования и туристами центров притяжения, в том числе общественных территорий, расположенных в центре населенного пункта, зон исторической застройки территорий и объектов культурного наследия, МАФ проектир</w:t>
      </w:r>
      <w:r w:rsidR="00AA7312" w:rsidRPr="0003418A">
        <w:rPr>
          <w:rFonts w:ascii="Times New Roman" w:hAnsi="Times New Roman"/>
          <w:lang w:val="ru-RU" w:eastAsia="ru-RU" w:bidi="ar-SA"/>
        </w:rPr>
        <w:t>уются</w:t>
      </w:r>
      <w:r w:rsidRPr="0003418A">
        <w:rPr>
          <w:rFonts w:ascii="Times New Roman" w:hAnsi="Times New Roman"/>
          <w:lang w:val="ru-RU" w:eastAsia="ru-RU" w:bidi="ar-SA"/>
        </w:rPr>
        <w:t xml:space="preserve"> на основании индивидуальных проектных разработок.</w:t>
      </w:r>
    </w:p>
    <w:p w:rsidR="002D4784" w:rsidRDefault="00AA7312"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4</w:t>
      </w:r>
      <w:r w:rsidR="00C90172">
        <w:rPr>
          <w:rFonts w:ascii="Times New Roman" w:hAnsi="Times New Roman"/>
          <w:lang w:val="ru-RU" w:eastAsia="ru-RU" w:bidi="ar-SA"/>
        </w:rPr>
        <w:t>5</w:t>
      </w:r>
      <w:r w:rsidRPr="0003418A">
        <w:rPr>
          <w:rFonts w:ascii="Times New Roman" w:hAnsi="Times New Roman"/>
          <w:lang w:val="ru-RU" w:eastAsia="ru-RU" w:bidi="ar-SA"/>
        </w:rPr>
        <w:t xml:space="preserve">. </w:t>
      </w:r>
      <w:r w:rsidR="002D4784" w:rsidRPr="0003418A">
        <w:rPr>
          <w:rFonts w:ascii="Times New Roman" w:hAnsi="Times New Roman"/>
          <w:lang w:val="ru-RU" w:eastAsia="ru-RU" w:bidi="ar-SA"/>
        </w:rPr>
        <w:t>На время проведения земляных, строительных, дорожных, аварийных и других видов работ, в том числе работ по благоустройству, устан</w:t>
      </w:r>
      <w:r w:rsidRPr="0003418A">
        <w:rPr>
          <w:rFonts w:ascii="Times New Roman" w:hAnsi="Times New Roman"/>
          <w:lang w:val="ru-RU" w:eastAsia="ru-RU" w:bidi="ar-SA"/>
        </w:rPr>
        <w:t>авливаются</w:t>
      </w:r>
      <w:r w:rsidR="002D4784" w:rsidRPr="0003418A">
        <w:rPr>
          <w:rFonts w:ascii="Times New Roman" w:hAnsi="Times New Roman"/>
          <w:lang w:val="ru-RU" w:eastAsia="ru-RU" w:bidi="ar-SA"/>
        </w:rPr>
        <w:t xml:space="preserve"> информационны</w:t>
      </w:r>
      <w:r w:rsidRPr="0003418A">
        <w:rPr>
          <w:rFonts w:ascii="Times New Roman" w:hAnsi="Times New Roman"/>
          <w:lang w:val="ru-RU" w:eastAsia="ru-RU" w:bidi="ar-SA"/>
        </w:rPr>
        <w:t>е</w:t>
      </w:r>
      <w:r w:rsidR="002D4784" w:rsidRPr="0003418A">
        <w:rPr>
          <w:rFonts w:ascii="Times New Roman" w:hAnsi="Times New Roman"/>
          <w:lang w:val="ru-RU" w:eastAsia="ru-RU" w:bidi="ar-SA"/>
        </w:rPr>
        <w:t xml:space="preserve"> стенд</w:t>
      </w:r>
      <w:r w:rsidRPr="0003418A">
        <w:rPr>
          <w:rFonts w:ascii="Times New Roman" w:hAnsi="Times New Roman"/>
          <w:lang w:val="ru-RU" w:eastAsia="ru-RU" w:bidi="ar-SA"/>
        </w:rPr>
        <w:t>ы</w:t>
      </w:r>
      <w:r w:rsidR="002D4784" w:rsidRPr="0003418A">
        <w:rPr>
          <w:rFonts w:ascii="Times New Roman" w:hAnsi="Times New Roman"/>
          <w:lang w:val="ru-RU" w:eastAsia="ru-RU" w:bidi="ar-SA"/>
        </w:rPr>
        <w:t xml:space="preserve"> и ины</w:t>
      </w:r>
      <w:r w:rsidRPr="0003418A">
        <w:rPr>
          <w:rFonts w:ascii="Times New Roman" w:hAnsi="Times New Roman"/>
          <w:lang w:val="ru-RU" w:eastAsia="ru-RU" w:bidi="ar-SA"/>
        </w:rPr>
        <w:t>е</w:t>
      </w:r>
      <w:r w:rsidR="002D4784" w:rsidRPr="0003418A">
        <w:rPr>
          <w:rFonts w:ascii="Times New Roman" w:hAnsi="Times New Roman"/>
          <w:lang w:val="ru-RU" w:eastAsia="ru-RU" w:bidi="ar-SA"/>
        </w:rPr>
        <w:t xml:space="preserve"> вид</w:t>
      </w:r>
      <w:r w:rsidRPr="0003418A">
        <w:rPr>
          <w:rFonts w:ascii="Times New Roman" w:hAnsi="Times New Roman"/>
          <w:lang w:val="ru-RU" w:eastAsia="ru-RU" w:bidi="ar-SA"/>
        </w:rPr>
        <w:t>ы</w:t>
      </w:r>
      <w:r w:rsidR="002D4784" w:rsidRPr="0003418A">
        <w:rPr>
          <w:rFonts w:ascii="Times New Roman" w:hAnsi="Times New Roman"/>
          <w:lang w:val="ru-RU" w:eastAsia="ru-RU" w:bidi="ar-SA"/>
        </w:rPr>
        <w:t xml:space="preserve"> информационных конструкций в целях обеспечения безопасности населения и информирования о проводимых работах.</w:t>
      </w:r>
    </w:p>
    <w:p w:rsidR="0056446F" w:rsidRPr="0003418A" w:rsidRDefault="0056446F"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46. </w:t>
      </w:r>
      <w:r>
        <w:rPr>
          <w:rFonts w:ascii="Times New Roman" w:hAnsi="Times New Roman"/>
          <w:lang w:val="ru-RU" w:eastAsia="ru-RU"/>
        </w:rPr>
        <w:t>П</w:t>
      </w:r>
      <w:r w:rsidRPr="00BA30D3">
        <w:rPr>
          <w:rFonts w:ascii="Times New Roman" w:hAnsi="Times New Roman"/>
          <w:lang w:val="ru-RU" w:eastAsia="ru-RU"/>
        </w:rPr>
        <w:t>осле проведения земляных работ</w:t>
      </w:r>
      <w:r w:rsidRPr="0003418A">
        <w:rPr>
          <w:rFonts w:ascii="Times New Roman" w:hAnsi="Times New Roman"/>
          <w:lang w:val="ru-RU"/>
        </w:rPr>
        <w:t xml:space="preserve"> нарушенно</w:t>
      </w:r>
      <w:r>
        <w:rPr>
          <w:rFonts w:ascii="Times New Roman" w:hAnsi="Times New Roman"/>
          <w:lang w:val="ru-RU"/>
        </w:rPr>
        <w:t>е</w:t>
      </w:r>
      <w:r w:rsidRPr="0003418A">
        <w:rPr>
          <w:rFonts w:ascii="Times New Roman" w:hAnsi="Times New Roman"/>
          <w:lang w:val="ru-RU"/>
        </w:rPr>
        <w:t xml:space="preserve"> состояни</w:t>
      </w:r>
      <w:r>
        <w:rPr>
          <w:rFonts w:ascii="Times New Roman" w:hAnsi="Times New Roman"/>
          <w:lang w:val="ru-RU"/>
        </w:rPr>
        <w:t>е</w:t>
      </w:r>
      <w:r w:rsidRPr="0003418A">
        <w:rPr>
          <w:rFonts w:ascii="Times New Roman" w:hAnsi="Times New Roman"/>
          <w:lang w:val="ru-RU"/>
        </w:rPr>
        <w:t xml:space="preserve"> участков территорий </w:t>
      </w:r>
      <w:r>
        <w:rPr>
          <w:rFonts w:ascii="Times New Roman" w:hAnsi="Times New Roman"/>
          <w:lang w:val="ru-RU"/>
        </w:rPr>
        <w:t>должно быть</w:t>
      </w:r>
      <w:r w:rsidRPr="0003418A">
        <w:rPr>
          <w:rFonts w:ascii="Times New Roman" w:hAnsi="Times New Roman"/>
          <w:lang w:val="ru-RU"/>
        </w:rPr>
        <w:t xml:space="preserve"> </w:t>
      </w:r>
      <w:r>
        <w:rPr>
          <w:rFonts w:ascii="Times New Roman" w:hAnsi="Times New Roman"/>
          <w:lang w:val="ru-RU"/>
        </w:rPr>
        <w:t xml:space="preserve">восстановлено в прежний вид </w:t>
      </w:r>
      <w:r w:rsidRPr="0003418A">
        <w:rPr>
          <w:rFonts w:ascii="Times New Roman" w:hAnsi="Times New Roman"/>
          <w:lang w:val="ru-RU"/>
        </w:rPr>
        <w:t>в срок, установленный в разрешении на проведение земляных работ</w:t>
      </w:r>
      <w:r>
        <w:rPr>
          <w:rFonts w:ascii="Times New Roman" w:hAnsi="Times New Roman"/>
          <w:lang w:val="ru-RU"/>
        </w:rPr>
        <w:t>.</w:t>
      </w:r>
    </w:p>
    <w:p w:rsidR="003120BC" w:rsidRDefault="003120BC" w:rsidP="0003418A">
      <w:pPr>
        <w:pStyle w:val="1"/>
        <w:spacing w:before="0" w:after="0"/>
        <w:jc w:val="center"/>
        <w:rPr>
          <w:rFonts w:ascii="Times New Roman" w:hAnsi="Times New Roman"/>
          <w:sz w:val="24"/>
          <w:szCs w:val="24"/>
          <w:lang w:val="ru-RU"/>
        </w:rPr>
      </w:pPr>
      <w:bookmarkStart w:id="11" w:name="_Toc106703835"/>
    </w:p>
    <w:p w:rsidR="00BF2FA1" w:rsidRPr="0003418A" w:rsidRDefault="00BF2FA1" w:rsidP="0003418A">
      <w:pPr>
        <w:pStyle w:val="1"/>
        <w:spacing w:before="0" w:after="0"/>
        <w:jc w:val="center"/>
        <w:rPr>
          <w:rFonts w:ascii="Times New Roman" w:hAnsi="Times New Roman"/>
          <w:sz w:val="24"/>
          <w:szCs w:val="24"/>
          <w:lang w:val="ru-RU"/>
        </w:rPr>
      </w:pPr>
      <w:r w:rsidRPr="0003418A">
        <w:rPr>
          <w:rFonts w:ascii="Times New Roman" w:hAnsi="Times New Roman"/>
          <w:sz w:val="24"/>
          <w:szCs w:val="24"/>
          <w:lang w:val="ru-RU"/>
        </w:rPr>
        <w:t>Раздел 4. Требования к освещению населенных пунктов</w:t>
      </w:r>
      <w:bookmarkEnd w:id="11"/>
    </w:p>
    <w:p w:rsidR="00BF2FA1" w:rsidRPr="0003418A" w:rsidRDefault="00BF2FA1" w:rsidP="0003418A">
      <w:pPr>
        <w:widowControl w:val="0"/>
        <w:autoSpaceDE w:val="0"/>
        <w:autoSpaceDN w:val="0"/>
        <w:adjustRightInd w:val="0"/>
        <w:ind w:firstLine="567"/>
        <w:jc w:val="both"/>
        <w:rPr>
          <w:rFonts w:ascii="Times New Roman" w:hAnsi="Times New Roman"/>
          <w:lang w:val="ru-RU"/>
        </w:rPr>
      </w:pPr>
    </w:p>
    <w:p w:rsidR="00BF2FA1" w:rsidRPr="0003418A" w:rsidRDefault="00A84B59"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4</w:t>
      </w:r>
      <w:r w:rsidR="000A507E">
        <w:rPr>
          <w:rFonts w:ascii="Times New Roman" w:hAnsi="Times New Roman"/>
          <w:lang w:val="ru-RU"/>
        </w:rPr>
        <w:t>7</w:t>
      </w:r>
      <w:r w:rsidRPr="0003418A">
        <w:rPr>
          <w:rFonts w:ascii="Times New Roman" w:hAnsi="Times New Roman"/>
          <w:lang w:val="ru-RU"/>
        </w:rPr>
        <w:t xml:space="preserve">. </w:t>
      </w:r>
      <w:r w:rsidR="00BF2FA1" w:rsidRPr="0003418A">
        <w:rPr>
          <w:rFonts w:ascii="Times New Roman" w:hAnsi="Times New Roman"/>
          <w:lang w:val="ru-RU"/>
        </w:rPr>
        <w:t>Наружное освещение является элементом комплексного благоустройства, а также архитектурно-художественным средством формирования светоцветовой среды в темное время суток.</w:t>
      </w:r>
    </w:p>
    <w:p w:rsidR="00BF2FA1" w:rsidRPr="0003418A" w:rsidRDefault="00A84B59"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4</w:t>
      </w:r>
      <w:r w:rsidR="00242E1D">
        <w:rPr>
          <w:rFonts w:ascii="Times New Roman" w:hAnsi="Times New Roman"/>
          <w:lang w:val="ru-RU"/>
        </w:rPr>
        <w:t>8</w:t>
      </w:r>
      <w:r w:rsidRPr="0003418A">
        <w:rPr>
          <w:rFonts w:ascii="Times New Roman" w:hAnsi="Times New Roman"/>
          <w:lang w:val="ru-RU"/>
        </w:rPr>
        <w:t xml:space="preserve">. </w:t>
      </w:r>
      <w:r w:rsidR="00BF2FA1" w:rsidRPr="0003418A">
        <w:rPr>
          <w:rFonts w:ascii="Times New Roman" w:hAnsi="Times New Roman"/>
          <w:lang w:val="ru-RU"/>
        </w:rPr>
        <w:t>Принципы устройства элементов наружного освещения:</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единое решение наружного освещения в границах объекта благоустройства;</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уровень освещенности территорий населенных пунктов, архитектурного освещения зданий и сооружений и элементов фасадов, информационное освещение должны соответствовать установленным требованиям;</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соответствие архитектурно-художественного решения устройств наружного освещения характеру окружения;</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надежность работы установок согласно Правилам устройства электроустановок (ПУЭ), безопасность населения, обслуживающего персонала и, в необходимых случаях, защищенность от вандализма;</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экономичность и энергоэффективность применяемых установок, рациональное распределение и использование электроэнергии;</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эстетика элементов осветительных установок, их дизайн, качество материалов и изделий с учетом восприятия в дневное и ночное время;</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удобство обслуживания и управления при </w:t>
      </w:r>
      <w:r w:rsidR="00DE334E" w:rsidRPr="0003418A">
        <w:rPr>
          <w:rFonts w:ascii="Times New Roman" w:hAnsi="Times New Roman"/>
          <w:lang w:val="ru-RU"/>
        </w:rPr>
        <w:t>разных режимах работы установок;</w:t>
      </w:r>
    </w:p>
    <w:p w:rsidR="00DE334E" w:rsidRPr="0003418A" w:rsidRDefault="00DE334E"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вандало</w:t>
      </w:r>
      <w:r w:rsidRPr="00B5248A">
        <w:rPr>
          <w:rFonts w:ascii="Times New Roman" w:hAnsi="Times New Roman"/>
          <w:lang w:val="ru-RU"/>
        </w:rPr>
        <w:t xml:space="preserve">защищенность, ударопрочность, электро- и пожаробезопасность, заземление всех световых приборов, </w:t>
      </w:r>
      <w:r w:rsidR="00B5248A" w:rsidRPr="00B5248A">
        <w:rPr>
          <w:rFonts w:ascii="Times New Roman" w:hAnsi="Times New Roman"/>
          <w:lang w:val="ru-RU"/>
        </w:rPr>
        <w:t>их</w:t>
      </w:r>
      <w:r w:rsidRPr="00B5248A">
        <w:rPr>
          <w:rFonts w:ascii="Times New Roman" w:hAnsi="Times New Roman"/>
          <w:lang w:val="ru-RU"/>
        </w:rPr>
        <w:t xml:space="preserve"> энергоэффективн</w:t>
      </w:r>
      <w:r w:rsidR="00B5248A" w:rsidRPr="00B5248A">
        <w:rPr>
          <w:rFonts w:ascii="Times New Roman" w:hAnsi="Times New Roman"/>
          <w:lang w:val="ru-RU"/>
        </w:rPr>
        <w:t>ость</w:t>
      </w:r>
      <w:r w:rsidRPr="00B5248A">
        <w:rPr>
          <w:rFonts w:ascii="Times New Roman" w:hAnsi="Times New Roman"/>
          <w:lang w:val="ru-RU"/>
        </w:rPr>
        <w:t>, компактн</w:t>
      </w:r>
      <w:r w:rsidR="00B5248A" w:rsidRPr="00B5248A">
        <w:rPr>
          <w:rFonts w:ascii="Times New Roman" w:hAnsi="Times New Roman"/>
          <w:lang w:val="ru-RU"/>
        </w:rPr>
        <w:t>ость</w:t>
      </w:r>
      <w:r w:rsidRPr="00B5248A">
        <w:rPr>
          <w:rFonts w:ascii="Times New Roman" w:hAnsi="Times New Roman"/>
          <w:lang w:val="ru-RU"/>
        </w:rPr>
        <w:t>, ремонтопригодн</w:t>
      </w:r>
      <w:r w:rsidR="00B5248A" w:rsidRPr="00B5248A">
        <w:rPr>
          <w:rFonts w:ascii="Times New Roman" w:hAnsi="Times New Roman"/>
          <w:lang w:val="ru-RU"/>
        </w:rPr>
        <w:t>ость</w:t>
      </w:r>
      <w:r w:rsidRPr="00B5248A">
        <w:rPr>
          <w:rFonts w:ascii="Times New Roman" w:hAnsi="Times New Roman"/>
          <w:lang w:val="ru-RU"/>
        </w:rPr>
        <w:t>.</w:t>
      </w:r>
    </w:p>
    <w:p w:rsidR="00BF2FA1" w:rsidRPr="0003418A" w:rsidRDefault="00B87E1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4</w:t>
      </w:r>
      <w:r w:rsidR="002A75BE">
        <w:rPr>
          <w:rFonts w:ascii="Times New Roman" w:hAnsi="Times New Roman"/>
          <w:lang w:val="ru-RU"/>
        </w:rPr>
        <w:t>9</w:t>
      </w:r>
      <w:r w:rsidRPr="0003418A">
        <w:rPr>
          <w:rFonts w:ascii="Times New Roman" w:hAnsi="Times New Roman"/>
          <w:lang w:val="ru-RU"/>
        </w:rPr>
        <w:t xml:space="preserve">. </w:t>
      </w:r>
      <w:r w:rsidR="00BF2FA1" w:rsidRPr="0003418A">
        <w:rPr>
          <w:rFonts w:ascii="Times New Roman" w:hAnsi="Times New Roman"/>
          <w:lang w:val="ru-RU"/>
        </w:rPr>
        <w:t>Основными типами устройств декоративного наружного освещения являются:</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светильники на вертикальных стойках;</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прожектора;</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lastRenderedPageBreak/>
        <w:t>декоративные торшеры;</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настенные светильники;</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газонные светильники;</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устройства линейной и ленточной подсветки;</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встроенные светильники (в том числе: в поверхность земли, ступеней).</w:t>
      </w:r>
    </w:p>
    <w:p w:rsidR="00BF2FA1" w:rsidRPr="0003418A" w:rsidRDefault="00B87E1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5</w:t>
      </w:r>
      <w:r w:rsidR="002A75BE">
        <w:rPr>
          <w:rFonts w:ascii="Times New Roman" w:hAnsi="Times New Roman"/>
          <w:lang w:val="ru-RU"/>
        </w:rPr>
        <w:t>0</w:t>
      </w:r>
      <w:r w:rsidRPr="0003418A">
        <w:rPr>
          <w:rFonts w:ascii="Times New Roman" w:hAnsi="Times New Roman"/>
          <w:lang w:val="ru-RU"/>
        </w:rPr>
        <w:t xml:space="preserve">. </w:t>
      </w:r>
      <w:r w:rsidR="00BF2FA1" w:rsidRPr="0003418A">
        <w:rPr>
          <w:rFonts w:ascii="Times New Roman" w:hAnsi="Times New Roman"/>
          <w:lang w:val="ru-RU"/>
        </w:rPr>
        <w:t>Освещение может быть функциональное, архитектурное и информационное.</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Функциональное освещение осуществляется стационарными установками освещения дорожных покрытий и пространств в транспортных и пешеходных зонах. </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Обычные светильники располагаются на опорах (венчающие, консольные), подвесах или фасадах (бра, плафоны) на высоте от 3 до 15 м и применяются в транспортных и пешеходных зонах.</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Высокомачтовые установки осветительных приборов (прожекторы или светильники) располагаются на опорах на высоте 20 и более метров и используются для освещения обширных пространств, транспортных развязок и магистралей, открытых паркингов.</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Газонные светильники применяются для освещения газонов, цветников, пешеходных дорожек и площадок. </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Архитектурное освещение применяется для формирования художественно выразительной визуальной среды в вечернем населенном пункте, выявления из темноты и образной интерпретации памятников, малых архитектурных форм, создания световых ансамблей и осуществляется стационарными или временными установками освещения объектов, главным образом, наружного освещения их фасадных поверхностей.</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Временные установки архитектурного освещения используются для праздничной иллюминации: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Световая информация, в том числе, световая реклама, должна помогать ориентации пешеходов и водителей автотранспорта в пространстве и участвовать в решении светокомпозиционных задач. Необходимо учитывать размещение, габариты, формы и светоцветовые параметры элементов такой информации, обеспечивающие четкость восприятия с расчетных расстояний и гармоничность светового ансамбля, не противоречащую действующим правилам дорожного движения, не нарушающую комфортность проживания населения.</w:t>
      </w:r>
      <w:r w:rsidR="00C7581E" w:rsidRPr="0003418A">
        <w:rPr>
          <w:rFonts w:ascii="Times New Roman" w:hAnsi="Times New Roman"/>
          <w:lang w:val="ru-RU"/>
        </w:rPr>
        <w:t xml:space="preserve"> </w:t>
      </w:r>
    </w:p>
    <w:p w:rsidR="00BF2FA1" w:rsidRPr="0003418A" w:rsidRDefault="002A75BE"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51</w:t>
      </w:r>
      <w:r w:rsidR="00B87E13" w:rsidRPr="0003418A">
        <w:rPr>
          <w:rFonts w:ascii="Times New Roman" w:hAnsi="Times New Roman"/>
          <w:lang w:val="ru-RU"/>
        </w:rPr>
        <w:t xml:space="preserve">. </w:t>
      </w:r>
      <w:r w:rsidR="00BF2FA1" w:rsidRPr="0003418A">
        <w:rPr>
          <w:rFonts w:ascii="Times New Roman" w:hAnsi="Times New Roman"/>
          <w:lang w:val="ru-RU"/>
        </w:rPr>
        <w:t>При проектировании всех групп осветительных установок предусматриваются следующие режимы их работы:</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вечерний будничный режим, когда функционируют все стационарные световые установки, за исключением систем праздничного освещения;</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ночной дежурный режим, когда в световых установках может отключаться часть осветительных приборов, допускаемая нормами освещенности и распоряжениями Администрации муниципального образования.</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праздничный режим, когда функционируют все стационарные и временные осветительные установки трех групп в часы суток и дни недели, определяемые Администрацией муниципального образования;</w:t>
      </w:r>
    </w:p>
    <w:p w:rsidR="00BF2FA1" w:rsidRPr="0003418A" w:rsidRDefault="00BF2FA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сезонный режим, предусматриваемый главным образом в рекреационных зонах для стационарных и временных установок функционального и архитектурного освещения в определенные сроки (зимой, осенью).</w:t>
      </w:r>
    </w:p>
    <w:p w:rsidR="002D4784" w:rsidRPr="0003418A" w:rsidRDefault="002D4784" w:rsidP="0003418A">
      <w:pPr>
        <w:widowControl w:val="0"/>
        <w:autoSpaceDE w:val="0"/>
        <w:autoSpaceDN w:val="0"/>
        <w:adjustRightInd w:val="0"/>
        <w:ind w:firstLine="567"/>
        <w:jc w:val="center"/>
        <w:outlineLvl w:val="0"/>
        <w:rPr>
          <w:rFonts w:ascii="Times New Roman" w:hAnsi="Times New Roman"/>
          <w:b/>
          <w:lang w:val="ru-RU"/>
        </w:rPr>
      </w:pPr>
    </w:p>
    <w:p w:rsidR="0005031D" w:rsidRPr="0003418A" w:rsidRDefault="00B87E13" w:rsidP="0003418A">
      <w:pPr>
        <w:widowControl w:val="0"/>
        <w:autoSpaceDE w:val="0"/>
        <w:autoSpaceDN w:val="0"/>
        <w:adjustRightInd w:val="0"/>
        <w:ind w:firstLine="567"/>
        <w:jc w:val="center"/>
        <w:outlineLvl w:val="0"/>
        <w:rPr>
          <w:rFonts w:ascii="Times New Roman" w:hAnsi="Times New Roman"/>
          <w:b/>
          <w:lang w:val="ru-RU"/>
        </w:rPr>
      </w:pPr>
      <w:bookmarkStart w:id="12" w:name="_Toc106703836"/>
      <w:r w:rsidRPr="0003418A">
        <w:rPr>
          <w:rFonts w:ascii="Times New Roman" w:hAnsi="Times New Roman"/>
          <w:b/>
          <w:lang w:val="ru-RU"/>
        </w:rPr>
        <w:t xml:space="preserve">Раздел </w:t>
      </w:r>
      <w:r w:rsidR="00EE06F0" w:rsidRPr="0003418A">
        <w:rPr>
          <w:rFonts w:ascii="Times New Roman" w:hAnsi="Times New Roman"/>
          <w:b/>
          <w:lang w:val="ru-RU"/>
        </w:rPr>
        <w:t>5</w:t>
      </w:r>
      <w:r w:rsidRPr="0003418A">
        <w:rPr>
          <w:rFonts w:ascii="Times New Roman" w:hAnsi="Times New Roman"/>
          <w:b/>
          <w:lang w:val="ru-RU"/>
        </w:rPr>
        <w:t xml:space="preserve">. </w:t>
      </w:r>
      <w:r w:rsidR="00675312" w:rsidRPr="0003418A">
        <w:rPr>
          <w:rFonts w:ascii="Times New Roman" w:hAnsi="Times New Roman"/>
          <w:b/>
          <w:lang w:val="ru-RU"/>
        </w:rPr>
        <w:t>Требования к о</w:t>
      </w:r>
      <w:r w:rsidR="0005031D" w:rsidRPr="0003418A">
        <w:rPr>
          <w:rFonts w:ascii="Times New Roman" w:hAnsi="Times New Roman"/>
          <w:b/>
          <w:lang w:val="ru-RU"/>
        </w:rPr>
        <w:t>зеленени</w:t>
      </w:r>
      <w:r w:rsidR="00675312" w:rsidRPr="0003418A">
        <w:rPr>
          <w:rFonts w:ascii="Times New Roman" w:hAnsi="Times New Roman"/>
          <w:b/>
          <w:lang w:val="ru-RU"/>
        </w:rPr>
        <w:t>ю</w:t>
      </w:r>
      <w:r w:rsidR="0005031D" w:rsidRPr="0003418A">
        <w:rPr>
          <w:rFonts w:ascii="Times New Roman" w:hAnsi="Times New Roman"/>
          <w:b/>
          <w:lang w:val="ru-RU"/>
        </w:rPr>
        <w:t xml:space="preserve"> территорий и содержани</w:t>
      </w:r>
      <w:r w:rsidR="00675312" w:rsidRPr="0003418A">
        <w:rPr>
          <w:rFonts w:ascii="Times New Roman" w:hAnsi="Times New Roman"/>
          <w:b/>
          <w:lang w:val="ru-RU"/>
        </w:rPr>
        <w:t>ю</w:t>
      </w:r>
      <w:r w:rsidR="0005031D" w:rsidRPr="0003418A">
        <w:rPr>
          <w:rFonts w:ascii="Times New Roman" w:hAnsi="Times New Roman"/>
          <w:b/>
          <w:lang w:val="ru-RU"/>
        </w:rPr>
        <w:t xml:space="preserve"> зеленых насаждений</w:t>
      </w:r>
      <w:bookmarkEnd w:id="12"/>
    </w:p>
    <w:p w:rsidR="0005031D" w:rsidRPr="0003418A" w:rsidRDefault="0005031D" w:rsidP="0003418A">
      <w:pPr>
        <w:widowControl w:val="0"/>
        <w:autoSpaceDE w:val="0"/>
        <w:autoSpaceDN w:val="0"/>
        <w:adjustRightInd w:val="0"/>
        <w:ind w:firstLine="567"/>
        <w:jc w:val="both"/>
        <w:rPr>
          <w:rFonts w:ascii="Times New Roman" w:hAnsi="Times New Roman"/>
          <w:lang w:val="ru-RU"/>
        </w:rPr>
      </w:pPr>
    </w:p>
    <w:p w:rsidR="00B87E13" w:rsidRPr="0003418A" w:rsidRDefault="00BA33BC" w:rsidP="0003418A">
      <w:pPr>
        <w:autoSpaceDE w:val="0"/>
        <w:autoSpaceDN w:val="0"/>
        <w:adjustRightInd w:val="0"/>
        <w:ind w:firstLine="567"/>
        <w:jc w:val="both"/>
        <w:rPr>
          <w:rFonts w:ascii="Times New Roman" w:hAnsi="Times New Roman"/>
          <w:lang w:val="ru-RU" w:eastAsia="ru-RU" w:bidi="ar-SA"/>
        </w:rPr>
      </w:pPr>
      <w:r>
        <w:rPr>
          <w:rFonts w:ascii="Times New Roman" w:hAnsi="Times New Roman"/>
          <w:lang w:val="ru-RU"/>
        </w:rPr>
        <w:t xml:space="preserve">52. </w:t>
      </w:r>
      <w:r w:rsidR="00B87E13" w:rsidRPr="0003418A">
        <w:rPr>
          <w:rFonts w:ascii="Times New Roman" w:hAnsi="Times New Roman"/>
          <w:lang w:val="ru-RU"/>
        </w:rPr>
        <w:t>Основны</w:t>
      </w:r>
      <w:r w:rsidR="00B5248A">
        <w:rPr>
          <w:rFonts w:ascii="Times New Roman" w:hAnsi="Times New Roman"/>
          <w:lang w:val="ru-RU"/>
        </w:rPr>
        <w:t>е</w:t>
      </w:r>
      <w:r w:rsidR="00B87E13" w:rsidRPr="0003418A">
        <w:rPr>
          <w:rFonts w:ascii="Times New Roman" w:hAnsi="Times New Roman"/>
          <w:lang w:val="ru-RU"/>
        </w:rPr>
        <w:t xml:space="preserve"> </w:t>
      </w:r>
      <w:r w:rsidR="00B87E13" w:rsidRPr="00B5248A">
        <w:rPr>
          <w:rFonts w:ascii="Times New Roman" w:hAnsi="Times New Roman"/>
          <w:lang w:val="ru-RU"/>
        </w:rPr>
        <w:t>з</w:t>
      </w:r>
      <w:r w:rsidR="00B87E13" w:rsidRPr="00B5248A">
        <w:rPr>
          <w:rFonts w:ascii="Times New Roman" w:hAnsi="Times New Roman"/>
          <w:lang w:val="ru-RU" w:eastAsia="ru-RU" w:bidi="ar-SA"/>
        </w:rPr>
        <w:t>адач</w:t>
      </w:r>
      <w:r w:rsidR="00B5248A" w:rsidRPr="00B5248A">
        <w:rPr>
          <w:rFonts w:ascii="Times New Roman" w:hAnsi="Times New Roman"/>
          <w:lang w:val="ru-RU" w:eastAsia="ru-RU" w:bidi="ar-SA"/>
        </w:rPr>
        <w:t>и</w:t>
      </w:r>
      <w:r w:rsidR="00B87E13" w:rsidRPr="00B5248A">
        <w:rPr>
          <w:rFonts w:ascii="Times New Roman" w:hAnsi="Times New Roman"/>
          <w:lang w:val="ru-RU" w:eastAsia="ru-RU" w:bidi="ar-SA"/>
        </w:rPr>
        <w:t xml:space="preserve"> проведения мероприятий по озеленению:</w:t>
      </w:r>
      <w:r w:rsidR="00B87E13" w:rsidRPr="0003418A">
        <w:rPr>
          <w:rFonts w:ascii="Times New Roman" w:hAnsi="Times New Roman"/>
          <w:lang w:val="ru-RU" w:eastAsia="ru-RU" w:bidi="ar-SA"/>
        </w:rPr>
        <w:t xml:space="preserve"> </w:t>
      </w:r>
    </w:p>
    <w:p w:rsidR="00B87E13" w:rsidRPr="0003418A" w:rsidRDefault="00B87E13"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 xml:space="preserve">организация комфортной пешеходной среды и среды для общения, </w:t>
      </w:r>
    </w:p>
    <w:p w:rsidR="00B87E13" w:rsidRPr="0003418A" w:rsidRDefault="00B87E13"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 xml:space="preserve">насыщение востребованных жителями общественных территорий элементами озеленения, </w:t>
      </w:r>
    </w:p>
    <w:p w:rsidR="00B87E13" w:rsidRPr="0003418A" w:rsidRDefault="00B87E13"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создание на территории озелененных территорий центров притяжения, благоустроенной сети пешеходных, велосип</w:t>
      </w:r>
      <w:r w:rsidR="00652CFB" w:rsidRPr="0003418A">
        <w:rPr>
          <w:rFonts w:ascii="Times New Roman" w:hAnsi="Times New Roman"/>
          <w:lang w:val="ru-RU" w:eastAsia="ru-RU" w:bidi="ar-SA"/>
        </w:rPr>
        <w:t>едных и вело-пешеходных дорожек;</w:t>
      </w:r>
    </w:p>
    <w:p w:rsidR="00652CFB" w:rsidRPr="0003418A" w:rsidRDefault="00652CFB"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сохранение существующих ландшафтов.</w:t>
      </w:r>
    </w:p>
    <w:p w:rsidR="00636DFC" w:rsidRPr="00636DFC" w:rsidRDefault="00BA33BC" w:rsidP="0003418A">
      <w:pPr>
        <w:widowControl w:val="0"/>
        <w:autoSpaceDE w:val="0"/>
        <w:autoSpaceDN w:val="0"/>
        <w:adjustRightInd w:val="0"/>
        <w:ind w:firstLine="567"/>
        <w:jc w:val="both"/>
        <w:rPr>
          <w:rFonts w:ascii="Times New Roman" w:hAnsi="Times New Roman"/>
          <w:lang w:val="ru-RU"/>
        </w:rPr>
      </w:pPr>
      <w:r w:rsidRPr="00636DFC">
        <w:rPr>
          <w:rFonts w:ascii="Times New Roman" w:hAnsi="Times New Roman"/>
          <w:lang w:val="ru-RU"/>
        </w:rPr>
        <w:t>53</w:t>
      </w:r>
      <w:r w:rsidR="00B87E13" w:rsidRPr="00636DFC">
        <w:rPr>
          <w:rFonts w:ascii="Times New Roman" w:hAnsi="Times New Roman"/>
          <w:lang w:val="ru-RU"/>
        </w:rPr>
        <w:t xml:space="preserve">. </w:t>
      </w:r>
      <w:hyperlink w:anchor="Par32" w:history="1">
        <w:r w:rsidR="00636DFC" w:rsidRPr="00636DFC">
          <w:rPr>
            <w:rFonts w:ascii="Times New Roman" w:hAnsi="Times New Roman"/>
            <w:lang w:val="ru-RU"/>
          </w:rPr>
          <w:t>Порядок</w:t>
        </w:r>
      </w:hyperlink>
      <w:r w:rsidR="00636DFC" w:rsidRPr="00636DFC">
        <w:rPr>
          <w:rFonts w:ascii="Times New Roman" w:hAnsi="Times New Roman"/>
          <w:lang w:val="ru-RU"/>
        </w:rPr>
        <w:t xml:space="preserve"> вырубки и пересадки деревьев и кустарников определяется постановлением Администрации муниципального образования.</w:t>
      </w:r>
    </w:p>
    <w:p w:rsidR="0005031D" w:rsidRPr="0003418A" w:rsidRDefault="00636DFC"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lastRenderedPageBreak/>
        <w:t>54</w:t>
      </w:r>
      <w:r w:rsidRPr="0003418A">
        <w:rPr>
          <w:rFonts w:ascii="Times New Roman" w:hAnsi="Times New Roman"/>
          <w:lang w:val="ru-RU"/>
        </w:rPr>
        <w:t xml:space="preserve">. </w:t>
      </w:r>
      <w:r w:rsidR="0005031D" w:rsidRPr="0003418A">
        <w:rPr>
          <w:rFonts w:ascii="Times New Roman" w:hAnsi="Times New Roman"/>
          <w:lang w:val="ru-RU"/>
        </w:rPr>
        <w:t xml:space="preserve">Основными типами насаждений и озеленения являются: рядовые посадки, аллеи, живые изгороди, кулисы, шпалеры, газоны (партерные, обыкновенные, луговые и разнотравные, в том числе из почвопокровных растений), цветники (клумбы, рабатки, миксбордеры, гравийные), вертикальное озеленение фасадов с использованием лиан, различные виды посадок (аллейные, рядовые, букетные и др.). </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используется для создания архитектурно-ландшафтных объектов (газонов, садов, парков, скверов, бульваров, дворовых территорий и т.п. цветников, площадок с кустами и деревьями и т.п.) на естественных и искусственных элементах рельефа, фасадах (вертикальное озеленение) зданий и сооружений.</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Озеленение территории, работы по содержанию и восстановлению парков, скверов и зеленых зон осуществляется Администрацией муниципального образования или по договору специализированными организациями. </w:t>
      </w:r>
      <w:r w:rsidR="003120BC" w:rsidRPr="00F61BBF">
        <w:rPr>
          <w:rFonts w:ascii="Times New Roman" w:hAnsi="Times New Roman"/>
          <w:lang w:val="ru-RU"/>
        </w:rPr>
        <w:t>Население осуществляет</w:t>
      </w:r>
      <w:r w:rsidR="009D4931" w:rsidRPr="00F61BBF">
        <w:rPr>
          <w:rFonts w:ascii="Times New Roman" w:hAnsi="Times New Roman"/>
          <w:lang w:val="ru-RU"/>
        </w:rPr>
        <w:t xml:space="preserve"> работу </w:t>
      </w:r>
      <w:r w:rsidRPr="00F61BBF">
        <w:rPr>
          <w:rFonts w:ascii="Times New Roman" w:hAnsi="Times New Roman"/>
          <w:lang w:val="ru-RU"/>
        </w:rPr>
        <w:t>по поддержанию и</w:t>
      </w:r>
      <w:r w:rsidRPr="0003418A">
        <w:rPr>
          <w:rFonts w:ascii="Times New Roman" w:hAnsi="Times New Roman"/>
          <w:lang w:val="ru-RU"/>
        </w:rPr>
        <w:t xml:space="preserve"> улучшению зелёных зон и других элементов природной среды в населенном пункте</w:t>
      </w:r>
      <w:r w:rsidR="00F61BBF">
        <w:rPr>
          <w:rFonts w:ascii="Times New Roman" w:hAnsi="Times New Roman"/>
          <w:lang w:val="ru-RU"/>
        </w:rPr>
        <w:t xml:space="preserve"> путем участия в субботниках</w:t>
      </w:r>
      <w:r w:rsidRPr="0003418A">
        <w:rPr>
          <w:rFonts w:ascii="Times New Roman" w:hAnsi="Times New Roman"/>
          <w:lang w:val="ru-RU"/>
        </w:rPr>
        <w:t>.</w:t>
      </w:r>
    </w:p>
    <w:p w:rsidR="00640265"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реконструкция объектов ландшафтной архитектуры производятся только по проектам, согласованным с </w:t>
      </w:r>
      <w:r w:rsidR="009D4931" w:rsidRPr="0003418A">
        <w:rPr>
          <w:rFonts w:ascii="Times New Roman" w:hAnsi="Times New Roman"/>
          <w:lang w:val="ru-RU"/>
        </w:rPr>
        <w:t>А</w:t>
      </w:r>
      <w:r w:rsidRPr="0003418A">
        <w:rPr>
          <w:rFonts w:ascii="Times New Roman" w:hAnsi="Times New Roman"/>
          <w:lang w:val="ru-RU"/>
        </w:rPr>
        <w:t>дминистрацией муниципального образования.</w:t>
      </w:r>
      <w:r w:rsidR="004570D3" w:rsidRPr="0003418A">
        <w:rPr>
          <w:rFonts w:ascii="Times New Roman" w:hAnsi="Times New Roman"/>
          <w:lang w:val="ru-RU"/>
        </w:rPr>
        <w:t xml:space="preserve"> </w:t>
      </w:r>
    </w:p>
    <w:p w:rsidR="00E62956" w:rsidRDefault="00E6295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При проектировании озеленения учитываются минимальные расстояния посадок деревьев и кустарников до инженерных сетей, зданий и сооружений. </w:t>
      </w:r>
    </w:p>
    <w:p w:rsidR="00C064E7" w:rsidRPr="0003418A" w:rsidRDefault="00C064E7" w:rsidP="0003418A">
      <w:pPr>
        <w:widowControl w:val="0"/>
        <w:autoSpaceDE w:val="0"/>
        <w:autoSpaceDN w:val="0"/>
        <w:adjustRightInd w:val="0"/>
        <w:ind w:firstLine="567"/>
        <w:jc w:val="both"/>
        <w:rPr>
          <w:rFonts w:ascii="Times New Roman" w:hAnsi="Times New Roman"/>
          <w:lang w:val="ru-RU"/>
        </w:rPr>
      </w:pPr>
      <w:r w:rsidRPr="00C064E7">
        <w:rPr>
          <w:rFonts w:ascii="Times New Roman" w:hAnsi="Times New Roman"/>
          <w:lang w:val="ru-RU"/>
        </w:rPr>
        <w:t>При планировании высадки деревьев и кустарников у</w:t>
      </w:r>
      <w:r w:rsidRPr="00B5248A">
        <w:rPr>
          <w:rFonts w:ascii="Times New Roman" w:hAnsi="Times New Roman"/>
          <w:lang w:val="ru-RU"/>
        </w:rPr>
        <w:t>читыва</w:t>
      </w:r>
      <w:r w:rsidR="00B5248A" w:rsidRPr="00B5248A">
        <w:rPr>
          <w:rFonts w:ascii="Times New Roman" w:hAnsi="Times New Roman"/>
          <w:lang w:val="ru-RU"/>
        </w:rPr>
        <w:t>ются</w:t>
      </w:r>
      <w:r w:rsidRPr="00C064E7">
        <w:rPr>
          <w:rFonts w:ascii="Times New Roman" w:hAnsi="Times New Roman"/>
          <w:lang w:val="ru-RU"/>
        </w:rPr>
        <w:t xml:space="preserve"> зоны видимости на перекрёстках дорог и тротуаров.</w:t>
      </w:r>
    </w:p>
    <w:p w:rsidR="00E62956" w:rsidRPr="0003418A" w:rsidRDefault="00BA33BC"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55. </w:t>
      </w:r>
      <w:r w:rsidR="00E62956" w:rsidRPr="0003418A">
        <w:rPr>
          <w:rFonts w:ascii="Times New Roman" w:hAnsi="Times New Roman"/>
          <w:lang w:val="ru-RU"/>
        </w:rPr>
        <w:t>Для обеспечения жизнеспособности зелёных насаждений и озеленяемых территорий в целом муниципального образования требуется:</w:t>
      </w:r>
    </w:p>
    <w:p w:rsidR="00E62956" w:rsidRPr="0003418A" w:rsidRDefault="00E6295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учитывать степень техногенных нагрузок от прилегающих территорий;</w:t>
      </w:r>
    </w:p>
    <w:p w:rsidR="00E62956" w:rsidRPr="0003418A" w:rsidRDefault="00E6295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осуществлять для посадок подбор адаптированных видов древесных растений (пород) с учетом характеристик их устойчивости к воздействию антропогенных факторов.</w:t>
      </w:r>
    </w:p>
    <w:p w:rsidR="00E62956" w:rsidRPr="0003418A" w:rsidRDefault="00E6295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При воздействии неблагоприятных техногенных и климатических факторов на различные территории могут формироваться защитные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E62956" w:rsidRPr="0003418A" w:rsidRDefault="00E6295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Шумозащитные насаждения на участках с высокой интенсивностью движения проектируются в виде однорядных или многорядных рядовых посадок не ниже 7 м, обеспечивая в ряду расстояния между стволами взрослых деревьев 8 - 10 м (с широкой кроной), 5 - 6 м (со средней кроной), 3 - 4 м (с узкой кроной), подкроновое пространство </w:t>
      </w:r>
      <w:r w:rsidRPr="00B5248A">
        <w:rPr>
          <w:rFonts w:ascii="Times New Roman" w:hAnsi="Times New Roman"/>
          <w:lang w:val="ru-RU"/>
        </w:rPr>
        <w:t>заполня</w:t>
      </w:r>
      <w:r w:rsidR="00B5248A" w:rsidRPr="00B5248A">
        <w:rPr>
          <w:rFonts w:ascii="Times New Roman" w:hAnsi="Times New Roman"/>
          <w:lang w:val="ru-RU"/>
        </w:rPr>
        <w:t>ется</w:t>
      </w:r>
      <w:r w:rsidRPr="00B5248A">
        <w:rPr>
          <w:rFonts w:ascii="Times New Roman" w:hAnsi="Times New Roman"/>
          <w:lang w:val="ru-RU"/>
        </w:rPr>
        <w:t xml:space="preserve"> рядами</w:t>
      </w:r>
      <w:r w:rsidRPr="0003418A">
        <w:rPr>
          <w:rFonts w:ascii="Times New Roman" w:hAnsi="Times New Roman"/>
          <w:lang w:val="ru-RU"/>
        </w:rPr>
        <w:t xml:space="preserve"> кустарника. </w:t>
      </w:r>
    </w:p>
    <w:p w:rsidR="0005031D" w:rsidRPr="0003418A" w:rsidRDefault="00E6295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5</w:t>
      </w:r>
      <w:r w:rsidR="00BA33BC">
        <w:rPr>
          <w:rFonts w:ascii="Times New Roman" w:hAnsi="Times New Roman"/>
          <w:lang w:val="ru-RU"/>
        </w:rPr>
        <w:t>6</w:t>
      </w:r>
      <w:r w:rsidRPr="0003418A">
        <w:rPr>
          <w:rFonts w:ascii="Times New Roman" w:hAnsi="Times New Roman"/>
          <w:lang w:val="ru-RU"/>
        </w:rPr>
        <w:t xml:space="preserve">. </w:t>
      </w:r>
      <w:r w:rsidR="0005031D" w:rsidRPr="0003418A">
        <w:rPr>
          <w:rFonts w:ascii="Times New Roman" w:hAnsi="Times New Roman"/>
          <w:lang w:val="ru-RU"/>
        </w:rPr>
        <w:t>Лицами, ответственными за содержание соответствующей территории:</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обеспечивается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05031D" w:rsidRPr="00B524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осуществляется обрезка, вырезка сухих и поломанных сучьев и вырезка веток, ограничивающих видимость технических средств регулирования дорожного движения;</w:t>
      </w:r>
      <w:r w:rsidR="00B03F7D" w:rsidRPr="0003418A">
        <w:rPr>
          <w:rFonts w:ascii="Times New Roman" w:hAnsi="Times New Roman"/>
          <w:lang w:val="ru-RU"/>
        </w:rPr>
        <w:t xml:space="preserve"> по разрешению </w:t>
      </w:r>
      <w:r w:rsidR="00B03F7D" w:rsidRPr="00B5248A">
        <w:rPr>
          <w:rFonts w:ascii="Times New Roman" w:hAnsi="Times New Roman"/>
          <w:lang w:val="ru-RU"/>
        </w:rPr>
        <w:t>Администрации муниципального образования - вырубка сухостоя и аварийных деревьев</w:t>
      </w:r>
      <w:r w:rsidR="00212FD9" w:rsidRPr="00B5248A">
        <w:rPr>
          <w:rFonts w:ascii="Times New Roman" w:hAnsi="Times New Roman"/>
          <w:lang w:val="ru-RU"/>
        </w:rPr>
        <w:t>;</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B5248A">
        <w:rPr>
          <w:rFonts w:ascii="Times New Roman" w:hAnsi="Times New Roman"/>
          <w:lang w:val="ru-RU"/>
        </w:rPr>
        <w:t xml:space="preserve">доводится </w:t>
      </w:r>
      <w:r w:rsidR="00B5248A" w:rsidRPr="00B5248A">
        <w:rPr>
          <w:rFonts w:ascii="Times New Roman" w:hAnsi="Times New Roman"/>
          <w:lang w:val="ru-RU"/>
        </w:rPr>
        <w:t xml:space="preserve">информация </w:t>
      </w:r>
      <w:r w:rsidRPr="00B5248A">
        <w:rPr>
          <w:rFonts w:ascii="Times New Roman" w:hAnsi="Times New Roman"/>
          <w:lang w:val="ru-RU"/>
        </w:rPr>
        <w:t>обо всех случаях массового появления вредителей и болезней и принимаются меры борьбы с ними, производится замазка ран и дупел на деревьях</w:t>
      </w:r>
      <w:r w:rsidR="00B5248A" w:rsidRPr="00B5248A">
        <w:rPr>
          <w:rFonts w:ascii="Times New Roman" w:hAnsi="Times New Roman"/>
          <w:lang w:val="ru-RU"/>
        </w:rPr>
        <w:t xml:space="preserve"> до сведения Администрации муниципального</w:t>
      </w:r>
      <w:r w:rsidR="00B5248A" w:rsidRPr="0003418A">
        <w:rPr>
          <w:rFonts w:ascii="Times New Roman" w:hAnsi="Times New Roman"/>
          <w:lang w:val="ru-RU"/>
        </w:rPr>
        <w:t xml:space="preserve"> образования</w:t>
      </w:r>
      <w:r w:rsidRPr="0003418A">
        <w:rPr>
          <w:rFonts w:ascii="Times New Roman" w:hAnsi="Times New Roman"/>
          <w:lang w:val="ru-RU"/>
        </w:rPr>
        <w:t>.</w:t>
      </w:r>
    </w:p>
    <w:p w:rsidR="0005031D" w:rsidRPr="0003418A" w:rsidRDefault="00E6295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5</w:t>
      </w:r>
      <w:r w:rsidR="00BA33BC">
        <w:rPr>
          <w:rFonts w:ascii="Times New Roman" w:hAnsi="Times New Roman"/>
          <w:lang w:val="ru-RU"/>
        </w:rPr>
        <w:t>7</w:t>
      </w:r>
      <w:r w:rsidRPr="0003418A">
        <w:rPr>
          <w:rFonts w:ascii="Times New Roman" w:hAnsi="Times New Roman"/>
          <w:lang w:val="ru-RU"/>
        </w:rPr>
        <w:t xml:space="preserve">. </w:t>
      </w:r>
      <w:r w:rsidR="0005031D" w:rsidRPr="0003418A">
        <w:rPr>
          <w:rFonts w:ascii="Times New Roman" w:hAnsi="Times New Roman"/>
          <w:lang w:val="ru-RU"/>
        </w:rPr>
        <w:t>На площадях зеленых насаждений запрещается:</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ходить и лежать на газонах и в молодых лесных посадках;</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ломать деревья, кустарники, сучья и ветви, срывать листья и цветы, сбивать и собирать плоды;</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разбивать палатки и разводить костры;</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засорять газоны, цветники, дорожки и водоемы;</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lastRenderedPageBreak/>
        <w:t>портить скульптуры, скамейки, ограды;</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ездить на велосипедах, мотоциклах, лошадях, тракторах и автомашинах;</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мыть автотранспортные средства, стирать белье, а также купать животных в водоемах, расположенных на территории зеленых насаждений;</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парковать автотранспортные средства на газонах;</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пасти скот;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производить строительные и ремонтные работы без ограждений насаждений щитами, гарантирующими защиту их от повреждений;</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обнажать корни деревьев на расстоянии ближе 1,5 м от ствола и засыпать шейки деревьев землей или строительным мусором;</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добывать растительную землю, песок и производить другие раскопки;</w:t>
      </w:r>
    </w:p>
    <w:p w:rsidR="0005031D"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выгуливать и отпускать с поводка собак в парках, лесопарках, скверах и иных территориях зеленых насаждений.</w:t>
      </w:r>
    </w:p>
    <w:p w:rsidR="00BA33BC" w:rsidRDefault="00BA33BC"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58. На  прилегающей территории разрешается высаживать цветочные культуры. Декоративные кустарники и деревья высаживаются в порядке, определенном органами местного самоуправления. </w:t>
      </w:r>
    </w:p>
    <w:p w:rsidR="00BA33BC" w:rsidRDefault="00BA33BC"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Озеленение на прилегающей территории осуществляется </w:t>
      </w:r>
      <w:r w:rsidRPr="00BA33BC">
        <w:rPr>
          <w:rFonts w:ascii="Times New Roman" w:hAnsi="Times New Roman"/>
          <w:lang w:val="ru-RU"/>
        </w:rPr>
        <w:t xml:space="preserve">с учетом существующих пешеходных </w:t>
      </w:r>
      <w:r w:rsidR="003A21FB">
        <w:rPr>
          <w:rFonts w:ascii="Times New Roman" w:hAnsi="Times New Roman"/>
          <w:lang w:val="ru-RU"/>
        </w:rPr>
        <w:t>дорожек</w:t>
      </w:r>
      <w:r w:rsidRPr="00BA33BC">
        <w:rPr>
          <w:rFonts w:ascii="Times New Roman" w:hAnsi="Times New Roman"/>
          <w:lang w:val="ru-RU"/>
        </w:rPr>
        <w:t>, соблюдения охранных зон инженерных коммуникаций и нормативной ширины проезжей части дороги.</w:t>
      </w:r>
    </w:p>
    <w:p w:rsidR="003A21FB" w:rsidRDefault="003A21FB"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Не допускается высаживать цветочные культуры, кустарники </w:t>
      </w:r>
      <w:r w:rsidR="00212FD9">
        <w:rPr>
          <w:rFonts w:ascii="Times New Roman" w:hAnsi="Times New Roman"/>
          <w:lang w:val="ru-RU"/>
        </w:rPr>
        <w:t xml:space="preserve">и </w:t>
      </w:r>
      <w:r>
        <w:rPr>
          <w:rFonts w:ascii="Times New Roman" w:hAnsi="Times New Roman"/>
          <w:lang w:val="ru-RU"/>
        </w:rPr>
        <w:t>деревья</w:t>
      </w:r>
      <w:r w:rsidR="00212FD9">
        <w:rPr>
          <w:rFonts w:ascii="Times New Roman" w:hAnsi="Times New Roman"/>
          <w:lang w:val="ru-RU"/>
        </w:rPr>
        <w:t>,</w:t>
      </w:r>
      <w:r>
        <w:rPr>
          <w:rFonts w:ascii="Times New Roman" w:hAnsi="Times New Roman"/>
          <w:lang w:val="ru-RU"/>
        </w:rPr>
        <w:t xml:space="preserve"> создавая трудности передвижения для пешеходов, зарывая водоотводные канавы.</w:t>
      </w:r>
    </w:p>
    <w:p w:rsidR="00407CDA" w:rsidRPr="0003418A" w:rsidRDefault="00E62956" w:rsidP="0003418A">
      <w:pPr>
        <w:autoSpaceDE w:val="0"/>
        <w:autoSpaceDN w:val="0"/>
        <w:adjustRightInd w:val="0"/>
        <w:ind w:firstLine="540"/>
        <w:jc w:val="both"/>
        <w:rPr>
          <w:rFonts w:ascii="Times New Roman" w:hAnsi="Times New Roman"/>
          <w:lang w:val="ru-RU"/>
        </w:rPr>
      </w:pPr>
      <w:r w:rsidRPr="0003418A">
        <w:rPr>
          <w:rFonts w:ascii="Times New Roman" w:hAnsi="Times New Roman"/>
          <w:lang w:val="ru-RU" w:eastAsia="ru-RU" w:bidi="ar-SA"/>
        </w:rPr>
        <w:t>5</w:t>
      </w:r>
      <w:r w:rsidR="00BA33BC">
        <w:rPr>
          <w:rFonts w:ascii="Times New Roman" w:hAnsi="Times New Roman"/>
          <w:lang w:val="ru-RU" w:eastAsia="ru-RU" w:bidi="ar-SA"/>
        </w:rPr>
        <w:t>9</w:t>
      </w:r>
      <w:r w:rsidRPr="0003418A">
        <w:rPr>
          <w:rFonts w:ascii="Times New Roman" w:hAnsi="Times New Roman"/>
          <w:lang w:val="ru-RU" w:eastAsia="ru-RU" w:bidi="ar-SA"/>
        </w:rPr>
        <w:t xml:space="preserve">. </w:t>
      </w:r>
      <w:r w:rsidR="00407CDA" w:rsidRPr="0003418A">
        <w:rPr>
          <w:rFonts w:ascii="Times New Roman" w:hAnsi="Times New Roman"/>
          <w:lang w:val="ru-RU"/>
        </w:rPr>
        <w:t>Дендропланы составляются при разработке проектной документации на строительство, капитальный ремонт и реконструкцию объектов благоустройства, в том числе объектов озеленения, что способствует рациональному размещению проектируемых объектов с целью максимального сохранения здоровых и декоративных растений.</w:t>
      </w:r>
    </w:p>
    <w:p w:rsidR="00407CDA" w:rsidRPr="0003418A" w:rsidRDefault="00407CDA" w:rsidP="0003418A">
      <w:pPr>
        <w:pStyle w:val="ConsPlusNormal"/>
        <w:spacing w:after="0" w:line="240" w:lineRule="auto"/>
        <w:ind w:firstLine="567"/>
        <w:jc w:val="both"/>
      </w:pPr>
      <w:r w:rsidRPr="0003418A">
        <w:t>Разработка проектной документации на строительство, капитальный ремонт и реконструкцию объектов озеленения производится на основании геоподосновы с инвентаризационным планом зеленых насаждений на весь участок благоустройства.</w:t>
      </w:r>
    </w:p>
    <w:p w:rsidR="00407CDA" w:rsidRPr="0003418A" w:rsidRDefault="00407CDA" w:rsidP="0003418A">
      <w:pPr>
        <w:pStyle w:val="ConsPlusNormal"/>
        <w:spacing w:after="0" w:line="240" w:lineRule="auto"/>
        <w:ind w:firstLine="567"/>
        <w:jc w:val="both"/>
      </w:pPr>
      <w:r w:rsidRPr="0003418A">
        <w:t xml:space="preserve">На основании полученных геоподосновы и инвентаризационного плана проектной организацией разрабатывается проект благоустройства территории, где определяются основные планировочные решения и объемы капиталовложений, в том числе на компенсационное озеленение. При этом определяются объемы вырубок и пересадок в целом по участку благоустройства, производится расчет компенсационной стоимости. </w:t>
      </w:r>
    </w:p>
    <w:p w:rsidR="00407CDA" w:rsidRPr="0003418A" w:rsidRDefault="00407CDA" w:rsidP="0003418A">
      <w:pPr>
        <w:pStyle w:val="ConsPlusNormal"/>
        <w:spacing w:after="0" w:line="240" w:lineRule="auto"/>
        <w:ind w:firstLine="567"/>
        <w:jc w:val="both"/>
      </w:pPr>
      <w:r w:rsidRPr="0003418A">
        <w:t>На дендроплан, разрабатываемый на основе проекта благоустройства, условными обозначениями наносятся все древесные и кустарниковые растения, подлежащие сохранению, вырубке и пересадке с сохранением нумерации растений инвентаризационного плана, а также проектируемая посадка древесно-кустарниковой растительности, цветники, объемные цветочные формы и т.д.</w:t>
      </w:r>
    </w:p>
    <w:p w:rsidR="00407CDA" w:rsidRPr="0003418A" w:rsidRDefault="00407CDA" w:rsidP="0003418A">
      <w:pPr>
        <w:pStyle w:val="ConsPlusNormal"/>
        <w:spacing w:after="0" w:line="240" w:lineRule="auto"/>
        <w:ind w:firstLine="567"/>
        <w:jc w:val="both"/>
      </w:pPr>
      <w:r w:rsidRPr="0003418A">
        <w:t xml:space="preserve">Для каждого вида растений в пределах всего объекта устанавливается определенный условный знак и номер в виде дроби. Числитель указывает соответствующий номер в ассортиментной ведомости, а знаменатель </w:t>
      </w:r>
      <w:r w:rsidR="00641B45">
        <w:t xml:space="preserve">- </w:t>
      </w:r>
      <w:r w:rsidRPr="0003418A">
        <w:t>количество таких растений в группе.</w:t>
      </w:r>
    </w:p>
    <w:p w:rsidR="00407CDA" w:rsidRPr="0003418A" w:rsidRDefault="00407CDA" w:rsidP="0003418A">
      <w:pPr>
        <w:pStyle w:val="ConsPlusNormal"/>
        <w:spacing w:after="0" w:line="240" w:lineRule="auto"/>
        <w:ind w:firstLine="567"/>
        <w:jc w:val="both"/>
      </w:pPr>
      <w:r w:rsidRPr="0003418A">
        <w:t>Одинаковые виды и сорта в группе соединяются линией.</w:t>
      </w:r>
    </w:p>
    <w:p w:rsidR="00407CDA" w:rsidRPr="0003418A" w:rsidRDefault="00407CDA" w:rsidP="0003418A">
      <w:pPr>
        <w:pStyle w:val="ConsPlusNormal"/>
        <w:spacing w:after="0" w:line="240" w:lineRule="auto"/>
        <w:ind w:firstLine="567"/>
        <w:jc w:val="both"/>
      </w:pPr>
      <w:r w:rsidRPr="0003418A">
        <w:t xml:space="preserve">Все группы деревьев, кустарников и многолетних цветов, а также отдельно стоящие деревья нумеруют последовательно. К дендроплану составляется ведомость ассортимента растений, где </w:t>
      </w:r>
      <w:r w:rsidRPr="0003418A">
        <w:lastRenderedPageBreak/>
        <w:t>записывают ассортимент и количество растений. В примечании к ведомости указываются особенности посадки растений, их возраст и иные характеристики.</w:t>
      </w:r>
    </w:p>
    <w:p w:rsidR="00E62956" w:rsidRPr="0003418A" w:rsidRDefault="00E62956" w:rsidP="0003418A">
      <w:pPr>
        <w:widowControl w:val="0"/>
        <w:autoSpaceDE w:val="0"/>
        <w:autoSpaceDN w:val="0"/>
        <w:adjustRightInd w:val="0"/>
        <w:ind w:firstLine="567"/>
        <w:jc w:val="both"/>
        <w:rPr>
          <w:rFonts w:ascii="Times New Roman" w:hAnsi="Times New Roman"/>
          <w:lang w:val="ru-RU"/>
        </w:rPr>
      </w:pPr>
    </w:p>
    <w:p w:rsidR="00AB0A99" w:rsidRPr="003120BC" w:rsidRDefault="00AB0A99" w:rsidP="00DD5628">
      <w:pPr>
        <w:pStyle w:val="1"/>
        <w:spacing w:before="0" w:after="0"/>
        <w:jc w:val="center"/>
        <w:rPr>
          <w:rFonts w:ascii="Times New Roman" w:hAnsi="Times New Roman"/>
          <w:sz w:val="24"/>
          <w:szCs w:val="24"/>
          <w:lang w:val="ru-RU" w:eastAsia="ru-RU"/>
        </w:rPr>
      </w:pPr>
      <w:bookmarkStart w:id="13" w:name="_Toc106703837"/>
      <w:r w:rsidRPr="003120BC">
        <w:rPr>
          <w:rFonts w:ascii="Times New Roman" w:hAnsi="Times New Roman"/>
          <w:sz w:val="24"/>
          <w:szCs w:val="24"/>
          <w:lang w:val="ru-RU"/>
        </w:rPr>
        <w:t xml:space="preserve">Раздел </w:t>
      </w:r>
      <w:r w:rsidR="00EE06F0" w:rsidRPr="003120BC">
        <w:rPr>
          <w:rFonts w:ascii="Times New Roman" w:hAnsi="Times New Roman"/>
          <w:sz w:val="24"/>
          <w:szCs w:val="24"/>
          <w:lang w:val="ru-RU"/>
        </w:rPr>
        <w:t>6</w:t>
      </w:r>
      <w:r w:rsidRPr="003120BC">
        <w:rPr>
          <w:rFonts w:ascii="Times New Roman" w:hAnsi="Times New Roman"/>
          <w:sz w:val="24"/>
          <w:szCs w:val="24"/>
          <w:lang w:val="ru-RU"/>
        </w:rPr>
        <w:t xml:space="preserve">. </w:t>
      </w:r>
      <w:r w:rsidR="009977C8" w:rsidRPr="003120BC">
        <w:rPr>
          <w:rFonts w:ascii="Times New Roman" w:hAnsi="Times New Roman"/>
          <w:sz w:val="24"/>
          <w:szCs w:val="24"/>
          <w:lang w:val="ru-RU"/>
        </w:rPr>
        <w:t>Требования к</w:t>
      </w:r>
      <w:r w:rsidR="0005031D" w:rsidRPr="003120BC">
        <w:rPr>
          <w:rFonts w:ascii="Times New Roman" w:hAnsi="Times New Roman"/>
          <w:sz w:val="24"/>
          <w:szCs w:val="24"/>
          <w:lang w:val="ru-RU"/>
        </w:rPr>
        <w:t xml:space="preserve"> </w:t>
      </w:r>
      <w:r w:rsidRPr="003120BC">
        <w:rPr>
          <w:rFonts w:ascii="Times New Roman" w:hAnsi="Times New Roman"/>
          <w:sz w:val="24"/>
          <w:szCs w:val="24"/>
          <w:lang w:val="ru-RU" w:eastAsia="ru-RU"/>
        </w:rPr>
        <w:t>размещению информации на территории муниципального</w:t>
      </w:r>
      <w:r w:rsidR="00DD5628">
        <w:rPr>
          <w:rFonts w:ascii="Times New Roman" w:hAnsi="Times New Roman"/>
          <w:sz w:val="24"/>
          <w:szCs w:val="24"/>
          <w:lang w:val="ru-RU" w:eastAsia="ru-RU"/>
        </w:rPr>
        <w:t xml:space="preserve"> </w:t>
      </w:r>
      <w:r w:rsidRPr="003120BC">
        <w:rPr>
          <w:rFonts w:ascii="Times New Roman" w:hAnsi="Times New Roman"/>
          <w:sz w:val="24"/>
          <w:szCs w:val="24"/>
          <w:lang w:val="ru-RU" w:eastAsia="ru-RU"/>
        </w:rPr>
        <w:t>образования, в том числе установки указателей с наименованиями улиц и номерами домов, вывесок</w:t>
      </w:r>
      <w:bookmarkEnd w:id="13"/>
    </w:p>
    <w:p w:rsidR="0005031D" w:rsidRPr="0003418A" w:rsidRDefault="0005031D" w:rsidP="0003418A">
      <w:pPr>
        <w:widowControl w:val="0"/>
        <w:autoSpaceDE w:val="0"/>
        <w:autoSpaceDN w:val="0"/>
        <w:adjustRightInd w:val="0"/>
        <w:ind w:firstLine="540"/>
        <w:jc w:val="both"/>
        <w:rPr>
          <w:rFonts w:ascii="Times New Roman" w:hAnsi="Times New Roman"/>
          <w:lang w:val="ru-RU"/>
        </w:rPr>
      </w:pPr>
    </w:p>
    <w:p w:rsidR="0005031D" w:rsidRPr="0003418A" w:rsidRDefault="00DD5628"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60</w:t>
      </w:r>
      <w:r w:rsidR="00AB0A99" w:rsidRPr="0003418A">
        <w:rPr>
          <w:rFonts w:ascii="Times New Roman" w:hAnsi="Times New Roman"/>
          <w:lang w:val="ru-RU"/>
        </w:rPr>
        <w:t xml:space="preserve">. </w:t>
      </w:r>
      <w:r w:rsidR="0005031D" w:rsidRPr="0003418A">
        <w:rPr>
          <w:rFonts w:ascii="Times New Roman" w:hAnsi="Times New Roman"/>
          <w:lang w:val="ru-RU"/>
        </w:rPr>
        <w:t xml:space="preserve">Установка информационных конструкций, а также размещение иных графических элементов производится после согласования эскизов с </w:t>
      </w:r>
      <w:r w:rsidR="00B733C8" w:rsidRPr="0003418A">
        <w:rPr>
          <w:rFonts w:ascii="Times New Roman" w:hAnsi="Times New Roman"/>
          <w:lang w:val="ru-RU"/>
        </w:rPr>
        <w:t>архитектурной службой Администрации района</w:t>
      </w:r>
      <w:r w:rsidR="0005031D" w:rsidRPr="0003418A">
        <w:rPr>
          <w:rFonts w:ascii="Times New Roman" w:hAnsi="Times New Roman"/>
          <w:lang w:val="ru-RU"/>
        </w:rPr>
        <w:t>.</w:t>
      </w:r>
    </w:p>
    <w:p w:rsidR="0005031D" w:rsidRPr="0003418A" w:rsidRDefault="003614EA"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61</w:t>
      </w:r>
      <w:r w:rsidR="00D6354F" w:rsidRPr="0003418A">
        <w:rPr>
          <w:rFonts w:ascii="Times New Roman" w:hAnsi="Times New Roman"/>
          <w:lang w:val="ru-RU"/>
        </w:rPr>
        <w:t xml:space="preserve">. </w:t>
      </w:r>
      <w:r w:rsidR="0005031D" w:rsidRPr="0003418A">
        <w:rPr>
          <w:rFonts w:ascii="Times New Roman" w:hAnsi="Times New Roman"/>
          <w:lang w:val="ru-RU"/>
        </w:rPr>
        <w:t>По принципу размещения на фасадах вывески подразделяются на группы:</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настенные вывески - вывески, информационное поле которых расположено параллельно к поверхности стены или на иных конструктивных элементах фасадов зданий или сооружений над входом или окнами занимаемого заинтересованным лицом помещения и которые формируют основную горизонталь информационного поля фасада между окнами первого и второго этажей;</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отнесенные вывески - вывески, информационное поле которых расположено параллельно к поверхности стены или на иных конструктивных элементах фасадов зданий или сооружений и которые размещаются в пределах фасада дома, где расположено помещение заинтересованного лица;</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вывески в витринах - вывески, которые располагаются во внутреннем пространстве витрины и являются составной частью оформления витрин.</w:t>
      </w:r>
    </w:p>
    <w:p w:rsidR="0005031D" w:rsidRPr="0003418A" w:rsidRDefault="0094440D"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62</w:t>
      </w:r>
      <w:r w:rsidR="00D6354F" w:rsidRPr="0003418A">
        <w:rPr>
          <w:rFonts w:ascii="Times New Roman" w:hAnsi="Times New Roman"/>
          <w:lang w:val="ru-RU"/>
        </w:rPr>
        <w:t xml:space="preserve">. </w:t>
      </w:r>
      <w:r w:rsidR="0005031D" w:rsidRPr="0003418A">
        <w:rPr>
          <w:rFonts w:ascii="Times New Roman" w:hAnsi="Times New Roman"/>
          <w:lang w:val="ru-RU"/>
        </w:rPr>
        <w:t>Устройство элементов информационного характера осуществляется правообладателем организации, информация о которой содержится в данных информационных элементах, в соответствии с общими требованиями к размещению и содержанию дополнительных элементов и устройств на фасаде.</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фасаде правообладателем организации может быть установлена только одна вывеска, в том числе в виде комплекса идентичных взаимосвязанных элементов одной конструкции.</w:t>
      </w:r>
    </w:p>
    <w:p w:rsidR="00C7581E" w:rsidRPr="00F61BBF" w:rsidRDefault="00C7581E" w:rsidP="0003418A">
      <w:pPr>
        <w:widowControl w:val="0"/>
        <w:autoSpaceDE w:val="0"/>
        <w:autoSpaceDN w:val="0"/>
        <w:adjustRightInd w:val="0"/>
        <w:ind w:firstLine="567"/>
        <w:jc w:val="both"/>
        <w:rPr>
          <w:rFonts w:ascii="Times New Roman" w:hAnsi="Times New Roman"/>
          <w:lang w:val="ru-RU"/>
        </w:rPr>
      </w:pPr>
      <w:r w:rsidRPr="00F61BBF">
        <w:rPr>
          <w:rFonts w:ascii="Times New Roman" w:hAnsi="Times New Roman"/>
          <w:lang w:val="ru-RU"/>
        </w:rPr>
        <w:t>Вывески должны быть световые. Размещение вывесок в виде баннеров не допускается.</w:t>
      </w:r>
    </w:p>
    <w:p w:rsidR="0005031D" w:rsidRPr="00640265" w:rsidRDefault="0094440D"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63. </w:t>
      </w:r>
      <w:r w:rsidR="00C7581E" w:rsidRPr="0003418A">
        <w:rPr>
          <w:rFonts w:ascii="Times New Roman" w:hAnsi="Times New Roman"/>
          <w:lang w:val="ru-RU"/>
        </w:rPr>
        <w:t>И</w:t>
      </w:r>
      <w:r w:rsidR="0005031D" w:rsidRPr="0003418A">
        <w:rPr>
          <w:rFonts w:ascii="Times New Roman" w:hAnsi="Times New Roman"/>
          <w:lang w:val="ru-RU"/>
        </w:rPr>
        <w:t>нформационное поле вывесок должно располагаться непосредственно над входом или на части фасада, соответствующей занимаемому заинтересованным лицом помещению, между окнами 1-го и 2-го этажей или над окнами цокольного этажа, на единой горизонтальной оси с другими вывесками в пределах фасада, выровненные по средней линии букв размером (без учета выносных элементов букв) высотой не более 60 см. На памятниках архитектуры размеща</w:t>
      </w:r>
      <w:r w:rsidR="004E2CFD">
        <w:rPr>
          <w:rFonts w:ascii="Times New Roman" w:hAnsi="Times New Roman"/>
          <w:lang w:val="ru-RU"/>
        </w:rPr>
        <w:t>ются</w:t>
      </w:r>
      <w:r w:rsidR="0005031D" w:rsidRPr="0003418A">
        <w:rPr>
          <w:rFonts w:ascii="Times New Roman" w:hAnsi="Times New Roman"/>
          <w:lang w:val="ru-RU"/>
        </w:rPr>
        <w:t xml:space="preserve"> вывески со сдержанной цветовой гаммой (в том числе натурального цвета материалов: металл, камень, дерево). Для </w:t>
      </w:r>
      <w:r w:rsidR="0005031D" w:rsidRPr="00640265">
        <w:rPr>
          <w:rFonts w:ascii="Times New Roman" w:hAnsi="Times New Roman"/>
          <w:lang w:val="ru-RU"/>
        </w:rPr>
        <w:t>торговых комплексов разраб</w:t>
      </w:r>
      <w:r w:rsidR="004E2CFD">
        <w:rPr>
          <w:rFonts w:ascii="Times New Roman" w:hAnsi="Times New Roman"/>
          <w:lang w:val="ru-RU"/>
        </w:rPr>
        <w:t>атываются</w:t>
      </w:r>
      <w:r w:rsidR="0005031D" w:rsidRPr="00640265">
        <w:rPr>
          <w:rFonts w:ascii="Times New Roman" w:hAnsi="Times New Roman"/>
          <w:lang w:val="ru-RU"/>
        </w:rPr>
        <w:t xml:space="preserve"> собственны</w:t>
      </w:r>
      <w:r w:rsidR="004E2CFD">
        <w:rPr>
          <w:rFonts w:ascii="Times New Roman" w:hAnsi="Times New Roman"/>
          <w:lang w:val="ru-RU"/>
        </w:rPr>
        <w:t>е архитектурно-художественные</w:t>
      </w:r>
      <w:r w:rsidR="0005031D" w:rsidRPr="00640265">
        <w:rPr>
          <w:rFonts w:ascii="Times New Roman" w:hAnsi="Times New Roman"/>
          <w:lang w:val="ru-RU"/>
        </w:rPr>
        <w:t xml:space="preserve"> концепци</w:t>
      </w:r>
      <w:r w:rsidR="004E2CFD">
        <w:rPr>
          <w:rFonts w:ascii="Times New Roman" w:hAnsi="Times New Roman"/>
          <w:lang w:val="ru-RU"/>
        </w:rPr>
        <w:t>и</w:t>
      </w:r>
      <w:r w:rsidR="0005031D" w:rsidRPr="00640265">
        <w:rPr>
          <w:rFonts w:ascii="Times New Roman" w:hAnsi="Times New Roman"/>
          <w:lang w:val="ru-RU"/>
        </w:rPr>
        <w:t>, определяющи</w:t>
      </w:r>
      <w:r w:rsidR="004E2CFD">
        <w:rPr>
          <w:rFonts w:ascii="Times New Roman" w:hAnsi="Times New Roman"/>
          <w:lang w:val="ru-RU"/>
        </w:rPr>
        <w:t>е</w:t>
      </w:r>
      <w:r w:rsidR="0005031D" w:rsidRPr="00640265">
        <w:rPr>
          <w:rFonts w:ascii="Times New Roman" w:hAnsi="Times New Roman"/>
          <w:lang w:val="ru-RU"/>
        </w:rPr>
        <w:t xml:space="preserve"> размещение и конструкцию вывесок.</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В границах охранной зоны информационное поле настенных и отнесенных вывесок, настенных указателей должно выполняться из отдельных элементов (в том числе: букв, обозначений, декоративных элементов) без использования непрозрачной основы для крепления отдельных элементов вывески (далее - фоновые подложки), выделяющихся на фасаде здания и сооружения.</w:t>
      </w:r>
    </w:p>
    <w:p w:rsidR="0005031D" w:rsidRPr="00640265" w:rsidRDefault="0094440D"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64</w:t>
      </w:r>
      <w:r w:rsidR="00D6354F" w:rsidRPr="00640265">
        <w:rPr>
          <w:rFonts w:ascii="Times New Roman" w:hAnsi="Times New Roman"/>
          <w:lang w:val="ru-RU"/>
        </w:rPr>
        <w:t xml:space="preserve">. </w:t>
      </w:r>
      <w:r w:rsidR="0005031D" w:rsidRPr="00640265">
        <w:rPr>
          <w:rFonts w:ascii="Times New Roman" w:hAnsi="Times New Roman"/>
          <w:lang w:val="ru-RU"/>
        </w:rPr>
        <w:t>Не допускается размещение элементов информационного характера:</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с выступом за боковые пределы фасада и без соблюдения архитектурных членений фасада;</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в поле оконных и дверных проемов с изменением их конфигурации;</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на ограждениях и плите балконов, лоджиях и эркерах (в границах охранной зоны);</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на воротах, оградах.</w:t>
      </w:r>
    </w:p>
    <w:p w:rsidR="0005031D" w:rsidRPr="00640265" w:rsidRDefault="0094440D"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65</w:t>
      </w:r>
      <w:r w:rsidR="00D6354F" w:rsidRPr="00640265">
        <w:rPr>
          <w:rFonts w:ascii="Times New Roman" w:hAnsi="Times New Roman"/>
          <w:lang w:val="ru-RU"/>
        </w:rPr>
        <w:t xml:space="preserve">. </w:t>
      </w:r>
      <w:r w:rsidR="0005031D" w:rsidRPr="00640265">
        <w:rPr>
          <w:rFonts w:ascii="Times New Roman" w:hAnsi="Times New Roman"/>
          <w:lang w:val="ru-RU"/>
        </w:rPr>
        <w:t>Запрещается направление прямого или отраженного света от подсветки элементов информационного характера в окна жилых помещений.</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Окраска и покрытие декоративными пленками поверхности остекления, установка вместо и перед стеклом элементов и устройств, содержащих сведения информационного характера, не допускаются.</w:t>
      </w:r>
    </w:p>
    <w:p w:rsidR="003C5533" w:rsidRPr="00640265" w:rsidRDefault="003C5533" w:rsidP="0003418A">
      <w:pPr>
        <w:autoSpaceDE w:val="0"/>
        <w:autoSpaceDN w:val="0"/>
        <w:adjustRightInd w:val="0"/>
        <w:ind w:firstLine="540"/>
        <w:jc w:val="both"/>
        <w:rPr>
          <w:rFonts w:ascii="Times New Roman" w:hAnsi="Times New Roman"/>
          <w:lang w:val="ru-RU" w:eastAsia="ru-RU" w:bidi="ar-SA"/>
        </w:rPr>
      </w:pPr>
      <w:r w:rsidRPr="00640265">
        <w:rPr>
          <w:rFonts w:ascii="Times New Roman" w:hAnsi="Times New Roman"/>
          <w:lang w:val="ru-RU" w:eastAsia="ru-RU" w:bidi="ar-SA"/>
        </w:rPr>
        <w:t>66. Не допускается размещение на зданиях информационных конструкций и рекламы с перекрытием архитектурных элементов зданий, таки</w:t>
      </w:r>
      <w:r w:rsidR="0094440D">
        <w:rPr>
          <w:rFonts w:ascii="Times New Roman" w:hAnsi="Times New Roman"/>
          <w:lang w:val="ru-RU" w:eastAsia="ru-RU" w:bidi="ar-SA"/>
        </w:rPr>
        <w:t>х</w:t>
      </w:r>
      <w:r w:rsidRPr="00640265">
        <w:rPr>
          <w:rFonts w:ascii="Times New Roman" w:hAnsi="Times New Roman"/>
          <w:lang w:val="ru-RU" w:eastAsia="ru-RU" w:bidi="ar-SA"/>
        </w:rPr>
        <w:t xml:space="preserve"> как оконные проемы, колонны, орнамент и прочие.</w:t>
      </w:r>
    </w:p>
    <w:p w:rsidR="003C5533" w:rsidRPr="00640265" w:rsidRDefault="003C5533" w:rsidP="0003418A">
      <w:pPr>
        <w:autoSpaceDE w:val="0"/>
        <w:autoSpaceDN w:val="0"/>
        <w:adjustRightInd w:val="0"/>
        <w:ind w:firstLine="540"/>
        <w:jc w:val="both"/>
        <w:rPr>
          <w:rFonts w:ascii="Times New Roman" w:hAnsi="Times New Roman"/>
          <w:lang w:val="ru-RU" w:eastAsia="ru-RU" w:bidi="ar-SA"/>
        </w:rPr>
      </w:pPr>
      <w:r w:rsidRPr="00640265">
        <w:rPr>
          <w:rFonts w:ascii="Times New Roman" w:hAnsi="Times New Roman"/>
          <w:lang w:val="ru-RU" w:eastAsia="ru-RU" w:bidi="ar-SA"/>
        </w:rPr>
        <w:lastRenderedPageBreak/>
        <w:t>67. Торговые комплексы разрабатывают собстве</w:t>
      </w:r>
      <w:r w:rsidR="00641B45">
        <w:rPr>
          <w:rFonts w:ascii="Times New Roman" w:hAnsi="Times New Roman"/>
          <w:lang w:val="ru-RU" w:eastAsia="ru-RU" w:bidi="ar-SA"/>
        </w:rPr>
        <w:t>нную архитектурно-художественную концепцию</w:t>
      </w:r>
      <w:r w:rsidRPr="00640265">
        <w:rPr>
          <w:rFonts w:ascii="Times New Roman" w:hAnsi="Times New Roman"/>
          <w:lang w:val="ru-RU" w:eastAsia="ru-RU" w:bidi="ar-SA"/>
        </w:rPr>
        <w:t>, определяющую размещение информационных конструкций.</w:t>
      </w:r>
    </w:p>
    <w:p w:rsidR="003C5533" w:rsidRPr="00640265" w:rsidRDefault="003C5533" w:rsidP="0003418A">
      <w:pPr>
        <w:autoSpaceDE w:val="0"/>
        <w:autoSpaceDN w:val="0"/>
        <w:adjustRightInd w:val="0"/>
        <w:ind w:firstLine="540"/>
        <w:jc w:val="both"/>
        <w:rPr>
          <w:rFonts w:ascii="Times New Roman" w:hAnsi="Times New Roman"/>
          <w:lang w:val="ru-RU" w:eastAsia="ru-RU" w:bidi="ar-SA"/>
        </w:rPr>
      </w:pPr>
      <w:r w:rsidRPr="00640265">
        <w:rPr>
          <w:rFonts w:ascii="Times New Roman" w:hAnsi="Times New Roman"/>
          <w:lang w:val="ru-RU" w:eastAsia="ru-RU" w:bidi="ar-SA"/>
        </w:rPr>
        <w:t>68. Расклейка газет, афиш, плакатов, различного рода объявлений и рекламы разрешается на специально установленных стендах.</w:t>
      </w:r>
    </w:p>
    <w:p w:rsidR="003C5533" w:rsidRPr="00640265" w:rsidRDefault="003C5533" w:rsidP="0003418A">
      <w:pPr>
        <w:widowControl w:val="0"/>
        <w:autoSpaceDE w:val="0"/>
        <w:autoSpaceDN w:val="0"/>
        <w:adjustRightInd w:val="0"/>
        <w:ind w:firstLine="567"/>
        <w:jc w:val="both"/>
        <w:rPr>
          <w:rFonts w:ascii="Times New Roman" w:hAnsi="Times New Roman"/>
          <w:lang w:val="ru-RU"/>
        </w:rPr>
      </w:pPr>
    </w:p>
    <w:p w:rsidR="003C5533" w:rsidRPr="00D222E9" w:rsidRDefault="003C5533" w:rsidP="0094440D">
      <w:pPr>
        <w:pStyle w:val="2"/>
        <w:spacing w:before="0" w:after="0"/>
        <w:jc w:val="center"/>
        <w:rPr>
          <w:rFonts w:ascii="Times New Roman" w:hAnsi="Times New Roman"/>
          <w:b w:val="0"/>
          <w:sz w:val="24"/>
          <w:szCs w:val="24"/>
          <w:lang w:val="ru-RU"/>
        </w:rPr>
      </w:pPr>
      <w:bookmarkStart w:id="14" w:name="_Toc106703838"/>
      <w:r w:rsidRPr="0094440D">
        <w:rPr>
          <w:rFonts w:ascii="Times New Roman" w:hAnsi="Times New Roman"/>
          <w:i w:val="0"/>
          <w:sz w:val="24"/>
          <w:szCs w:val="24"/>
          <w:lang w:val="ru-RU"/>
        </w:rPr>
        <w:t>6</w:t>
      </w:r>
      <w:r w:rsidRPr="00D222E9">
        <w:rPr>
          <w:rFonts w:ascii="Times New Roman" w:hAnsi="Times New Roman"/>
          <w:b w:val="0"/>
          <w:sz w:val="24"/>
          <w:szCs w:val="24"/>
          <w:lang w:val="ru-RU"/>
        </w:rPr>
        <w:t>.1.</w:t>
      </w:r>
      <w:r w:rsidR="003120BC" w:rsidRPr="00D222E9">
        <w:rPr>
          <w:rFonts w:ascii="Times New Roman" w:hAnsi="Times New Roman"/>
          <w:b w:val="0"/>
          <w:sz w:val="24"/>
          <w:szCs w:val="24"/>
          <w:lang w:val="ru-RU"/>
        </w:rPr>
        <w:t xml:space="preserve"> </w:t>
      </w:r>
      <w:r w:rsidRPr="00D222E9">
        <w:rPr>
          <w:rFonts w:ascii="Times New Roman" w:hAnsi="Times New Roman"/>
          <w:b w:val="0"/>
          <w:sz w:val="24"/>
          <w:szCs w:val="24"/>
          <w:lang w:val="ru-RU"/>
        </w:rPr>
        <w:t>Требования к размещению адресных указателей наименования улиц, номерных знаков на зданиях, строениях, сооружениях</w:t>
      </w:r>
      <w:bookmarkEnd w:id="14"/>
    </w:p>
    <w:p w:rsidR="003C5533" w:rsidRPr="00640265" w:rsidRDefault="003C5533" w:rsidP="0003418A">
      <w:pPr>
        <w:ind w:firstLine="720"/>
        <w:jc w:val="center"/>
        <w:rPr>
          <w:rFonts w:ascii="Times New Roman" w:hAnsi="Times New Roman"/>
          <w:lang w:val="ru-RU"/>
        </w:rPr>
      </w:pPr>
    </w:p>
    <w:p w:rsidR="003C5533" w:rsidRPr="00640265" w:rsidRDefault="00CF2E46" w:rsidP="0003418A">
      <w:pPr>
        <w:ind w:firstLine="567"/>
        <w:jc w:val="both"/>
        <w:rPr>
          <w:rFonts w:ascii="Times New Roman" w:hAnsi="Times New Roman"/>
          <w:lang w:val="ru-RU"/>
        </w:rPr>
      </w:pPr>
      <w:r>
        <w:rPr>
          <w:rFonts w:ascii="Times New Roman" w:hAnsi="Times New Roman"/>
          <w:lang w:val="ru-RU"/>
        </w:rPr>
        <w:t xml:space="preserve">69. </w:t>
      </w:r>
      <w:r w:rsidR="003C5533" w:rsidRPr="00640265">
        <w:rPr>
          <w:rFonts w:ascii="Times New Roman" w:hAnsi="Times New Roman"/>
          <w:lang w:val="ru-RU"/>
        </w:rPr>
        <w:t xml:space="preserve">На главном фасаде каждого здания, строения, сооружения независимо от его ведомственной принадлежности должен размещаться знак адресной информации установленного образца в соответствии с нормативным правовым актом Администрации муниципального образования. </w:t>
      </w:r>
    </w:p>
    <w:p w:rsidR="00CF2E46" w:rsidRPr="00640265" w:rsidRDefault="00CF2E46" w:rsidP="00CF2E46">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На зданиях их собственниками производится установка указателей с обозначением наименования улицы и номерных знаков домов утвержденного образца, а на угловых домах - названия пересекающихся улиц.</w:t>
      </w:r>
    </w:p>
    <w:p w:rsidR="003C5533" w:rsidRPr="00640265" w:rsidRDefault="00B7617D" w:rsidP="0003418A">
      <w:pPr>
        <w:ind w:firstLine="567"/>
        <w:jc w:val="both"/>
        <w:rPr>
          <w:rFonts w:ascii="Times New Roman" w:hAnsi="Times New Roman"/>
          <w:lang w:val="ru-RU"/>
        </w:rPr>
      </w:pPr>
      <w:r>
        <w:rPr>
          <w:rFonts w:ascii="Times New Roman" w:hAnsi="Times New Roman"/>
          <w:lang w:val="ru-RU"/>
        </w:rPr>
        <w:t xml:space="preserve">70. </w:t>
      </w:r>
      <w:r w:rsidR="003C5533" w:rsidRPr="00640265">
        <w:rPr>
          <w:rFonts w:ascii="Times New Roman" w:hAnsi="Times New Roman"/>
          <w:lang w:val="ru-RU"/>
        </w:rPr>
        <w:t xml:space="preserve">Адресные указатели должны быть изготовлены из материалов с высокими декоративными и эксплуатационными свойствами, устойчивых к воздействию климатических условий, имеющих гарантированную антикоррозийную стойкость, морозоустойчивость, обеспечивающих безопасность эксплуатации и удобство обслуживания, содержания и ремонта, длительную светостойкость (для знаков и надписей), малый вес. </w:t>
      </w:r>
    </w:p>
    <w:p w:rsidR="003C5533" w:rsidRPr="00640265" w:rsidRDefault="003C5533" w:rsidP="0003418A">
      <w:pPr>
        <w:ind w:firstLine="567"/>
        <w:jc w:val="both"/>
        <w:rPr>
          <w:rFonts w:ascii="Times New Roman" w:hAnsi="Times New Roman"/>
          <w:lang w:val="ru-RU"/>
        </w:rPr>
      </w:pPr>
      <w:r w:rsidRPr="00640265">
        <w:rPr>
          <w:rFonts w:ascii="Times New Roman" w:hAnsi="Times New Roman"/>
          <w:lang w:val="ru-RU"/>
        </w:rPr>
        <w:t xml:space="preserve">Надписи на адресных указателях должны выполняться на русском языке, с возможным дублированием надписи на удмуртском языке. </w:t>
      </w:r>
    </w:p>
    <w:p w:rsidR="003C5533" w:rsidRPr="00640265" w:rsidRDefault="003C5533" w:rsidP="0003418A">
      <w:pPr>
        <w:ind w:firstLine="567"/>
        <w:jc w:val="both"/>
        <w:rPr>
          <w:rFonts w:ascii="Times New Roman" w:hAnsi="Times New Roman"/>
          <w:lang w:val="ru-RU"/>
        </w:rPr>
      </w:pPr>
      <w:r w:rsidRPr="00640265">
        <w:rPr>
          <w:rFonts w:ascii="Times New Roman" w:hAnsi="Times New Roman"/>
          <w:lang w:val="ru-RU"/>
        </w:rPr>
        <w:t>Наименование улиц, номеров объектов адресации на указателях должно воспроизводиться в соответствии с их наименованиями и обозначениями в адресном реестре объектов недвижимости муниципального образования.</w:t>
      </w:r>
    </w:p>
    <w:p w:rsidR="003C5533" w:rsidRPr="00640265" w:rsidRDefault="003C5533" w:rsidP="0003418A">
      <w:pPr>
        <w:ind w:firstLine="567"/>
        <w:jc w:val="both"/>
        <w:rPr>
          <w:rFonts w:ascii="Times New Roman" w:hAnsi="Times New Roman"/>
          <w:lang w:val="ru-RU"/>
        </w:rPr>
      </w:pPr>
      <w:r w:rsidRPr="00640265">
        <w:rPr>
          <w:rFonts w:ascii="Times New Roman" w:hAnsi="Times New Roman"/>
          <w:lang w:val="ru-RU"/>
        </w:rPr>
        <w:t>Наименование улиц, проспектов, проездов, площадей и иных административно-территориальных единиц на адресных указателях должно выполняться прописными буквами без сокращений.</w:t>
      </w:r>
    </w:p>
    <w:p w:rsidR="003C5533" w:rsidRPr="00640265" w:rsidRDefault="003C5533" w:rsidP="0003418A">
      <w:pPr>
        <w:ind w:firstLine="567"/>
        <w:jc w:val="both"/>
        <w:rPr>
          <w:rFonts w:ascii="Times New Roman" w:hAnsi="Times New Roman"/>
          <w:lang w:val="ru-RU"/>
        </w:rPr>
      </w:pPr>
      <w:r w:rsidRPr="00640265">
        <w:rPr>
          <w:rFonts w:ascii="Times New Roman" w:hAnsi="Times New Roman"/>
          <w:lang w:val="ru-RU"/>
        </w:rPr>
        <w:t>На адресных указателях допускается написание в две строки наименований улиц, проспектов, проездов, площадей и иных административно-территориальных единиц.</w:t>
      </w:r>
    </w:p>
    <w:p w:rsidR="0005031D" w:rsidRPr="00640265" w:rsidRDefault="00FF0932"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71. </w:t>
      </w:r>
      <w:r w:rsidR="0005031D" w:rsidRPr="00640265">
        <w:rPr>
          <w:rFonts w:ascii="Times New Roman" w:hAnsi="Times New Roman"/>
          <w:lang w:val="ru-RU"/>
        </w:rPr>
        <w:t>Общие требования к размещению знаков адресации:</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унификация мест размещения;</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хорошая видимость с учетом условий пешеходного и транспортного движения, дистанций восприятия, архитектуры зданий, освещенности, зеленых насаждений.</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Произвольное перемещение знаков адресации с установленного места не допускается.</w:t>
      </w:r>
    </w:p>
    <w:p w:rsidR="0005031D" w:rsidRPr="00640265" w:rsidRDefault="00FF0932"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7</w:t>
      </w:r>
      <w:r w:rsidR="0041003B" w:rsidRPr="00640265">
        <w:rPr>
          <w:rFonts w:ascii="Times New Roman" w:hAnsi="Times New Roman"/>
          <w:lang w:val="ru-RU"/>
        </w:rPr>
        <w:t xml:space="preserve">2. </w:t>
      </w:r>
      <w:r w:rsidR="0005031D" w:rsidRPr="00640265">
        <w:rPr>
          <w:rFonts w:ascii="Times New Roman" w:hAnsi="Times New Roman"/>
          <w:lang w:val="ru-RU"/>
        </w:rPr>
        <w:t>Номерные знаки размещаются:</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на лицевом фасаде - в простенке с правой стороны фасада;</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на улицах с односторонним движением транспорта - на стороне фасада, ближней по направлению движения транспорта;</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у главного входа, на оградах индивидуальных домовладений - с правой стороны;</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на дворовых фасадах - в простенке со стороны проезда;</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при длине фасада более 100 м - на его противоположных сторонах;</w:t>
      </w:r>
    </w:p>
    <w:p w:rsidR="0005031D" w:rsidRPr="00640265" w:rsidRDefault="009977C8"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 xml:space="preserve">на </w:t>
      </w:r>
      <w:r w:rsidR="0005031D" w:rsidRPr="00640265">
        <w:rPr>
          <w:rFonts w:ascii="Times New Roman" w:hAnsi="Times New Roman"/>
          <w:lang w:val="ru-RU"/>
        </w:rPr>
        <w:t>корпусах промышленных предприятий - справа от главного входа, въезда;</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на ограждении, на калитке</w:t>
      </w:r>
      <w:r w:rsidR="00E95652">
        <w:rPr>
          <w:rFonts w:ascii="Times New Roman" w:hAnsi="Times New Roman"/>
          <w:lang w:val="ru-RU"/>
        </w:rPr>
        <w:t>;</w:t>
      </w:r>
    </w:p>
    <w:p w:rsidR="00E95652" w:rsidRPr="00640265" w:rsidRDefault="00E95652" w:rsidP="00E95652">
      <w:pPr>
        <w:ind w:firstLine="567"/>
        <w:jc w:val="both"/>
        <w:rPr>
          <w:rFonts w:ascii="Times New Roman" w:hAnsi="Times New Roman"/>
          <w:lang w:val="ru-RU"/>
        </w:rPr>
      </w:pPr>
      <w:r>
        <w:rPr>
          <w:rFonts w:ascii="Times New Roman" w:hAnsi="Times New Roman"/>
          <w:lang w:val="ru-RU"/>
        </w:rPr>
        <w:t>н</w:t>
      </w:r>
      <w:r w:rsidRPr="00640265">
        <w:rPr>
          <w:rFonts w:ascii="Times New Roman" w:hAnsi="Times New Roman"/>
          <w:lang w:val="ru-RU"/>
        </w:rPr>
        <w:t>а индивидуальных жилых домах допускается установка совмещенных адресных указателей на высоте не менее 2,0 м от уровня земли.</w:t>
      </w:r>
    </w:p>
    <w:p w:rsidR="0005031D" w:rsidRPr="00640265" w:rsidRDefault="0087585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7</w:t>
      </w:r>
      <w:r w:rsidR="0041003B" w:rsidRPr="00640265">
        <w:rPr>
          <w:rFonts w:ascii="Times New Roman" w:hAnsi="Times New Roman"/>
          <w:lang w:val="ru-RU"/>
        </w:rPr>
        <w:t xml:space="preserve">3. </w:t>
      </w:r>
      <w:r w:rsidR="0005031D" w:rsidRPr="00640265">
        <w:rPr>
          <w:rFonts w:ascii="Times New Roman" w:hAnsi="Times New Roman"/>
          <w:lang w:val="ru-RU"/>
        </w:rPr>
        <w:t>Размещение номерных знаков должно отвечать следующим требованиям:</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 xml:space="preserve">высота от поверхности земли от </w:t>
      </w:r>
      <w:r w:rsidR="00875850">
        <w:rPr>
          <w:rFonts w:ascii="Times New Roman" w:hAnsi="Times New Roman"/>
          <w:lang w:val="ru-RU"/>
        </w:rPr>
        <w:t>1</w:t>
      </w:r>
      <w:r w:rsidRPr="00640265">
        <w:rPr>
          <w:rFonts w:ascii="Times New Roman" w:hAnsi="Times New Roman"/>
          <w:lang w:val="ru-RU"/>
        </w:rPr>
        <w:t>,5 м до 5 м;</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размещение на участке фасада, свободном от выступающих архитектурных деталей;</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привязка к вертикальной оси простенка, архитектурным членениям фасада;</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единая вертикальная отметка размещения знаков на соседних фасадах;</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отсутствие внешних заслоняющих объектов (деревьев, построек)</w:t>
      </w:r>
      <w:r w:rsidR="00E95652">
        <w:rPr>
          <w:rFonts w:ascii="Times New Roman" w:hAnsi="Times New Roman"/>
          <w:lang w:val="ru-RU"/>
        </w:rPr>
        <w:t>.</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Размещение рядом с номерным знаком выступающих вывесок, консолей, а также наземных объектов, затрудняющих его восприятие, запрещается.</w:t>
      </w:r>
    </w:p>
    <w:p w:rsidR="0005031D" w:rsidRPr="00640265" w:rsidRDefault="00EA263B"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lastRenderedPageBreak/>
        <w:t>74</w:t>
      </w:r>
      <w:r w:rsidR="0041003B" w:rsidRPr="00640265">
        <w:rPr>
          <w:rFonts w:ascii="Times New Roman" w:hAnsi="Times New Roman"/>
          <w:lang w:val="ru-RU"/>
        </w:rPr>
        <w:t>.</w:t>
      </w:r>
      <w:r w:rsidR="00641B45">
        <w:rPr>
          <w:rFonts w:ascii="Times New Roman" w:hAnsi="Times New Roman"/>
          <w:lang w:val="ru-RU"/>
        </w:rPr>
        <w:t xml:space="preserve"> </w:t>
      </w:r>
      <w:r w:rsidR="0005031D" w:rsidRPr="00640265">
        <w:rPr>
          <w:rFonts w:ascii="Times New Roman" w:hAnsi="Times New Roman"/>
          <w:lang w:val="ru-RU"/>
        </w:rPr>
        <w:t>Указатели наименования улицы, площади с обозначением нумерации домов на участке улицы, в квартале размещаются:</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у перекрестка улиц в простенке на угловом участке фасада;</w:t>
      </w:r>
    </w:p>
    <w:p w:rsidR="0005031D" w:rsidRPr="00640265" w:rsidRDefault="0005031D" w:rsidP="0003418A">
      <w:pPr>
        <w:widowControl w:val="0"/>
        <w:autoSpaceDE w:val="0"/>
        <w:autoSpaceDN w:val="0"/>
        <w:adjustRightInd w:val="0"/>
        <w:ind w:firstLine="567"/>
        <w:jc w:val="both"/>
        <w:rPr>
          <w:rFonts w:ascii="Times New Roman" w:hAnsi="Times New Roman"/>
          <w:lang w:val="ru-RU"/>
        </w:rPr>
      </w:pPr>
      <w:r w:rsidRPr="00640265">
        <w:rPr>
          <w:rFonts w:ascii="Times New Roman" w:hAnsi="Times New Roman"/>
          <w:lang w:val="ru-RU"/>
        </w:rPr>
        <w:t>при размещении рядом с номерным знаком - на единой вертикальной оси над номерным знаком.</w:t>
      </w:r>
    </w:p>
    <w:p w:rsidR="0005031D" w:rsidRPr="00640265" w:rsidRDefault="00EA263B"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7</w:t>
      </w:r>
      <w:r w:rsidR="0041003B" w:rsidRPr="00640265">
        <w:rPr>
          <w:rFonts w:ascii="Times New Roman" w:hAnsi="Times New Roman"/>
          <w:lang w:val="ru-RU"/>
        </w:rPr>
        <w:t>5</w:t>
      </w:r>
      <w:r w:rsidR="0005031D" w:rsidRPr="00640265">
        <w:rPr>
          <w:rFonts w:ascii="Times New Roman" w:hAnsi="Times New Roman"/>
          <w:lang w:val="ru-RU"/>
        </w:rPr>
        <w:t>.</w:t>
      </w:r>
      <w:r>
        <w:rPr>
          <w:rFonts w:ascii="Times New Roman" w:hAnsi="Times New Roman"/>
          <w:lang w:val="ru-RU"/>
        </w:rPr>
        <w:t xml:space="preserve"> </w:t>
      </w:r>
      <w:r w:rsidR="0005031D" w:rsidRPr="00640265">
        <w:rPr>
          <w:rFonts w:ascii="Times New Roman" w:hAnsi="Times New Roman"/>
          <w:lang w:val="ru-RU"/>
        </w:rPr>
        <w:t>Таблички с указанием номеров подъездов и квартир в них размещаются над дверным проемом (горизонтальная табличка) или справа от дверного проема на высоте 2,0 - 2,5 м (вертикальная табличка).</w:t>
      </w:r>
    </w:p>
    <w:p w:rsidR="003C5533" w:rsidRPr="0003418A" w:rsidRDefault="00EA263B" w:rsidP="0003418A">
      <w:pPr>
        <w:ind w:firstLine="567"/>
        <w:jc w:val="both"/>
        <w:rPr>
          <w:rFonts w:ascii="Times New Roman" w:hAnsi="Times New Roman"/>
          <w:color w:val="000000"/>
          <w:lang w:val="ru-RU"/>
        </w:rPr>
      </w:pPr>
      <w:r>
        <w:rPr>
          <w:rFonts w:ascii="Times New Roman" w:hAnsi="Times New Roman"/>
          <w:color w:val="000000"/>
          <w:lang w:val="ru-RU"/>
        </w:rPr>
        <w:t xml:space="preserve">76. </w:t>
      </w:r>
      <w:r w:rsidR="003C5533" w:rsidRPr="0003418A">
        <w:rPr>
          <w:rFonts w:ascii="Times New Roman" w:hAnsi="Times New Roman"/>
          <w:color w:val="000000"/>
          <w:lang w:val="ru-RU"/>
        </w:rPr>
        <w:t>Основными требованиями к эксплуатации знаков адресации являются:</w:t>
      </w:r>
    </w:p>
    <w:p w:rsidR="003C5533" w:rsidRPr="0003418A" w:rsidRDefault="003C5533" w:rsidP="0003418A">
      <w:pPr>
        <w:ind w:firstLine="567"/>
        <w:jc w:val="both"/>
        <w:rPr>
          <w:rFonts w:ascii="Times New Roman" w:hAnsi="Times New Roman"/>
          <w:color w:val="000000"/>
          <w:lang w:val="ru-RU"/>
        </w:rPr>
      </w:pPr>
      <w:r w:rsidRPr="0003418A">
        <w:rPr>
          <w:rFonts w:ascii="Times New Roman" w:hAnsi="Times New Roman"/>
          <w:color w:val="000000"/>
          <w:lang w:val="ru-RU"/>
        </w:rPr>
        <w:t>контроль за наличием и техническим состоянием знаков;</w:t>
      </w:r>
    </w:p>
    <w:p w:rsidR="003C5533" w:rsidRPr="0003418A" w:rsidRDefault="003C5533" w:rsidP="0003418A">
      <w:pPr>
        <w:ind w:firstLine="567"/>
        <w:jc w:val="both"/>
        <w:rPr>
          <w:rFonts w:ascii="Times New Roman" w:hAnsi="Times New Roman"/>
          <w:color w:val="000000"/>
          <w:lang w:val="ru-RU"/>
        </w:rPr>
      </w:pPr>
      <w:r w:rsidRPr="0003418A">
        <w:rPr>
          <w:rFonts w:ascii="Times New Roman" w:hAnsi="Times New Roman"/>
          <w:color w:val="000000"/>
          <w:lang w:val="ru-RU"/>
        </w:rPr>
        <w:t>своевременная замена знаков (в случае изменения топонимики);</w:t>
      </w:r>
    </w:p>
    <w:p w:rsidR="003C5533" w:rsidRPr="0003418A" w:rsidRDefault="003C5533" w:rsidP="0003418A">
      <w:pPr>
        <w:ind w:firstLine="567"/>
        <w:jc w:val="both"/>
        <w:rPr>
          <w:rFonts w:ascii="Times New Roman" w:hAnsi="Times New Roman"/>
          <w:color w:val="000000"/>
          <w:lang w:val="ru-RU"/>
        </w:rPr>
      </w:pPr>
      <w:r w:rsidRPr="0003418A">
        <w:rPr>
          <w:rFonts w:ascii="Times New Roman" w:hAnsi="Times New Roman"/>
          <w:color w:val="000000"/>
          <w:lang w:val="ru-RU"/>
        </w:rPr>
        <w:t>установка и замена осветительных приборов;</w:t>
      </w:r>
    </w:p>
    <w:p w:rsidR="003C5533" w:rsidRPr="0003418A" w:rsidRDefault="003C5533" w:rsidP="0003418A">
      <w:pPr>
        <w:ind w:firstLine="567"/>
        <w:jc w:val="both"/>
        <w:rPr>
          <w:rFonts w:ascii="Times New Roman" w:hAnsi="Times New Roman"/>
          <w:color w:val="000000"/>
          <w:lang w:val="ru-RU"/>
        </w:rPr>
      </w:pPr>
      <w:r w:rsidRPr="0003418A">
        <w:rPr>
          <w:rFonts w:ascii="Times New Roman" w:hAnsi="Times New Roman"/>
          <w:color w:val="000000"/>
          <w:lang w:val="ru-RU"/>
        </w:rPr>
        <w:t>поддержание внешнего вида в исправном состоянии, периодическая очистка знаков;</w:t>
      </w:r>
    </w:p>
    <w:p w:rsidR="003C5533" w:rsidRPr="0003418A" w:rsidRDefault="003C5533" w:rsidP="0003418A">
      <w:pPr>
        <w:ind w:firstLine="567"/>
        <w:jc w:val="both"/>
        <w:rPr>
          <w:rFonts w:ascii="Times New Roman" w:hAnsi="Times New Roman"/>
          <w:color w:val="000000"/>
          <w:lang w:val="ru-RU"/>
        </w:rPr>
      </w:pPr>
      <w:r w:rsidRPr="0003418A">
        <w:rPr>
          <w:rFonts w:ascii="Times New Roman" w:hAnsi="Times New Roman"/>
          <w:color w:val="000000"/>
          <w:lang w:val="ru-RU"/>
        </w:rPr>
        <w:t>снятие, сохранение знаков в период проведения ремонтных работ на фасадах зданий, строений, сооружений;</w:t>
      </w:r>
    </w:p>
    <w:p w:rsidR="003C5533" w:rsidRPr="0003418A" w:rsidRDefault="003C5533" w:rsidP="0003418A">
      <w:pPr>
        <w:ind w:firstLine="567"/>
        <w:jc w:val="both"/>
        <w:rPr>
          <w:rFonts w:ascii="Times New Roman" w:hAnsi="Times New Roman"/>
          <w:color w:val="000000"/>
          <w:lang w:val="ru-RU"/>
        </w:rPr>
      </w:pPr>
      <w:r w:rsidRPr="0003418A">
        <w:rPr>
          <w:rFonts w:ascii="Times New Roman" w:hAnsi="Times New Roman"/>
          <w:color w:val="000000"/>
          <w:lang w:val="ru-RU"/>
        </w:rPr>
        <w:t>регулирование условий видимости знаков адресации (высоты зеленых насаждений).</w:t>
      </w:r>
    </w:p>
    <w:p w:rsidR="0005031D" w:rsidRPr="0003418A" w:rsidRDefault="0005031D" w:rsidP="0003418A">
      <w:pPr>
        <w:widowControl w:val="0"/>
        <w:autoSpaceDE w:val="0"/>
        <w:autoSpaceDN w:val="0"/>
        <w:adjustRightInd w:val="0"/>
        <w:ind w:firstLine="540"/>
        <w:jc w:val="center"/>
        <w:outlineLvl w:val="0"/>
        <w:rPr>
          <w:rFonts w:ascii="Times New Roman" w:hAnsi="Times New Roman"/>
          <w:b/>
          <w:lang w:val="ru-RU"/>
        </w:rPr>
      </w:pPr>
    </w:p>
    <w:p w:rsidR="0005031D" w:rsidRPr="0003418A" w:rsidRDefault="00BF2FF4" w:rsidP="0003418A">
      <w:pPr>
        <w:widowControl w:val="0"/>
        <w:autoSpaceDE w:val="0"/>
        <w:autoSpaceDN w:val="0"/>
        <w:adjustRightInd w:val="0"/>
        <w:ind w:firstLine="540"/>
        <w:jc w:val="center"/>
        <w:outlineLvl w:val="0"/>
        <w:rPr>
          <w:rFonts w:ascii="Times New Roman" w:hAnsi="Times New Roman"/>
          <w:b/>
          <w:lang w:val="ru-RU"/>
        </w:rPr>
      </w:pPr>
      <w:bookmarkStart w:id="15" w:name="_Toc106703839"/>
      <w:r w:rsidRPr="0003418A">
        <w:rPr>
          <w:rFonts w:ascii="Times New Roman" w:hAnsi="Times New Roman"/>
          <w:b/>
          <w:lang w:val="ru-RU"/>
        </w:rPr>
        <w:t xml:space="preserve">Раздел </w:t>
      </w:r>
      <w:r w:rsidR="00EE06F0" w:rsidRPr="0003418A">
        <w:rPr>
          <w:rFonts w:ascii="Times New Roman" w:hAnsi="Times New Roman"/>
          <w:b/>
          <w:lang w:val="ru-RU"/>
        </w:rPr>
        <w:t>7</w:t>
      </w:r>
      <w:r w:rsidRPr="0003418A">
        <w:rPr>
          <w:rFonts w:ascii="Times New Roman" w:hAnsi="Times New Roman"/>
          <w:b/>
          <w:lang w:val="ru-RU"/>
        </w:rPr>
        <w:t xml:space="preserve">. Порядок </w:t>
      </w:r>
      <w:r w:rsidR="0005031D" w:rsidRPr="0003418A">
        <w:rPr>
          <w:rFonts w:ascii="Times New Roman" w:hAnsi="Times New Roman"/>
          <w:b/>
          <w:lang w:val="ru-RU"/>
        </w:rPr>
        <w:t>проведени</w:t>
      </w:r>
      <w:r w:rsidRPr="0003418A">
        <w:rPr>
          <w:rFonts w:ascii="Times New Roman" w:hAnsi="Times New Roman"/>
          <w:b/>
          <w:lang w:val="ru-RU"/>
        </w:rPr>
        <w:t>я</w:t>
      </w:r>
      <w:r w:rsidR="0005031D" w:rsidRPr="0003418A">
        <w:rPr>
          <w:rFonts w:ascii="Times New Roman" w:hAnsi="Times New Roman"/>
          <w:b/>
          <w:lang w:val="ru-RU"/>
        </w:rPr>
        <w:t xml:space="preserve"> земляных работ</w:t>
      </w:r>
      <w:bookmarkEnd w:id="15"/>
    </w:p>
    <w:p w:rsidR="0005031D" w:rsidRPr="0003418A" w:rsidRDefault="0005031D" w:rsidP="0003418A">
      <w:pPr>
        <w:widowControl w:val="0"/>
        <w:autoSpaceDE w:val="0"/>
        <w:autoSpaceDN w:val="0"/>
        <w:adjustRightInd w:val="0"/>
        <w:ind w:firstLine="540"/>
        <w:jc w:val="both"/>
        <w:rPr>
          <w:rFonts w:ascii="Times New Roman" w:hAnsi="Times New Roman"/>
          <w:lang w:val="ru-RU"/>
        </w:rPr>
      </w:pPr>
    </w:p>
    <w:p w:rsidR="0005031D" w:rsidRPr="0003418A" w:rsidRDefault="00EA263B"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77</w:t>
      </w:r>
      <w:r w:rsidR="00BF2FF4" w:rsidRPr="0003418A">
        <w:rPr>
          <w:rFonts w:ascii="Times New Roman" w:hAnsi="Times New Roman"/>
          <w:lang w:val="ru-RU"/>
        </w:rPr>
        <w:t xml:space="preserve">. </w:t>
      </w:r>
      <w:r w:rsidR="0005031D" w:rsidRPr="0003418A">
        <w:rPr>
          <w:rFonts w:ascii="Times New Roman" w:hAnsi="Times New Roman"/>
          <w:lang w:val="ru-RU"/>
        </w:rPr>
        <w:t xml:space="preserve">На территории муниципального образования земляные работы (за исключением работ, проводимых в соответствии с требованиями Градостроительного </w:t>
      </w:r>
      <w:hyperlink r:id="rId9" w:history="1">
        <w:r w:rsidR="0005031D" w:rsidRPr="0003418A">
          <w:rPr>
            <w:rFonts w:ascii="Times New Roman" w:hAnsi="Times New Roman"/>
            <w:lang w:val="ru-RU"/>
          </w:rPr>
          <w:t>кодекса</w:t>
        </w:r>
      </w:hyperlink>
      <w:r w:rsidR="0005031D" w:rsidRPr="0003418A">
        <w:rPr>
          <w:rFonts w:ascii="Times New Roman" w:hAnsi="Times New Roman"/>
          <w:lang w:val="ru-RU"/>
        </w:rPr>
        <w:t xml:space="preserve"> РФ) производятся при условии получения разрешения на земляные работы.</w:t>
      </w:r>
    </w:p>
    <w:p w:rsidR="0005031D" w:rsidRPr="0003418A" w:rsidRDefault="0005031D" w:rsidP="0003418A">
      <w:pPr>
        <w:pStyle w:val="ConsPlusNormal"/>
        <w:widowControl/>
        <w:spacing w:after="0" w:line="240" w:lineRule="auto"/>
        <w:ind w:firstLine="567"/>
        <w:jc w:val="both"/>
      </w:pPr>
      <w:r w:rsidRPr="0003418A">
        <w:t>Работы подразделяются на два вида:</w:t>
      </w:r>
    </w:p>
    <w:p w:rsidR="0005031D" w:rsidRPr="0003418A" w:rsidRDefault="0005031D" w:rsidP="0003418A">
      <w:pPr>
        <w:pStyle w:val="ConsPlusNormal"/>
        <w:widowControl/>
        <w:spacing w:after="0" w:line="240" w:lineRule="auto"/>
        <w:ind w:firstLine="567"/>
        <w:jc w:val="both"/>
      </w:pPr>
      <w:r w:rsidRPr="0003418A">
        <w:t>на плановые работы;</w:t>
      </w:r>
    </w:p>
    <w:p w:rsidR="0005031D" w:rsidRPr="0003418A" w:rsidRDefault="0005031D" w:rsidP="0003418A">
      <w:pPr>
        <w:pStyle w:val="ConsPlusNormal"/>
        <w:widowControl/>
        <w:spacing w:after="0" w:line="240" w:lineRule="auto"/>
        <w:ind w:firstLine="567"/>
        <w:jc w:val="both"/>
      </w:pPr>
      <w:r w:rsidRPr="0003418A">
        <w:t>на аварийные работы.</w:t>
      </w:r>
    </w:p>
    <w:p w:rsidR="0005031D" w:rsidRPr="0003418A" w:rsidRDefault="00AD4D7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71. </w:t>
      </w:r>
      <w:r w:rsidR="0005031D" w:rsidRPr="0003418A">
        <w:rPr>
          <w:rFonts w:ascii="Times New Roman" w:hAnsi="Times New Roman"/>
          <w:lang w:val="ru-RU"/>
        </w:rPr>
        <w:t xml:space="preserve">При аварийных работах юридическим и физическим лицам разрешается приступать к проведению земляных работ после извещения </w:t>
      </w:r>
      <w:r w:rsidR="00BF2FF4" w:rsidRPr="0003418A">
        <w:rPr>
          <w:rFonts w:ascii="Times New Roman" w:hAnsi="Times New Roman"/>
          <w:lang w:val="ru-RU"/>
        </w:rPr>
        <w:t>Е</w:t>
      </w:r>
      <w:r w:rsidR="0005031D" w:rsidRPr="0003418A">
        <w:rPr>
          <w:rFonts w:ascii="Times New Roman" w:hAnsi="Times New Roman"/>
          <w:lang w:val="ru-RU"/>
        </w:rPr>
        <w:t xml:space="preserve">диной диспетчерской службы Увинского района по телефону 5-33-75, </w:t>
      </w:r>
      <w:r w:rsidR="00B733C8" w:rsidRPr="0003418A">
        <w:rPr>
          <w:rFonts w:ascii="Times New Roman" w:hAnsi="Times New Roman"/>
          <w:lang w:val="ru-RU"/>
        </w:rPr>
        <w:t xml:space="preserve">112, </w:t>
      </w:r>
      <w:r w:rsidR="0005031D" w:rsidRPr="0003418A">
        <w:rPr>
          <w:rFonts w:ascii="Times New Roman" w:hAnsi="Times New Roman"/>
          <w:lang w:val="ru-RU"/>
        </w:rPr>
        <w:t xml:space="preserve">землепользователя и вызова на место аварии представителей организаций, эксплуатирующих прилегающие инженерные сооружения, сети. </w:t>
      </w:r>
    </w:p>
    <w:p w:rsidR="00511FCE" w:rsidRPr="0003418A" w:rsidRDefault="00AD4D73" w:rsidP="0003418A">
      <w:pPr>
        <w:pStyle w:val="ConsPlusNormal"/>
        <w:widowControl/>
        <w:spacing w:after="0" w:line="240" w:lineRule="auto"/>
        <w:ind w:firstLine="567"/>
        <w:jc w:val="both"/>
      </w:pPr>
      <w:r w:rsidRPr="0003418A">
        <w:t xml:space="preserve">72. </w:t>
      </w:r>
      <w:r w:rsidR="0005031D" w:rsidRPr="0003418A">
        <w:t>Производство работ по строительству (ремонту) подземных коммуникаций и других видо</w:t>
      </w:r>
      <w:r w:rsidR="00511FCE" w:rsidRPr="0003418A">
        <w:t>в земляных работ осуществляется в порядке, установленном административным регламентом.</w:t>
      </w:r>
    </w:p>
    <w:p w:rsidR="0005031D" w:rsidRPr="0003418A" w:rsidRDefault="0005031D" w:rsidP="0003418A">
      <w:pPr>
        <w:pStyle w:val="ConsPlusNormal"/>
        <w:widowControl/>
        <w:spacing w:after="0" w:line="240" w:lineRule="auto"/>
        <w:ind w:firstLine="567"/>
        <w:jc w:val="both"/>
      </w:pPr>
      <w:r w:rsidRPr="0003418A">
        <w:t>Один экземпляр ордера на производство земляных работ должен находиться на месте производства работ и предъявляться по первому требованию должностных лиц органов государственного и муниципального контроля.</w:t>
      </w:r>
    </w:p>
    <w:p w:rsidR="0005031D" w:rsidRPr="0003418A" w:rsidRDefault="00AD4D7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73. </w:t>
      </w:r>
      <w:r w:rsidR="0005031D" w:rsidRPr="0003418A">
        <w:rPr>
          <w:rFonts w:ascii="Times New Roman" w:hAnsi="Times New Roman"/>
          <w:lang w:val="ru-RU"/>
        </w:rPr>
        <w:t>При производстве земляных работ запрещается заваливать грунтом пешеходные проходы и проезжую часть с твердым покрытием, детские площадки.</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При выполнении земляных работ на автомобильных дорогах общего пользования, магистральных улицах, площадях, набережных, застроенных территориях населенного пункта извлеченный грунт, асфальт, щебень вывозится в день производства работ, кроме работ, производимых на участках без твердого покрытия, исключающих образование завалов, заваливание грунтом пешеходных проходов и проезжей части с твердым покрытием, детских площадок и обеспечивающих свободные и безопасные подходы и подъезды к жилым домам и другим объектам. Бордюр разбирается, складируется на месте производства работ для дальнейшей установки.</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При реконструкции действующих подземных коммуникаций производи</w:t>
      </w:r>
      <w:r w:rsidR="004E2CFD">
        <w:rPr>
          <w:rFonts w:ascii="Times New Roman" w:hAnsi="Times New Roman"/>
          <w:lang w:val="ru-RU"/>
        </w:rPr>
        <w:t>тся</w:t>
      </w:r>
      <w:r w:rsidRPr="0003418A">
        <w:rPr>
          <w:rFonts w:ascii="Times New Roman" w:hAnsi="Times New Roman"/>
          <w:lang w:val="ru-RU"/>
        </w:rPr>
        <w:t xml:space="preserve"> их вынос из-под проезжей части магистральных улиц.</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При прокладке подземных коммуникаций в стесненных условиях предусматривается сооружение переходных коллекторов. Проектирование коллекторов осуществляется с учетом перспективы развития сетей.</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Прокладка подземных коммуникаций под проезжей частью улиц, проездами, а также под тротуарами допускается при условии восстановления проезжей части автодороги (тротуара) на полную ширину, независимо от ширины траншеи. Применение кирпича в конструкциях, подземных коммуникациях, расположенных под проезжей частью, запрещается.</w:t>
      </w:r>
    </w:p>
    <w:p w:rsidR="0005031D" w:rsidRPr="0003418A" w:rsidRDefault="00AD4D7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74. </w:t>
      </w:r>
      <w:r w:rsidR="0005031D" w:rsidRPr="0003418A">
        <w:rPr>
          <w:rFonts w:ascii="Times New Roman" w:hAnsi="Times New Roman"/>
          <w:lang w:val="ru-RU"/>
        </w:rPr>
        <w:t>При производстве земляных работ запрещается:</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производство земляных работ без оформления разрешения на проведение земляных работ </w:t>
      </w:r>
      <w:r w:rsidRPr="0003418A">
        <w:rPr>
          <w:rFonts w:ascii="Times New Roman" w:hAnsi="Times New Roman"/>
          <w:lang w:val="ru-RU"/>
        </w:rPr>
        <w:lastRenderedPageBreak/>
        <w:t>(далее - разрешение), за исключением случаев выполнения аварийных работ в течение 5 рабочих дней с момента их начала;</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откачивать воду из траншей и (или) котлованов на проезжую часть улиц, тротуаров, пешеходных дорожек, не имеющих системы водоотвода;</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складировать стройматериалы на автомобильных дорогах, проездах, пешеходных дорожках и тротуарах;</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вынос грунта и грязи колесами транспортных средств на улицы населенного пункта с площадок (территорий) мест проведения земляных работ;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проведение земляных работ с нарушением сроков, установленных в разрешении на земляные работы;</w:t>
      </w:r>
    </w:p>
    <w:p w:rsidR="0005031D" w:rsidRPr="004E2CFD" w:rsidRDefault="0005031D" w:rsidP="0003418A">
      <w:pPr>
        <w:widowControl w:val="0"/>
        <w:autoSpaceDE w:val="0"/>
        <w:autoSpaceDN w:val="0"/>
        <w:adjustRightInd w:val="0"/>
        <w:ind w:firstLine="567"/>
        <w:jc w:val="both"/>
        <w:rPr>
          <w:rFonts w:ascii="Times New Roman" w:hAnsi="Times New Roman"/>
          <w:lang w:val="ru-RU"/>
        </w:rPr>
      </w:pPr>
      <w:r w:rsidRPr="004E2CFD">
        <w:rPr>
          <w:rFonts w:ascii="Times New Roman" w:hAnsi="Times New Roman"/>
          <w:lang w:val="ru-RU"/>
        </w:rPr>
        <w:t>не</w:t>
      </w:r>
      <w:r w:rsidR="004E2CFD" w:rsidRPr="004E2CFD">
        <w:rPr>
          <w:rFonts w:ascii="Times New Roman" w:hAnsi="Times New Roman"/>
          <w:lang w:val="ru-RU"/>
        </w:rPr>
        <w:t xml:space="preserve"> </w:t>
      </w:r>
      <w:r w:rsidRPr="004E2CFD">
        <w:rPr>
          <w:rFonts w:ascii="Times New Roman" w:hAnsi="Times New Roman"/>
          <w:lang w:val="ru-RU"/>
        </w:rPr>
        <w:t>восстановление нарушенного состояния участков территорий после проведения земляных работ в срок, установленный в разрешении на проведение земляных работ.</w:t>
      </w:r>
    </w:p>
    <w:p w:rsidR="0005031D" w:rsidRPr="0003418A" w:rsidRDefault="00AD4D7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75. </w:t>
      </w:r>
      <w:r w:rsidR="0005031D" w:rsidRPr="0003418A">
        <w:rPr>
          <w:rFonts w:ascii="Times New Roman" w:hAnsi="Times New Roman"/>
          <w:lang w:val="ru-RU"/>
        </w:rPr>
        <w:t xml:space="preserve">На месте производства земляных работ по первому требованию должностных лиц Администрации муниципального </w:t>
      </w:r>
      <w:r w:rsidR="003120BC" w:rsidRPr="0003418A">
        <w:rPr>
          <w:rFonts w:ascii="Times New Roman" w:hAnsi="Times New Roman"/>
          <w:lang w:val="ru-RU"/>
        </w:rPr>
        <w:t>образования предъявляется</w:t>
      </w:r>
      <w:r w:rsidR="0005031D" w:rsidRPr="0003418A">
        <w:rPr>
          <w:rFonts w:ascii="Times New Roman" w:hAnsi="Times New Roman"/>
          <w:lang w:val="ru-RU"/>
        </w:rPr>
        <w:t xml:space="preserve"> разрешение на проведение земляных работ.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При производстве земляных работ лицо, получившее разрешение на производство земляных работ (далее - Заказчик), обязано исключить повреждения смежных или пересекаемых коммуникаций, сетей, сооружений.</w:t>
      </w:r>
    </w:p>
    <w:p w:rsidR="0005031D" w:rsidRPr="0003418A" w:rsidRDefault="00AD4D7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76. </w:t>
      </w:r>
      <w:r w:rsidR="0005031D" w:rsidRPr="0003418A">
        <w:rPr>
          <w:rFonts w:ascii="Times New Roman" w:hAnsi="Times New Roman"/>
          <w:lang w:val="ru-RU"/>
        </w:rPr>
        <w:t>До начала производства земляных работ Заказчик обязан:</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установить дорожные знаки в соответствии с согласованной с органами ГИБДД схемой;</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обеспечить ограждение места производства работ защитными ограждениями с учетом требований </w:t>
      </w:r>
      <w:hyperlink r:id="rId10" w:history="1">
        <w:r w:rsidRPr="0003418A">
          <w:rPr>
            <w:rFonts w:ascii="Times New Roman" w:hAnsi="Times New Roman"/>
            <w:lang w:val="ru-RU"/>
          </w:rPr>
          <w:t>раздела 6</w:t>
        </w:r>
      </w:hyperlink>
      <w:r w:rsidRPr="0003418A">
        <w:rPr>
          <w:rFonts w:ascii="Times New Roman" w:hAnsi="Times New Roman"/>
          <w:lang w:val="ru-RU"/>
        </w:rPr>
        <w:t xml:space="preserve"> СНиП 12-03-2001, утвержденных постановлением Госстроя РФ от 23.07.2001 </w:t>
      </w:r>
      <w:r w:rsidRPr="0003418A">
        <w:rPr>
          <w:rFonts w:ascii="Times New Roman" w:hAnsi="Times New Roman"/>
        </w:rPr>
        <w:t>N</w:t>
      </w:r>
      <w:r w:rsidRPr="0003418A">
        <w:rPr>
          <w:rFonts w:ascii="Times New Roman" w:hAnsi="Times New Roman"/>
          <w:lang w:val="ru-RU"/>
        </w:rPr>
        <w:t xml:space="preserve"> 80. В темное время суток ограждение обозначается красными сигнальными фонарями. Ограждение выполняется сплошным, устойчивым и надежным, предотвращающим попадание посторонних на место проведения земляных работ;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оборудовать светильниками места производства земляных работ в зоне движения пешеходов при отсутствии наружного освещения;</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устроить переходные мостки через траншеи по направлениям массовых пешеходных потоков не более 200 метров друг от друга;</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установить на ограждении информационные щиты (таблички) с указанием наименования Заказчика, лиц, ответственных за производство работ, их контактных телефонов, сроков начала и окончания земляных работ;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вызвать на место производства земляных работ представителей эксплуатационных служб, которые обязаны уточнить на месте положение своих коммуникаций и зафиксировать в письменной форме особенности производства работ. Особенности производства работ подлежат соблюдению организацией, производящей земляные работы. В случае неявки представителя или его отказа указать точное расположение коммуникаций составляется акт о неявке представителя или акт об отказе об уточнении положения коммуникаций). В случае неявки представителя и (или) отказа указать точное месторасположение коммуникаций Заказчик руководствуется положением коммуникаций, указанных на топооснове.</w:t>
      </w:r>
    </w:p>
    <w:p w:rsidR="0005031D" w:rsidRPr="0003418A" w:rsidRDefault="00AD4D7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77. </w:t>
      </w:r>
      <w:r w:rsidR="0005031D" w:rsidRPr="0003418A">
        <w:rPr>
          <w:rFonts w:ascii="Times New Roman" w:hAnsi="Times New Roman"/>
          <w:lang w:val="ru-RU"/>
        </w:rPr>
        <w:t>Заказчик обеспечивает засыпку разрытия малоусадочными материалами, слоями с тщательным уплотнением. Не допускается засыпка грунтом с наличием органических примесей, мерзлым грунтом и снегом. Траншеи и котлованы под проезжей частью и тротуарами засыпаются песком и песчаным грунтом с послойным уплотнением и поливкой водой. Траншеи на газонах засыпаются местным грунтом с уплотнением, после чего обеспечивается восстановление плодородного слоя и посев травы.</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благоустроенных территориях земляные работы для укладки инженерных сетей, коммуникаций проводятся поэтапно - работы на последующих участках должны начинаться только после завершения всех работ на предыдущем участке, включая восстановительные работы и уборку территории.</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Заказчик обязан окончить выполнение земляных работ, восстановить нарушенное состояние участков территорий после проведения земляных работ, в том числе ликвидировать в полном объеме повреждения дорожных покрытий, озеленения и элементов благоустройства, обеспечить уборку материалов, произвести очистку места работы, а также закрыть разрешение на земляные </w:t>
      </w:r>
      <w:r w:rsidRPr="0003418A">
        <w:rPr>
          <w:rFonts w:ascii="Times New Roman" w:hAnsi="Times New Roman"/>
          <w:lang w:val="ru-RU"/>
        </w:rPr>
        <w:lastRenderedPageBreak/>
        <w:t>работы до момента окончания срока, установленного разрешением на земляные работы.</w:t>
      </w:r>
    </w:p>
    <w:p w:rsidR="0005031D" w:rsidRPr="0003418A" w:rsidRDefault="00AD4D7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78. </w:t>
      </w:r>
      <w:r w:rsidR="0005031D" w:rsidRPr="0003418A">
        <w:rPr>
          <w:rFonts w:ascii="Times New Roman" w:hAnsi="Times New Roman"/>
          <w:lang w:val="ru-RU"/>
        </w:rPr>
        <w:t>Обязанность по восстановлению нарушенного состояния участков территорий включает в себя обязанность Заказчика по восстановлению всех элементов благоустройства непосредственно на месте производства работ, а также на участках территорий, нарушение состояния которых было допущено в связи с производством земляных работ. Благоустройство нарушенного состояния участков территорий должно быть восстановлено в срок, установленный в разрешении на проведение земляных работ.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Если по причине несоответствия температуры наружного воздуха технологии производства работ восстановить в запланированный срок нарушенное в ходе земляных работ благоустройство не представляется возможным, восстановительные работы проводятся без асфальтирования проезжих частей и тротуаров, без планировки участка работ растительным грунтом и сдаются Комиссии, выдавшей разрешение (далее - Комиссия), по заявлению Заказчика. Комиссия принимает предварительно восстановленные объекты в незавершенном (осенне-зимнем) варианте по акту принятия предварительно восстановленного благоустройства объекта земляных работ. Состояние предварительно восстановленного благоустройства поддерживается Заказчиком до начала завершающего этапа работ. В случае образования просадок (провалов, деформаций) в местах восстановленного благоустройства Заказчик обязан в течение 24 часов с момента, когда Заказчику стало известно об этом, устранить просадки (провалы, деформации) в полном объеме. </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Запрещается проводить работы по восстановлению нарушенного состояния участков территорий без оформления актов скрытых работ. Ответственность за оформление актов скрытых работ несет Заказчик. </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Земляные работы являются завершенными после полного восстановления нарушенного состояния участков территорий и закрытия разрешения. Для закрытия разрешения Заказчик обязан предоставить гарантийные обязательства об устранении за свой счет возможных последствий производства земляных работ, в том числе в виде провалов, деформаций, нарушений и просадок грунта или дорожного покрытия, на срок не менее двух лет со дня закрытия разрешения на проведение земляных работ.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При установлении негативных последствий производства земляных работ, в том числе в виде просадки, деформации, нарушений грунта и благоустройства, Заказчик обязан в течение суток в полном объеме восстановить благоустройство и устранить негативные последствия производства земляных работ. Привлечение к административной ответственности за нарушение сроков восстановления благоустройства и устранения негативных последствий производства земляных работ не освобождает Заказчика от обязанности восстановить благоустройство и устранить негативные последствия производства земляных работ в полном объеме.</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Заказчик обязан освободить территорию производства земляных работ от использовавшейся при проведении работ техники, транспортных средств, механизмов, оборудования, приспособлений до истечения срока, установленного разрешением на проведение земляных работ.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После завершения земляных работ в связи с ликвидацией аварии юридические и физические лица, производившие работы, обязаны восстановить нарушенное состояние участков территорий в срок не позднее 5 рабочих дней с момента начала аварийных работ (если не было получено разрешение на проведение земляных работ).</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Лицо, производившее земляные работы при ликвидации аварии, обязано обеспечить уборку грунта, строительных материалов, произвести очистку места работы и территории, использовавшейся при производстве аварийных работ, - в течение 5 рабочих дней с момента начала аварийных работ (если не было получено разрешение на земляные работы).</w:t>
      </w:r>
    </w:p>
    <w:p w:rsidR="0005031D" w:rsidRPr="0003418A" w:rsidRDefault="007D6F2B"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79. </w:t>
      </w:r>
      <w:r w:rsidR="0005031D" w:rsidRPr="0003418A">
        <w:rPr>
          <w:rFonts w:ascii="Times New Roman" w:hAnsi="Times New Roman"/>
          <w:lang w:val="ru-RU"/>
        </w:rPr>
        <w:t>В зимнее время наледь и скользкость, образовавшиеся вследствие аварии на проезжей части автомобильной дороги, подлежат ликвидации не позднее 4 часов с момента обнаружения аварии.</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Юридическое, физическое лицо, производившее земляные работы в связи с ликвидацией аварии, обязано освободить территорию производства земляных работ от использовавшейся при аварии техники, транспортных средств, механизмов, оборудования, приспособлений в срок не позднее 5 рабочих дней с момента начала аварийных работ (если не было получено разрешение на земляные работы).</w:t>
      </w:r>
    </w:p>
    <w:p w:rsidR="0005031D" w:rsidRPr="0003418A" w:rsidRDefault="0005031D" w:rsidP="0003418A">
      <w:pPr>
        <w:widowControl w:val="0"/>
        <w:autoSpaceDE w:val="0"/>
        <w:autoSpaceDN w:val="0"/>
        <w:adjustRightInd w:val="0"/>
        <w:ind w:firstLine="567"/>
        <w:jc w:val="both"/>
        <w:rPr>
          <w:rFonts w:ascii="Times New Roman" w:hAnsi="Times New Roman"/>
          <w:lang w:val="ru-RU"/>
        </w:rPr>
      </w:pPr>
    </w:p>
    <w:p w:rsidR="0005031D" w:rsidRPr="0003418A" w:rsidRDefault="00B40963" w:rsidP="0003418A">
      <w:pPr>
        <w:widowControl w:val="0"/>
        <w:autoSpaceDE w:val="0"/>
        <w:autoSpaceDN w:val="0"/>
        <w:adjustRightInd w:val="0"/>
        <w:ind w:firstLine="540"/>
        <w:jc w:val="center"/>
        <w:outlineLvl w:val="0"/>
        <w:rPr>
          <w:rFonts w:ascii="Times New Roman" w:hAnsi="Times New Roman"/>
          <w:b/>
          <w:lang w:val="ru-RU"/>
        </w:rPr>
      </w:pPr>
      <w:bookmarkStart w:id="16" w:name="_Toc106703840"/>
      <w:r w:rsidRPr="0003418A">
        <w:rPr>
          <w:rFonts w:ascii="Times New Roman" w:hAnsi="Times New Roman"/>
          <w:b/>
          <w:lang w:val="ru-RU"/>
        </w:rPr>
        <w:lastRenderedPageBreak/>
        <w:t xml:space="preserve">Раздел </w:t>
      </w:r>
      <w:r w:rsidR="00EE06F0" w:rsidRPr="0003418A">
        <w:rPr>
          <w:rFonts w:ascii="Times New Roman" w:hAnsi="Times New Roman"/>
          <w:b/>
          <w:lang w:val="ru-RU"/>
        </w:rPr>
        <w:t>8</w:t>
      </w:r>
      <w:r w:rsidRPr="0003418A">
        <w:rPr>
          <w:rFonts w:ascii="Times New Roman" w:hAnsi="Times New Roman"/>
          <w:b/>
          <w:lang w:val="ru-RU"/>
        </w:rPr>
        <w:t xml:space="preserve">. </w:t>
      </w:r>
      <w:r w:rsidR="0005031D" w:rsidRPr="0003418A">
        <w:rPr>
          <w:rFonts w:ascii="Times New Roman" w:hAnsi="Times New Roman"/>
          <w:b/>
          <w:lang w:val="ru-RU"/>
        </w:rPr>
        <w:t>Требования по благоустройству, связанные с содержанием</w:t>
      </w:r>
      <w:r w:rsidR="00D06972" w:rsidRPr="0003418A">
        <w:rPr>
          <w:rFonts w:ascii="Times New Roman" w:hAnsi="Times New Roman"/>
          <w:b/>
          <w:lang w:val="ru-RU"/>
        </w:rPr>
        <w:t xml:space="preserve"> </w:t>
      </w:r>
      <w:r w:rsidR="0005031D" w:rsidRPr="0003418A">
        <w:rPr>
          <w:rFonts w:ascii="Times New Roman" w:hAnsi="Times New Roman"/>
          <w:b/>
          <w:lang w:val="ru-RU"/>
        </w:rPr>
        <w:t>и эксплуатацией транспортных средств</w:t>
      </w:r>
      <w:bookmarkEnd w:id="16"/>
    </w:p>
    <w:p w:rsidR="0005031D" w:rsidRPr="0003418A" w:rsidRDefault="0005031D" w:rsidP="0003418A">
      <w:pPr>
        <w:widowControl w:val="0"/>
        <w:autoSpaceDE w:val="0"/>
        <w:autoSpaceDN w:val="0"/>
        <w:adjustRightInd w:val="0"/>
        <w:ind w:firstLine="540"/>
        <w:jc w:val="center"/>
        <w:rPr>
          <w:rFonts w:ascii="Times New Roman" w:hAnsi="Times New Roman"/>
          <w:lang w:val="ru-RU"/>
        </w:rPr>
      </w:pPr>
    </w:p>
    <w:p w:rsidR="0005031D" w:rsidRPr="0003418A" w:rsidRDefault="00546CCE"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80. </w:t>
      </w:r>
      <w:r w:rsidR="0005031D" w:rsidRPr="0003418A">
        <w:rPr>
          <w:rFonts w:ascii="Times New Roman" w:hAnsi="Times New Roman"/>
          <w:lang w:val="ru-RU"/>
        </w:rPr>
        <w:t>В целях обеспечения чистоты и порядка на территории муниципального образования  физическим и юридическим лицам независимо от форм собственности запрещается:</w:t>
      </w:r>
    </w:p>
    <w:p w:rsidR="0005031D" w:rsidRPr="0003418A" w:rsidRDefault="0005031D" w:rsidP="0003418A">
      <w:pPr>
        <w:widowControl w:val="0"/>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rPr>
        <w:t>Нахождение транспортных средств на территориях общего пользования - газонах, цветниках, пешеходных дорожках, а также нахождение механических транспортных средств на территориях парков, садов, скверов, бульваров, детских и спортивных площадок.</w:t>
      </w:r>
    </w:p>
    <w:p w:rsidR="0005031D" w:rsidRPr="0003418A" w:rsidRDefault="0005031D" w:rsidP="0003418A">
      <w:pPr>
        <w:widowControl w:val="0"/>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rPr>
        <w:t>Самовольная установка ограждений на проезжей части автомобильной дороги местного значения в целях резервирования места для остановки, стоянки транспортного средства, закрытия и (или) сужения части автомобильной дороги.</w:t>
      </w:r>
    </w:p>
    <w:p w:rsidR="0005031D" w:rsidRPr="0003418A" w:rsidRDefault="0005031D" w:rsidP="0003418A">
      <w:pPr>
        <w:widowControl w:val="0"/>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rPr>
        <w:t>Выезд транспортных средств с площадок, на которых проводятся строительные, земляные работы, без предварительной</w:t>
      </w:r>
      <w:r w:rsidR="00B40963" w:rsidRPr="0003418A">
        <w:rPr>
          <w:rFonts w:ascii="Times New Roman" w:hAnsi="Times New Roman"/>
          <w:lang w:val="ru-RU"/>
        </w:rPr>
        <w:t xml:space="preserve"> мойки (очистки) колес и кузова</w:t>
      </w:r>
      <w:r w:rsidRPr="0003418A">
        <w:rPr>
          <w:rFonts w:ascii="Times New Roman" w:hAnsi="Times New Roman"/>
          <w:lang w:val="ru-RU"/>
        </w:rPr>
        <w:t>.</w:t>
      </w:r>
    </w:p>
    <w:p w:rsidR="00B40963" w:rsidRPr="0003418A" w:rsidRDefault="00B40963" w:rsidP="0003418A">
      <w:pPr>
        <w:widowControl w:val="0"/>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eastAsia="ru-RU" w:bidi="ar-SA"/>
        </w:rPr>
        <w:t>Оставлять механическое транспортное средство на территориях общего пользования за пределами автомобильных дорог в осенне-зимний период на срок более 7 суток.</w:t>
      </w:r>
    </w:p>
    <w:p w:rsidR="0005031D" w:rsidRPr="0003418A" w:rsidRDefault="0005031D" w:rsidP="0003418A">
      <w:pPr>
        <w:widowControl w:val="0"/>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rPr>
        <w:t>Передвижение по территории населенного пункта транспортных средств, осуществляющих перевозку сыпучих, жидких, иных аморфных грузов, твердых бытовых отходов при отсутствии пологов или обеспечения иных мер, предотвращающих загрязнение улиц и территорий муниципального образования. В целях перевозки грузов лица обязаны укрепить и укрыть груз так, чтобы предотвратить попадание материалов, мусора и пыли на улицу. Перевозчик должен немедленно устранить упавшие при погрузке, выгрузке или транспортировке мусор, предметы, материалы.</w:t>
      </w:r>
    </w:p>
    <w:p w:rsidR="0005031D" w:rsidRPr="0003418A" w:rsidRDefault="0005031D" w:rsidP="0003418A">
      <w:pPr>
        <w:widowControl w:val="0"/>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rPr>
        <w:t>Передвижение машин и механизмов на гусеничном ходу по искусственным покрытиям муни</w:t>
      </w:r>
      <w:r w:rsidR="007516B9" w:rsidRPr="0003418A">
        <w:rPr>
          <w:rFonts w:ascii="Times New Roman" w:hAnsi="Times New Roman"/>
          <w:lang w:val="ru-RU"/>
        </w:rPr>
        <w:t>ципального образования</w:t>
      </w:r>
      <w:r w:rsidRPr="0003418A">
        <w:rPr>
          <w:rFonts w:ascii="Times New Roman" w:hAnsi="Times New Roman"/>
          <w:lang w:val="ru-RU"/>
        </w:rPr>
        <w:t>.</w:t>
      </w:r>
    </w:p>
    <w:p w:rsidR="0005031D" w:rsidRPr="0003418A" w:rsidRDefault="0005031D" w:rsidP="0003418A">
      <w:pPr>
        <w:widowControl w:val="0"/>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rPr>
        <w:t>Повреждать ограждения автомобильных дорог.</w:t>
      </w:r>
    </w:p>
    <w:p w:rsidR="0005031D" w:rsidRPr="0003418A" w:rsidRDefault="0005031D" w:rsidP="0003418A">
      <w:pPr>
        <w:widowControl w:val="0"/>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rPr>
        <w:t>Оставлять непригодные к эксплуатации транспортные средства и механизмы на территории муниципального образования  вне специально отведенных для этого мест.</w:t>
      </w:r>
    </w:p>
    <w:p w:rsidR="0005031D" w:rsidRPr="0003418A" w:rsidRDefault="0005031D" w:rsidP="0003418A">
      <w:pPr>
        <w:numPr>
          <w:ilvl w:val="0"/>
          <w:numId w:val="53"/>
        </w:numPr>
        <w:autoSpaceDE w:val="0"/>
        <w:autoSpaceDN w:val="0"/>
        <w:adjustRightInd w:val="0"/>
        <w:ind w:left="0" w:firstLine="567"/>
        <w:jc w:val="both"/>
        <w:rPr>
          <w:rFonts w:ascii="Times New Roman" w:hAnsi="Times New Roman"/>
          <w:lang w:val="ru-RU"/>
        </w:rPr>
      </w:pPr>
      <w:r w:rsidRPr="0003418A">
        <w:rPr>
          <w:rFonts w:ascii="Times New Roman" w:hAnsi="Times New Roman"/>
          <w:lang w:val="ru-RU"/>
        </w:rPr>
        <w:t xml:space="preserve">Мойка транспортных средств </w:t>
      </w:r>
      <w:r w:rsidR="00B40963" w:rsidRPr="0003418A">
        <w:rPr>
          <w:rFonts w:ascii="Times New Roman" w:hAnsi="Times New Roman"/>
          <w:lang w:val="ru-RU"/>
        </w:rPr>
        <w:t xml:space="preserve">у </w:t>
      </w:r>
      <w:r w:rsidR="00B40963" w:rsidRPr="0003418A">
        <w:rPr>
          <w:rFonts w:ascii="Times New Roman" w:hAnsi="Times New Roman"/>
          <w:lang w:val="ru-RU" w:eastAsia="ru-RU" w:bidi="ar-SA"/>
        </w:rPr>
        <w:t>водоразборных колонок, колодцев, фонтанов, бюветов на территориях общего пользования и (или) землях муниципальной собственности, не предназначенных для этих целей</w:t>
      </w:r>
      <w:r w:rsidRPr="0003418A">
        <w:rPr>
          <w:rFonts w:ascii="Times New Roman" w:hAnsi="Times New Roman"/>
          <w:lang w:val="ru-RU"/>
        </w:rPr>
        <w:t>.</w:t>
      </w:r>
    </w:p>
    <w:p w:rsidR="00B40963" w:rsidRPr="0003418A" w:rsidRDefault="00546CCE"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90. </w:t>
      </w:r>
      <w:r w:rsidR="004E2CFD">
        <w:rPr>
          <w:rFonts w:ascii="Times New Roman" w:hAnsi="Times New Roman"/>
          <w:lang w:val="ru-RU" w:eastAsia="ru-RU" w:bidi="ar-SA"/>
        </w:rPr>
        <w:t>Н</w:t>
      </w:r>
      <w:r w:rsidR="00B40963" w:rsidRPr="0003418A">
        <w:rPr>
          <w:rFonts w:ascii="Times New Roman" w:hAnsi="Times New Roman"/>
          <w:lang w:val="ru-RU" w:eastAsia="ru-RU" w:bidi="ar-SA"/>
        </w:rPr>
        <w:t>е</w:t>
      </w:r>
      <w:r w:rsidR="004E2CFD">
        <w:rPr>
          <w:rFonts w:ascii="Times New Roman" w:hAnsi="Times New Roman"/>
          <w:lang w:val="ru-RU" w:eastAsia="ru-RU" w:bidi="ar-SA"/>
        </w:rPr>
        <w:t xml:space="preserve"> </w:t>
      </w:r>
      <w:r w:rsidR="00B40963" w:rsidRPr="0003418A">
        <w:rPr>
          <w:rFonts w:ascii="Times New Roman" w:hAnsi="Times New Roman"/>
          <w:lang w:val="ru-RU" w:eastAsia="ru-RU" w:bidi="ar-SA"/>
        </w:rPr>
        <w:t>допу</w:t>
      </w:r>
      <w:r w:rsidR="004E2CFD">
        <w:rPr>
          <w:rFonts w:ascii="Times New Roman" w:hAnsi="Times New Roman"/>
          <w:lang w:val="ru-RU" w:eastAsia="ru-RU" w:bidi="ar-SA"/>
        </w:rPr>
        <w:t>скается</w:t>
      </w:r>
      <w:r w:rsidR="00B40963" w:rsidRPr="0003418A">
        <w:rPr>
          <w:rFonts w:ascii="Times New Roman" w:hAnsi="Times New Roman"/>
          <w:lang w:val="ru-RU" w:eastAsia="ru-RU" w:bidi="ar-SA"/>
        </w:rPr>
        <w:t xml:space="preserve"> нахождени</w:t>
      </w:r>
      <w:r w:rsidR="004E2CFD">
        <w:rPr>
          <w:rFonts w:ascii="Times New Roman" w:hAnsi="Times New Roman"/>
          <w:lang w:val="ru-RU" w:eastAsia="ru-RU" w:bidi="ar-SA"/>
        </w:rPr>
        <w:t>е</w:t>
      </w:r>
      <w:r w:rsidR="00B40963" w:rsidRPr="0003418A">
        <w:rPr>
          <w:rFonts w:ascii="Times New Roman" w:hAnsi="Times New Roman"/>
          <w:lang w:val="ru-RU" w:eastAsia="ru-RU" w:bidi="ar-SA"/>
        </w:rPr>
        <w:t xml:space="preserve"> транспортного средства на газонах, цветниках, пешеходных дорожках, детских и спортивных площадках.</w:t>
      </w:r>
    </w:p>
    <w:p w:rsidR="009D60A3" w:rsidRPr="0003418A" w:rsidRDefault="009D60A3" w:rsidP="0003418A">
      <w:pPr>
        <w:widowControl w:val="0"/>
        <w:autoSpaceDE w:val="0"/>
        <w:autoSpaceDN w:val="0"/>
        <w:adjustRightInd w:val="0"/>
        <w:ind w:firstLine="540"/>
        <w:jc w:val="both"/>
        <w:rPr>
          <w:rFonts w:ascii="Times New Roman" w:hAnsi="Times New Roman"/>
          <w:lang w:val="ru-RU"/>
        </w:rPr>
      </w:pPr>
    </w:p>
    <w:p w:rsidR="00EC59DD" w:rsidRPr="003120BC" w:rsidRDefault="00EC59DD" w:rsidP="00546CCE">
      <w:pPr>
        <w:pStyle w:val="1"/>
        <w:spacing w:before="0" w:after="0"/>
        <w:jc w:val="center"/>
        <w:rPr>
          <w:rFonts w:ascii="Times New Roman" w:hAnsi="Times New Roman"/>
          <w:sz w:val="24"/>
          <w:szCs w:val="24"/>
          <w:lang w:val="ru-RU"/>
        </w:rPr>
      </w:pPr>
      <w:bookmarkStart w:id="17" w:name="_Toc106703841"/>
      <w:r w:rsidRPr="003120BC">
        <w:rPr>
          <w:rFonts w:ascii="Times New Roman" w:hAnsi="Times New Roman"/>
          <w:sz w:val="24"/>
          <w:szCs w:val="24"/>
          <w:lang w:val="ru-RU"/>
        </w:rPr>
        <w:t xml:space="preserve">Раздел </w:t>
      </w:r>
      <w:r w:rsidR="0076764D" w:rsidRPr="003120BC">
        <w:rPr>
          <w:rFonts w:ascii="Times New Roman" w:hAnsi="Times New Roman"/>
          <w:sz w:val="24"/>
          <w:szCs w:val="24"/>
          <w:lang w:val="ru-RU"/>
        </w:rPr>
        <w:t>9</w:t>
      </w:r>
      <w:r w:rsidRPr="003120BC">
        <w:rPr>
          <w:rFonts w:ascii="Times New Roman" w:hAnsi="Times New Roman"/>
          <w:sz w:val="24"/>
          <w:szCs w:val="24"/>
          <w:lang w:val="ru-RU"/>
        </w:rPr>
        <w:t xml:space="preserve">. </w:t>
      </w:r>
      <w:r w:rsidR="00EE06F0" w:rsidRPr="003120BC">
        <w:rPr>
          <w:rFonts w:ascii="Times New Roman" w:hAnsi="Times New Roman"/>
          <w:sz w:val="24"/>
          <w:szCs w:val="24"/>
          <w:lang w:val="ru-RU"/>
        </w:rPr>
        <w:t xml:space="preserve"> </w:t>
      </w:r>
      <w:r w:rsidRPr="003120BC">
        <w:rPr>
          <w:rFonts w:ascii="Times New Roman" w:hAnsi="Times New Roman"/>
          <w:sz w:val="24"/>
          <w:szCs w:val="24"/>
          <w:lang w:val="ru-RU"/>
        </w:rPr>
        <w:t>Порядок содержания и эксплуатации объектов благоустройства</w:t>
      </w:r>
      <w:bookmarkEnd w:id="17"/>
    </w:p>
    <w:p w:rsidR="00E10B38" w:rsidRPr="0003418A" w:rsidRDefault="00E10B38" w:rsidP="0003418A">
      <w:pPr>
        <w:widowControl w:val="0"/>
        <w:autoSpaceDE w:val="0"/>
        <w:autoSpaceDN w:val="0"/>
        <w:adjustRightInd w:val="0"/>
        <w:ind w:firstLine="540"/>
        <w:jc w:val="both"/>
        <w:rPr>
          <w:rFonts w:ascii="Times New Roman" w:hAnsi="Times New Roman"/>
          <w:lang w:val="ru-RU"/>
        </w:rPr>
      </w:pPr>
    </w:p>
    <w:p w:rsidR="00714F2E" w:rsidRPr="0003418A" w:rsidRDefault="00546CCE"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91. </w:t>
      </w:r>
      <w:r w:rsidR="00714F2E" w:rsidRPr="0003418A">
        <w:rPr>
          <w:rFonts w:ascii="Times New Roman" w:hAnsi="Times New Roman"/>
          <w:lang w:val="ru-RU"/>
        </w:rPr>
        <w:t>В целях благоустройства, обеспечения чистоты и порядка в муниципальном образовании  юридические лица, физические лица в соответствии и в пределах, установленных настоящими Правилами, обязаны:</w:t>
      </w:r>
    </w:p>
    <w:p w:rsidR="00714F2E" w:rsidRPr="0003418A" w:rsidRDefault="001D554A"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с</w:t>
      </w:r>
      <w:r w:rsidR="00714F2E" w:rsidRPr="0003418A">
        <w:rPr>
          <w:rFonts w:ascii="Times New Roman" w:hAnsi="Times New Roman"/>
          <w:lang w:val="ru-RU"/>
        </w:rPr>
        <w:t>одержать в исправном состоянии и чистоте фасады зданий, сооружений, ограждения, входные группы, балконы и лоджии, водосточные трубы, объекты монументально-декоративного искусства, малые архитектурные формы, лестничное освещение и освещение подъездов, домовые номерные знаки, урны, контейнеры для сбора отходов, ограждения контейнерных площадок, скамейки, оборудование детских площадок, мест отдыха населения и элементов благоустройства;</w:t>
      </w:r>
    </w:p>
    <w:p w:rsidR="00714F2E" w:rsidRPr="0003418A" w:rsidRDefault="001D554A"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с</w:t>
      </w:r>
      <w:r w:rsidR="00714F2E" w:rsidRPr="0003418A">
        <w:rPr>
          <w:rFonts w:ascii="Times New Roman" w:hAnsi="Times New Roman"/>
          <w:lang w:val="ru-RU"/>
        </w:rPr>
        <w:t>одержать в чистоте и исправном состоянии цоколи, витрины, вывески, объекты наружной рекламы и информации, телевизионные антенные устройства, уличные и дворовые светильники, а также киоски, павильоны, будки телефонов-автоматов, объекты мелкорозничной торговли, контейнерные площадки и территории объектов благоустройства;</w:t>
      </w:r>
    </w:p>
    <w:p w:rsidR="00714F2E" w:rsidRPr="0003418A" w:rsidRDefault="001D554A"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о</w:t>
      </w:r>
      <w:r w:rsidR="00714F2E" w:rsidRPr="0003418A">
        <w:rPr>
          <w:rFonts w:ascii="Times New Roman" w:hAnsi="Times New Roman"/>
          <w:lang w:val="ru-RU"/>
        </w:rPr>
        <w:t>беспечивать содержание территорий, уборку мест общего пользования зданий, сооружений, очистку территорий от мусора, снега, скоплений дождевых и талых вод, технических и технологических загрязнений, ликвидацию зимней скользкости, гололеда, удаление обледенений;</w:t>
      </w:r>
    </w:p>
    <w:p w:rsidR="00714F2E" w:rsidRPr="0003418A" w:rsidRDefault="001D554A"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н</w:t>
      </w:r>
      <w:r w:rsidR="00714F2E" w:rsidRPr="0003418A">
        <w:rPr>
          <w:rFonts w:ascii="Times New Roman" w:hAnsi="Times New Roman"/>
          <w:lang w:val="ru-RU"/>
        </w:rPr>
        <w:t>е допускать сжигания горючих отходов, предметов и материалов, в том числе опавшей листвы, не разводить костры на участках территорий независимо от форм собственности (пользования) земельными участками;</w:t>
      </w:r>
    </w:p>
    <w:p w:rsidR="00714F2E" w:rsidRPr="0003418A" w:rsidRDefault="001D554A"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о</w:t>
      </w:r>
      <w:r w:rsidR="00714F2E" w:rsidRPr="0003418A">
        <w:rPr>
          <w:rFonts w:ascii="Times New Roman" w:hAnsi="Times New Roman"/>
          <w:lang w:val="ru-RU"/>
        </w:rPr>
        <w:t>беспечить благоустройство и чистоту на берегах водоемов;</w:t>
      </w:r>
    </w:p>
    <w:p w:rsidR="00714F2E" w:rsidRPr="0003418A" w:rsidRDefault="001D554A"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lastRenderedPageBreak/>
        <w:t>р</w:t>
      </w:r>
      <w:r w:rsidR="00714F2E" w:rsidRPr="0003418A">
        <w:rPr>
          <w:rFonts w:ascii="Times New Roman" w:hAnsi="Times New Roman"/>
          <w:lang w:val="ru-RU"/>
        </w:rPr>
        <w:t>азмещать объекты торговли и бытового обслуживания, товары для торговли с рук, лотков, прилавков, автомашин в местах, отведенных для этих целей Администрацией муниципального образования, указывать на данных объектах информацию о владельцах;</w:t>
      </w:r>
    </w:p>
    <w:p w:rsidR="00714F2E" w:rsidRPr="0003418A" w:rsidRDefault="001D554A"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о</w:t>
      </w:r>
      <w:r w:rsidR="00714F2E" w:rsidRPr="0003418A">
        <w:rPr>
          <w:rFonts w:ascii="Times New Roman" w:hAnsi="Times New Roman"/>
          <w:lang w:val="ru-RU"/>
        </w:rPr>
        <w:t>беспечить чистоту и порядок на территории населенного пункта и в местах общего пользования во время торговли и по ее окончании, а также при проведении массовых мероприятий;</w:t>
      </w:r>
    </w:p>
    <w:p w:rsidR="00714F2E" w:rsidRPr="0003418A" w:rsidRDefault="00AE4463"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о</w:t>
      </w:r>
      <w:r w:rsidR="00714F2E" w:rsidRPr="0003418A">
        <w:rPr>
          <w:rFonts w:ascii="Times New Roman" w:hAnsi="Times New Roman"/>
          <w:lang w:val="ru-RU"/>
        </w:rPr>
        <w:t>беспечить свободные и безопасные подходы и подъезды к жилым домам и другим объектам на период проведения строительных, ремонтных</w:t>
      </w:r>
      <w:r w:rsidR="00600E6C" w:rsidRPr="0003418A">
        <w:rPr>
          <w:rFonts w:ascii="Times New Roman" w:hAnsi="Times New Roman"/>
          <w:lang w:val="ru-RU"/>
        </w:rPr>
        <w:t xml:space="preserve"> работ, а также ограждение строительных площадок по всему периметру забором;</w:t>
      </w:r>
    </w:p>
    <w:p w:rsidR="00714F2E" w:rsidRPr="0003418A" w:rsidRDefault="00AE4463"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в</w:t>
      </w:r>
      <w:r w:rsidR="00714F2E" w:rsidRPr="0003418A">
        <w:rPr>
          <w:rFonts w:ascii="Times New Roman" w:hAnsi="Times New Roman"/>
          <w:lang w:val="ru-RU"/>
        </w:rPr>
        <w:t>ладельцы зданий, строений, сооружений, опор наружного освещения и контактной сети обязаны очищать свои объекты от самовольно размещенных афиш, объявлений, вывесок, указателей, агитационных материалов, надпи</w:t>
      </w:r>
      <w:r w:rsidR="00600E6C" w:rsidRPr="0003418A">
        <w:rPr>
          <w:rFonts w:ascii="Times New Roman" w:hAnsi="Times New Roman"/>
          <w:lang w:val="ru-RU"/>
        </w:rPr>
        <w:t>сей;</w:t>
      </w:r>
    </w:p>
    <w:p w:rsidR="00600E6C" w:rsidRPr="0003418A" w:rsidRDefault="00AE4463" w:rsidP="0003418A">
      <w:pPr>
        <w:widowControl w:val="0"/>
        <w:numPr>
          <w:ilvl w:val="0"/>
          <w:numId w:val="23"/>
        </w:numPr>
        <w:autoSpaceDE w:val="0"/>
        <w:autoSpaceDN w:val="0"/>
        <w:adjustRightInd w:val="0"/>
        <w:ind w:left="0" w:firstLine="567"/>
        <w:jc w:val="both"/>
        <w:rPr>
          <w:rFonts w:ascii="Times New Roman" w:hAnsi="Times New Roman"/>
          <w:lang w:val="ru-RU"/>
        </w:rPr>
      </w:pPr>
      <w:r>
        <w:rPr>
          <w:rFonts w:ascii="Times New Roman" w:hAnsi="Times New Roman"/>
          <w:lang w:val="ru-RU"/>
        </w:rPr>
        <w:t>о</w:t>
      </w:r>
      <w:r w:rsidR="00600E6C" w:rsidRPr="0003418A">
        <w:rPr>
          <w:rFonts w:ascii="Times New Roman" w:hAnsi="Times New Roman"/>
          <w:lang w:val="ru-RU"/>
        </w:rPr>
        <w:t>беспечивать уборку продуктов жизнедеятельности животного в местах и на территориях общего пользования</w:t>
      </w:r>
      <w:r w:rsidR="00E82CE6">
        <w:rPr>
          <w:rFonts w:ascii="Times New Roman" w:hAnsi="Times New Roman"/>
          <w:lang w:val="ru-RU"/>
        </w:rPr>
        <w:t>.</w:t>
      </w:r>
    </w:p>
    <w:p w:rsidR="00714F2E" w:rsidRPr="0003418A" w:rsidRDefault="00E82CE6"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92. </w:t>
      </w:r>
      <w:r w:rsidR="00714F2E" w:rsidRPr="0003418A">
        <w:rPr>
          <w:rFonts w:ascii="Times New Roman" w:hAnsi="Times New Roman"/>
          <w:lang w:val="ru-RU"/>
        </w:rPr>
        <w:t>В целях обеспечения чистоты и порядка в муниципальном образовании  запрещается:</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з</w:t>
      </w:r>
      <w:r w:rsidR="00714F2E" w:rsidRPr="0003418A">
        <w:rPr>
          <w:rFonts w:ascii="Times New Roman" w:hAnsi="Times New Roman"/>
          <w:lang w:val="ru-RU"/>
        </w:rPr>
        <w:t>агрязнять и засорять территорию, здания, строения населенного пункта, объекты благоустройства;</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п</w:t>
      </w:r>
      <w:r w:rsidR="00714F2E" w:rsidRPr="0003418A">
        <w:rPr>
          <w:rFonts w:ascii="Times New Roman" w:hAnsi="Times New Roman"/>
          <w:lang w:val="ru-RU"/>
        </w:rPr>
        <w:t>ортить или ломать инвентарь, установленный в парках, скверах или общественных местах (урна, мусоросборник, цветочный вазон, скамейка, фонарь, рекламная конструкция, уличная мебель);</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с</w:t>
      </w:r>
      <w:r w:rsidR="00714F2E" w:rsidRPr="0003418A">
        <w:rPr>
          <w:rFonts w:ascii="Times New Roman" w:hAnsi="Times New Roman"/>
          <w:lang w:val="ru-RU"/>
        </w:rPr>
        <w:t>оздавать новые объекты озеленения, высаживать деревья и кусты на территориях общего пользования без согласования с органами местного самоуправления;</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п</w:t>
      </w:r>
      <w:r w:rsidR="00714F2E" w:rsidRPr="0003418A">
        <w:rPr>
          <w:rFonts w:ascii="Times New Roman" w:hAnsi="Times New Roman"/>
          <w:lang w:val="ru-RU"/>
        </w:rPr>
        <w:t>лавать и купаться в неустановленных местах;</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в</w:t>
      </w:r>
      <w:r w:rsidR="00714F2E" w:rsidRPr="0003418A">
        <w:rPr>
          <w:rFonts w:ascii="Times New Roman" w:hAnsi="Times New Roman"/>
          <w:lang w:val="ru-RU"/>
        </w:rPr>
        <w:t>ыливать жидкие бытовые отходы на территории муниципального образования, закапывать жидкие бытовые отходы в землю. Их вывоз осуществляется по договорам или разовым заявкам организациям, имеющим специальный транспорт;</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п</w:t>
      </w:r>
      <w:r w:rsidR="00714F2E" w:rsidRPr="0003418A">
        <w:rPr>
          <w:rFonts w:ascii="Times New Roman" w:hAnsi="Times New Roman"/>
          <w:lang w:val="ru-RU"/>
        </w:rPr>
        <w:t>роизводить засыпку колодцев подземных инженерных коммуникаций, в том числе всеми видами отходов;</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р</w:t>
      </w:r>
      <w:r w:rsidR="00714F2E" w:rsidRPr="0003418A">
        <w:rPr>
          <w:rFonts w:ascii="Times New Roman" w:hAnsi="Times New Roman"/>
          <w:lang w:val="ru-RU"/>
        </w:rPr>
        <w:t>азмещать на территории земель населенных пунктов бытовой и строительный мусор, отходы, грунт, смет с проезжей части дорог, кроме территорий специально отведенных Администрацией муниципального образования;</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р</w:t>
      </w:r>
      <w:r w:rsidR="00714F2E" w:rsidRPr="0003418A">
        <w:rPr>
          <w:rFonts w:ascii="Times New Roman" w:hAnsi="Times New Roman"/>
          <w:lang w:val="ru-RU"/>
        </w:rPr>
        <w:t>азмещать стройматериалы, товарно-материальные ценности, а также транспортные средства на местах, предназначенных для прохождения открытых дренажных, ливневых канав;</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п</w:t>
      </w:r>
      <w:r w:rsidR="00714F2E" w:rsidRPr="0003418A">
        <w:rPr>
          <w:rFonts w:ascii="Times New Roman" w:hAnsi="Times New Roman"/>
          <w:lang w:val="ru-RU"/>
        </w:rPr>
        <w:t>роизводить самовольное размещение любым способом афиш, объявлений, вывесок, агитационных материалов, указателей на стенах зданий, строений, сооружений, опорах наружного освещения и контактной сети, деревьях, кустарниках, остановочных пунктах, рекламных конструкциях, объектах внешнего благоустройства;</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о</w:t>
      </w:r>
      <w:r w:rsidR="00714F2E" w:rsidRPr="0003418A">
        <w:rPr>
          <w:rFonts w:ascii="Times New Roman" w:hAnsi="Times New Roman"/>
          <w:lang w:val="ru-RU"/>
        </w:rPr>
        <w:t>ставлять на улице временные конструкции и передвижные сооружения, тару и мусор после окончания торговли;</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п</w:t>
      </w:r>
      <w:r w:rsidR="00714F2E" w:rsidRPr="0003418A">
        <w:rPr>
          <w:rFonts w:ascii="Times New Roman" w:hAnsi="Times New Roman"/>
          <w:lang w:val="ru-RU"/>
        </w:rPr>
        <w:t>овреждать и самовольно переставлять малые архитектурные формы (уличную мебель, скамейки, вазоны, урны), рекламные конструкции;</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с</w:t>
      </w:r>
      <w:r w:rsidR="00714F2E" w:rsidRPr="0003418A">
        <w:rPr>
          <w:rFonts w:ascii="Times New Roman" w:hAnsi="Times New Roman"/>
          <w:lang w:val="ru-RU"/>
        </w:rPr>
        <w:t>амовольно устанавливать ограждения и (или) заборы</w:t>
      </w:r>
      <w:r w:rsidR="00BA6BC6" w:rsidRPr="0003418A">
        <w:rPr>
          <w:rFonts w:ascii="Times New Roman" w:hAnsi="Times New Roman"/>
          <w:lang w:val="ru-RU"/>
        </w:rPr>
        <w:t>, за исключением индивидуальных домовладений</w:t>
      </w:r>
      <w:r w:rsidR="00714F2E" w:rsidRPr="0003418A">
        <w:rPr>
          <w:rFonts w:ascii="Times New Roman" w:hAnsi="Times New Roman"/>
          <w:lang w:val="ru-RU"/>
        </w:rPr>
        <w:t>;</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р</w:t>
      </w:r>
      <w:r w:rsidR="00714F2E" w:rsidRPr="0003418A">
        <w:rPr>
          <w:rFonts w:ascii="Times New Roman" w:hAnsi="Times New Roman"/>
          <w:lang w:val="ru-RU"/>
        </w:rPr>
        <w:t>азмещать ритуальные объекты и надгробные сооружения вне специально предназначенных для этого мест;</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с</w:t>
      </w:r>
      <w:r w:rsidR="00714F2E" w:rsidRPr="0003418A">
        <w:rPr>
          <w:rFonts w:ascii="Times New Roman" w:hAnsi="Times New Roman"/>
          <w:lang w:val="ru-RU"/>
        </w:rPr>
        <w:t>амовольно размещать на территории муниципального образования места торговли, киоски, павильоны, складские сооружения, гаражи, торговые палатки, летние кафе, лотки, сараи, будки, голубятни, теплицы, овощные ямы, уличные уборные, строительные материалы;</w:t>
      </w:r>
    </w:p>
    <w:p w:rsidR="00714F2E" w:rsidRPr="0003418A" w:rsidRDefault="00AE4463" w:rsidP="0003418A">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с</w:t>
      </w:r>
      <w:r w:rsidR="00714F2E" w:rsidRPr="0003418A">
        <w:rPr>
          <w:rFonts w:ascii="Times New Roman" w:hAnsi="Times New Roman"/>
          <w:lang w:val="ru-RU"/>
        </w:rPr>
        <w:t>амовольно использовать территории под строительство, земляные работы, торговлю, установку лотков, павильонов, строений, сооружений, различных устройств и механизмов, устройство автостояно</w:t>
      </w:r>
      <w:r w:rsidR="00DE6608" w:rsidRPr="0003418A">
        <w:rPr>
          <w:rFonts w:ascii="Times New Roman" w:hAnsi="Times New Roman"/>
          <w:lang w:val="ru-RU"/>
        </w:rPr>
        <w:t>к, временных построек и навесов;</w:t>
      </w:r>
    </w:p>
    <w:p w:rsidR="007D568C" w:rsidRPr="005550C3" w:rsidRDefault="00AE4463" w:rsidP="007D568C">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о</w:t>
      </w:r>
      <w:r w:rsidR="00714F2E" w:rsidRPr="005550C3">
        <w:rPr>
          <w:rFonts w:ascii="Times New Roman" w:hAnsi="Times New Roman"/>
          <w:lang w:val="ru-RU"/>
        </w:rPr>
        <w:t>существлять выгул животных без надзора, а собак – без поводка или намордни</w:t>
      </w:r>
      <w:r w:rsidR="00DE6608" w:rsidRPr="005550C3">
        <w:rPr>
          <w:rFonts w:ascii="Times New Roman" w:hAnsi="Times New Roman"/>
          <w:lang w:val="ru-RU"/>
        </w:rPr>
        <w:t>ка</w:t>
      </w:r>
      <w:r w:rsidR="007431F6" w:rsidRPr="005550C3">
        <w:rPr>
          <w:rFonts w:ascii="Times New Roman" w:hAnsi="Times New Roman"/>
          <w:lang w:val="ru-RU"/>
        </w:rPr>
        <w:t xml:space="preserve"> при движении к площадке для выгула собак или при возвращении с прогулки</w:t>
      </w:r>
      <w:r w:rsidR="00DE6608" w:rsidRPr="005550C3">
        <w:rPr>
          <w:rFonts w:ascii="Times New Roman" w:hAnsi="Times New Roman"/>
          <w:lang w:val="ru-RU"/>
        </w:rPr>
        <w:t>;</w:t>
      </w:r>
    </w:p>
    <w:p w:rsidR="007431F6" w:rsidRPr="00112B72" w:rsidRDefault="00AE4463" w:rsidP="007D568C">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о</w:t>
      </w:r>
      <w:r w:rsidR="007431F6" w:rsidRPr="00112B72">
        <w:rPr>
          <w:rFonts w:ascii="Times New Roman" w:hAnsi="Times New Roman"/>
          <w:lang w:val="ru-RU"/>
        </w:rPr>
        <w:t xml:space="preserve">существлять выгул </w:t>
      </w:r>
      <w:r w:rsidR="007431F6">
        <w:rPr>
          <w:rFonts w:ascii="Times New Roman" w:hAnsi="Times New Roman"/>
          <w:lang w:val="ru-RU"/>
        </w:rPr>
        <w:t>собак</w:t>
      </w:r>
      <w:r w:rsidR="007431F6" w:rsidRPr="0003418A">
        <w:rPr>
          <w:rFonts w:ascii="Times New Roman" w:hAnsi="Times New Roman"/>
          <w:lang w:val="ru-RU"/>
        </w:rPr>
        <w:t xml:space="preserve"> </w:t>
      </w:r>
      <w:r w:rsidR="007431F6">
        <w:rPr>
          <w:rFonts w:ascii="Times New Roman" w:hAnsi="Times New Roman"/>
          <w:lang w:val="ru-RU"/>
        </w:rPr>
        <w:t xml:space="preserve">вне </w:t>
      </w:r>
      <w:r w:rsidR="007431F6" w:rsidRPr="0003418A">
        <w:rPr>
          <w:rFonts w:ascii="Times New Roman" w:hAnsi="Times New Roman"/>
          <w:lang w:val="ru-RU"/>
        </w:rPr>
        <w:t>площадок для выгула собак</w:t>
      </w:r>
      <w:r w:rsidR="007431F6">
        <w:rPr>
          <w:rFonts w:ascii="Times New Roman" w:hAnsi="Times New Roman"/>
          <w:lang w:val="ru-RU"/>
        </w:rPr>
        <w:t xml:space="preserve">, определенных </w:t>
      </w:r>
      <w:r w:rsidR="007431F6" w:rsidRPr="0003418A">
        <w:rPr>
          <w:rFonts w:ascii="Times New Roman" w:hAnsi="Times New Roman"/>
          <w:lang w:val="ru-RU"/>
        </w:rPr>
        <w:t xml:space="preserve">постановлением Администрации муниципального образования </w:t>
      </w:r>
      <w:r w:rsidR="00AC0121">
        <w:rPr>
          <w:rFonts w:ascii="Times New Roman" w:hAnsi="Times New Roman"/>
          <w:lang w:val="ru-RU"/>
        </w:rPr>
        <w:t>«</w:t>
      </w:r>
      <w:r w:rsidR="007431F6" w:rsidRPr="0003418A">
        <w:rPr>
          <w:rFonts w:ascii="Times New Roman" w:hAnsi="Times New Roman"/>
          <w:lang w:val="ru-RU"/>
        </w:rPr>
        <w:t xml:space="preserve">Муниципальный округ Увинский </w:t>
      </w:r>
      <w:r w:rsidR="007431F6" w:rsidRPr="0003418A">
        <w:rPr>
          <w:rFonts w:ascii="Times New Roman" w:hAnsi="Times New Roman"/>
          <w:lang w:val="ru-RU"/>
        </w:rPr>
        <w:lastRenderedPageBreak/>
        <w:t>район Удмуртской Республики</w:t>
      </w:r>
      <w:r w:rsidR="00AC0121">
        <w:rPr>
          <w:rFonts w:ascii="Times New Roman" w:hAnsi="Times New Roman"/>
          <w:lang w:val="ru-RU"/>
        </w:rPr>
        <w:t>»</w:t>
      </w:r>
      <w:r w:rsidR="007431F6">
        <w:rPr>
          <w:rFonts w:ascii="Times New Roman" w:hAnsi="Times New Roman"/>
          <w:lang w:val="ru-RU"/>
        </w:rPr>
        <w:t>;</w:t>
      </w:r>
    </w:p>
    <w:p w:rsidR="00600E6C" w:rsidRPr="00112B72" w:rsidRDefault="00AE4463" w:rsidP="007D568C">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в</w:t>
      </w:r>
      <w:r w:rsidR="00600E6C" w:rsidRPr="00112B72">
        <w:rPr>
          <w:rFonts w:ascii="Times New Roman" w:hAnsi="Times New Roman"/>
          <w:lang w:val="ru-RU"/>
        </w:rPr>
        <w:t>ыгул</w:t>
      </w:r>
      <w:r w:rsidR="007431F6">
        <w:rPr>
          <w:rFonts w:ascii="Times New Roman" w:hAnsi="Times New Roman"/>
          <w:lang w:val="ru-RU"/>
        </w:rPr>
        <w:t>ивать</w:t>
      </w:r>
      <w:r w:rsidR="00600E6C" w:rsidRPr="00112B72">
        <w:rPr>
          <w:rFonts w:ascii="Times New Roman" w:hAnsi="Times New Roman"/>
          <w:lang w:val="ru-RU"/>
        </w:rPr>
        <w:t xml:space="preserve"> животных на детских игровых или спортивных площадках;</w:t>
      </w:r>
    </w:p>
    <w:p w:rsidR="00112B72" w:rsidRDefault="00AE4463" w:rsidP="007D568C">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п</w:t>
      </w:r>
      <w:r w:rsidR="007431F6">
        <w:rPr>
          <w:rFonts w:ascii="Times New Roman" w:hAnsi="Times New Roman"/>
          <w:lang w:val="ru-RU"/>
        </w:rPr>
        <w:t>роизводить в</w:t>
      </w:r>
      <w:r w:rsidR="00112B72" w:rsidRPr="00112B72">
        <w:rPr>
          <w:rFonts w:ascii="Times New Roman" w:hAnsi="Times New Roman"/>
          <w:lang w:val="ru-RU"/>
        </w:rPr>
        <w:t>ыпас сельскохозяйственных животных и птиц на территориях общего пользования;</w:t>
      </w:r>
    </w:p>
    <w:p w:rsidR="00A173F5" w:rsidRPr="005550C3" w:rsidRDefault="00AE4463" w:rsidP="00A173F5">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р</w:t>
      </w:r>
      <w:r w:rsidR="007431F6" w:rsidRPr="00A173F5">
        <w:rPr>
          <w:rFonts w:ascii="Times New Roman" w:hAnsi="Times New Roman"/>
          <w:lang w:val="ru-RU"/>
        </w:rPr>
        <w:t xml:space="preserve">азмещать </w:t>
      </w:r>
      <w:r w:rsidR="007431F6" w:rsidRPr="005550C3">
        <w:rPr>
          <w:rFonts w:ascii="Times New Roman" w:hAnsi="Times New Roman"/>
          <w:lang w:val="ru-RU"/>
        </w:rPr>
        <w:t>отходы жизнедеятельности животных (навоз) на прилегающей территории;</w:t>
      </w:r>
    </w:p>
    <w:p w:rsidR="007431F6" w:rsidRPr="005E1C36" w:rsidRDefault="007431F6" w:rsidP="005E1C36">
      <w:pPr>
        <w:widowControl w:val="0"/>
        <w:numPr>
          <w:ilvl w:val="0"/>
          <w:numId w:val="25"/>
        </w:numPr>
        <w:autoSpaceDE w:val="0"/>
        <w:autoSpaceDN w:val="0"/>
        <w:adjustRightInd w:val="0"/>
        <w:ind w:left="0" w:firstLine="567"/>
        <w:jc w:val="both"/>
        <w:rPr>
          <w:rFonts w:ascii="Times New Roman" w:hAnsi="Times New Roman"/>
          <w:lang w:val="ru-RU"/>
        </w:rPr>
      </w:pPr>
      <w:r w:rsidRPr="005550C3">
        <w:rPr>
          <w:rFonts w:ascii="Times New Roman" w:hAnsi="Times New Roman"/>
          <w:lang w:val="ru-RU"/>
        </w:rPr>
        <w:t>складирова</w:t>
      </w:r>
      <w:r w:rsidR="00B5248A">
        <w:rPr>
          <w:rFonts w:ascii="Times New Roman" w:hAnsi="Times New Roman"/>
          <w:lang w:val="ru-RU"/>
        </w:rPr>
        <w:t>ть</w:t>
      </w:r>
      <w:r w:rsidRPr="005550C3">
        <w:rPr>
          <w:rFonts w:ascii="Times New Roman" w:hAnsi="Times New Roman"/>
          <w:lang w:val="ru-RU"/>
        </w:rPr>
        <w:t xml:space="preserve"> и </w:t>
      </w:r>
      <w:r w:rsidRPr="00523C28">
        <w:rPr>
          <w:rFonts w:ascii="Times New Roman" w:hAnsi="Times New Roman"/>
          <w:lang w:val="ru-RU"/>
        </w:rPr>
        <w:t>длительно храни</w:t>
      </w:r>
      <w:r w:rsidR="00B5248A" w:rsidRPr="00523C28">
        <w:rPr>
          <w:rFonts w:ascii="Times New Roman" w:hAnsi="Times New Roman"/>
          <w:lang w:val="ru-RU"/>
        </w:rPr>
        <w:t>т</w:t>
      </w:r>
      <w:r w:rsidR="00B5248A">
        <w:rPr>
          <w:rFonts w:ascii="Times New Roman" w:hAnsi="Times New Roman"/>
          <w:lang w:val="ru-RU"/>
        </w:rPr>
        <w:t>ь</w:t>
      </w:r>
      <w:r w:rsidRPr="005550C3">
        <w:rPr>
          <w:rFonts w:ascii="Times New Roman" w:hAnsi="Times New Roman"/>
          <w:lang w:val="ru-RU"/>
        </w:rPr>
        <w:t xml:space="preserve"> </w:t>
      </w:r>
      <w:r w:rsidR="00B5248A">
        <w:rPr>
          <w:rFonts w:ascii="Times New Roman" w:hAnsi="Times New Roman"/>
          <w:lang w:val="ru-RU"/>
        </w:rPr>
        <w:t xml:space="preserve">(более 2 недель) </w:t>
      </w:r>
      <w:r w:rsidRPr="005550C3">
        <w:rPr>
          <w:rFonts w:ascii="Times New Roman" w:hAnsi="Times New Roman"/>
          <w:lang w:val="ru-RU"/>
        </w:rPr>
        <w:t>отход</w:t>
      </w:r>
      <w:r w:rsidR="005E1C36">
        <w:rPr>
          <w:rFonts w:ascii="Times New Roman" w:hAnsi="Times New Roman"/>
          <w:lang w:val="ru-RU"/>
        </w:rPr>
        <w:t>ы</w:t>
      </w:r>
      <w:r w:rsidRPr="005550C3">
        <w:rPr>
          <w:rFonts w:ascii="Times New Roman" w:hAnsi="Times New Roman"/>
          <w:lang w:val="ru-RU"/>
        </w:rPr>
        <w:t xml:space="preserve"> жизнедеятельности животных (навоз) вплотную к границам земельных участков (заборам)</w:t>
      </w:r>
      <w:r w:rsidR="005E1C36">
        <w:rPr>
          <w:rFonts w:ascii="Times New Roman" w:hAnsi="Times New Roman"/>
          <w:lang w:val="ru-RU"/>
        </w:rPr>
        <w:t xml:space="preserve">; </w:t>
      </w:r>
      <w:r w:rsidR="00A173F5" w:rsidRPr="005E1C36">
        <w:rPr>
          <w:rFonts w:ascii="Times New Roman" w:hAnsi="Times New Roman"/>
          <w:lang w:val="ru-RU" w:eastAsia="ru-RU" w:bidi="ar-SA"/>
        </w:rPr>
        <w:t>выделяющаяся из навоза или помета жидкость вместе с атмосферными осадками не должна стекать на соседний участок</w:t>
      </w:r>
      <w:r w:rsidRPr="005E1C36">
        <w:rPr>
          <w:rFonts w:ascii="Times New Roman" w:hAnsi="Times New Roman"/>
          <w:lang w:val="ru-RU"/>
        </w:rPr>
        <w:t>;</w:t>
      </w:r>
    </w:p>
    <w:p w:rsidR="00DE6608" w:rsidRPr="0003418A" w:rsidRDefault="00AE4463" w:rsidP="007D568C">
      <w:pPr>
        <w:widowControl w:val="0"/>
        <w:numPr>
          <w:ilvl w:val="0"/>
          <w:numId w:val="25"/>
        </w:numPr>
        <w:autoSpaceDE w:val="0"/>
        <w:autoSpaceDN w:val="0"/>
        <w:adjustRightInd w:val="0"/>
        <w:ind w:left="0" w:firstLine="567"/>
        <w:jc w:val="both"/>
        <w:rPr>
          <w:rFonts w:ascii="Times New Roman" w:hAnsi="Times New Roman"/>
          <w:lang w:val="ru-RU"/>
        </w:rPr>
      </w:pPr>
      <w:r>
        <w:rPr>
          <w:rFonts w:ascii="Times New Roman" w:hAnsi="Times New Roman"/>
          <w:lang w:val="ru-RU"/>
        </w:rPr>
        <w:t>р</w:t>
      </w:r>
      <w:r w:rsidR="00DE6608" w:rsidRPr="00112B72">
        <w:rPr>
          <w:rFonts w:ascii="Times New Roman" w:hAnsi="Times New Roman"/>
          <w:lang w:val="ru-RU"/>
        </w:rPr>
        <w:t>азмещать</w:t>
      </w:r>
      <w:r w:rsidR="00DE6608" w:rsidRPr="0003418A">
        <w:rPr>
          <w:rFonts w:ascii="Times New Roman" w:hAnsi="Times New Roman"/>
          <w:lang w:val="ru-RU"/>
        </w:rPr>
        <w:t xml:space="preserve"> в местах складирования ТКО (на контейнерных площадках, в контейнеры) траву, ветки, остатки деревьев и другие отходы растительного происхождения.</w:t>
      </w:r>
    </w:p>
    <w:p w:rsidR="00BC7173" w:rsidRPr="0003418A" w:rsidRDefault="00E82CE6"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93. </w:t>
      </w:r>
      <w:r w:rsidR="001451BF" w:rsidRPr="0003418A">
        <w:rPr>
          <w:rFonts w:ascii="Times New Roman" w:hAnsi="Times New Roman"/>
          <w:lang w:val="ru-RU"/>
        </w:rPr>
        <w:t>Физические</w:t>
      </w:r>
      <w:r w:rsidR="00BC7173" w:rsidRPr="0003418A">
        <w:rPr>
          <w:rFonts w:ascii="Times New Roman" w:hAnsi="Times New Roman"/>
          <w:lang w:val="ru-RU"/>
        </w:rPr>
        <w:t>, юридические лица и индивидуальные предприниматели</w:t>
      </w:r>
      <w:r w:rsidR="00EC59DD" w:rsidRPr="0003418A">
        <w:rPr>
          <w:rFonts w:ascii="Times New Roman" w:hAnsi="Times New Roman"/>
          <w:lang w:val="ru-RU"/>
        </w:rPr>
        <w:t>,</w:t>
      </w:r>
      <w:r w:rsidR="001451BF" w:rsidRPr="0003418A">
        <w:rPr>
          <w:rFonts w:ascii="Times New Roman" w:hAnsi="Times New Roman"/>
          <w:lang w:val="ru-RU"/>
        </w:rPr>
        <w:t xml:space="preserve"> </w:t>
      </w:r>
      <w:r w:rsidR="00BC7173" w:rsidRPr="0003418A">
        <w:rPr>
          <w:rFonts w:ascii="Times New Roman" w:hAnsi="Times New Roman"/>
          <w:lang w:val="ru-RU"/>
        </w:rPr>
        <w:t xml:space="preserve">являющиеся собственниками зданий (помещений в них), сооружений, включая временные сооружения, а также владеющих земельными участками на праве собственности, ином вещном праве, праве аренды, ином законном праве, </w:t>
      </w:r>
      <w:r w:rsidR="00EC59DD" w:rsidRPr="0003418A">
        <w:rPr>
          <w:rFonts w:ascii="Times New Roman" w:hAnsi="Times New Roman"/>
          <w:lang w:val="ru-RU"/>
        </w:rPr>
        <w:t xml:space="preserve">обязаны </w:t>
      </w:r>
      <w:r w:rsidR="00BC7173" w:rsidRPr="0003418A">
        <w:rPr>
          <w:rFonts w:ascii="Times New Roman" w:hAnsi="Times New Roman"/>
          <w:lang w:val="ru-RU"/>
        </w:rPr>
        <w:t>осуществлять уборку прилегающей территории самостоятельно или посредством привлечения специализированных организаций за счет собственных средств в соответствии с действующим законодательством.</w:t>
      </w:r>
    </w:p>
    <w:p w:rsidR="00E10B38" w:rsidRPr="0003418A" w:rsidRDefault="00E82CE6" w:rsidP="00E82CE6">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94. </w:t>
      </w:r>
      <w:r w:rsidR="00E10B38" w:rsidRPr="0003418A">
        <w:rPr>
          <w:rFonts w:ascii="Times New Roman" w:hAnsi="Times New Roman"/>
          <w:lang w:val="ru-RU"/>
        </w:rPr>
        <w:t>Организации, осуществляющие промышленную деятельность</w:t>
      </w:r>
      <w:r w:rsidR="0014432E" w:rsidRPr="0003418A">
        <w:rPr>
          <w:rFonts w:ascii="Times New Roman" w:hAnsi="Times New Roman"/>
          <w:lang w:val="ru-RU"/>
        </w:rPr>
        <w:t>,</w:t>
      </w:r>
      <w:r w:rsidR="00E10B38" w:rsidRPr="0003418A">
        <w:rPr>
          <w:rFonts w:ascii="Times New Roman" w:hAnsi="Times New Roman"/>
          <w:lang w:val="ru-RU"/>
        </w:rPr>
        <w:t xml:space="preserve">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bookmarkStart w:id="18" w:name="Par84"/>
      <w:bookmarkEnd w:id="18"/>
    </w:p>
    <w:p w:rsidR="00E10B38" w:rsidRPr="0003418A" w:rsidRDefault="00E82CE6" w:rsidP="00E82CE6">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95. </w:t>
      </w:r>
      <w:r w:rsidR="00E10B38" w:rsidRPr="0003418A">
        <w:rPr>
          <w:rFonts w:ascii="Times New Roman" w:hAnsi="Times New Roman"/>
          <w:lang w:val="ru-RU"/>
        </w:rPr>
        <w:t>На территории муниципального образования запрещается накапливать и размещать отходы производства и потребления в несанкционированных местах.</w:t>
      </w:r>
    </w:p>
    <w:p w:rsidR="00E10B38" w:rsidRPr="0003418A" w:rsidRDefault="00E10B38" w:rsidP="00E82CE6">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E10B38" w:rsidRPr="0003418A" w:rsidRDefault="00E10B38" w:rsidP="00E82CE6">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w:t>
      </w:r>
      <w:r w:rsidR="00AE4463">
        <w:rPr>
          <w:rFonts w:ascii="Times New Roman" w:hAnsi="Times New Roman"/>
          <w:lang w:val="ru-RU"/>
        </w:rPr>
        <w:t>о производителя отходов возлагаю</w:t>
      </w:r>
      <w:r w:rsidRPr="0003418A">
        <w:rPr>
          <w:rFonts w:ascii="Times New Roman" w:hAnsi="Times New Roman"/>
          <w:lang w:val="ru-RU"/>
        </w:rPr>
        <w:t>тся на собственника вышеперечисленных объектов недвижимости, ответственного за уборку территорий.</w:t>
      </w:r>
    </w:p>
    <w:p w:rsidR="00EE06F0" w:rsidRPr="0003418A" w:rsidRDefault="00A04B5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96. </w:t>
      </w:r>
      <w:r w:rsidR="00EE06F0" w:rsidRPr="0003418A">
        <w:rPr>
          <w:rFonts w:ascii="Times New Roman" w:hAnsi="Times New Roman"/>
          <w:lang w:val="ru-RU"/>
        </w:rPr>
        <w:t>Содержание элементов благоустройства, включая работы по восстановлению и ремонту памятников, мемориалов, осуществляется физическими и юридическими лицами,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EE06F0" w:rsidRPr="0003418A" w:rsidRDefault="00E24B08"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97. </w:t>
      </w:r>
      <w:r w:rsidR="00EE06F0" w:rsidRPr="0003418A">
        <w:rPr>
          <w:rFonts w:ascii="Times New Roman" w:hAnsi="Times New Roman"/>
          <w:lang w:val="ru-RU"/>
        </w:rPr>
        <w:t>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субъекта Российской Федерации, нормативными правовыми актами органов местного самоуправления.</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Строительные площадки ограждаются по всему периметру плотным забором. В ограждениях предусм</w:t>
      </w:r>
      <w:r w:rsidR="004E2CFD">
        <w:rPr>
          <w:rFonts w:ascii="Times New Roman" w:hAnsi="Times New Roman"/>
          <w:lang w:val="ru-RU"/>
        </w:rPr>
        <w:t>атривается</w:t>
      </w:r>
      <w:r w:rsidRPr="0003418A">
        <w:rPr>
          <w:rFonts w:ascii="Times New Roman" w:hAnsi="Times New Roman"/>
          <w:lang w:val="ru-RU"/>
        </w:rPr>
        <w:t xml:space="preserve"> минимальное количество проездов.</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Проезды, как правило, должны выходить на второстепенные улицы и оборудоваться шлагбаумами или воротами.</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Строительные площадки обеспечи</w:t>
      </w:r>
      <w:r w:rsidR="004E2CFD">
        <w:rPr>
          <w:rFonts w:ascii="Times New Roman" w:hAnsi="Times New Roman"/>
          <w:lang w:val="ru-RU"/>
        </w:rPr>
        <w:t>ваются</w:t>
      </w:r>
      <w:r w:rsidRPr="0003418A">
        <w:rPr>
          <w:rFonts w:ascii="Times New Roman" w:hAnsi="Times New Roman"/>
          <w:lang w:val="ru-RU"/>
        </w:rPr>
        <w:t xml:space="preserve"> благоустроенной проезжей частью не менее 20 метров у каждого выезда с оборудованием для очистки колес.</w:t>
      </w:r>
    </w:p>
    <w:p w:rsidR="00EE06F0" w:rsidRPr="0003418A" w:rsidRDefault="00E24B08"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97. </w:t>
      </w:r>
      <w:r w:rsidR="00EE06F0" w:rsidRPr="0003418A">
        <w:rPr>
          <w:rFonts w:ascii="Times New Roman" w:hAnsi="Times New Roman"/>
          <w:lang w:val="ru-RU"/>
        </w:rPr>
        <w:t>Окраск</w:t>
      </w:r>
      <w:r w:rsidR="00AE4463">
        <w:rPr>
          <w:rFonts w:ascii="Times New Roman" w:hAnsi="Times New Roman"/>
          <w:lang w:val="ru-RU"/>
        </w:rPr>
        <w:t>а</w:t>
      </w:r>
      <w:r w:rsidR="00EE06F0" w:rsidRPr="0003418A">
        <w:rPr>
          <w:rFonts w:ascii="Times New Roman" w:hAnsi="Times New Roman"/>
          <w:lang w:val="ru-RU"/>
        </w:rPr>
        <w:t xml:space="preserve">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w:t>
      </w:r>
      <w:r w:rsidR="004E2CFD">
        <w:rPr>
          <w:rFonts w:ascii="Times New Roman" w:hAnsi="Times New Roman"/>
          <w:lang w:val="ru-RU"/>
        </w:rPr>
        <w:t>ся</w:t>
      </w:r>
      <w:r w:rsidR="00EE06F0" w:rsidRPr="0003418A">
        <w:rPr>
          <w:rFonts w:ascii="Times New Roman" w:hAnsi="Times New Roman"/>
          <w:lang w:val="ru-RU"/>
        </w:rPr>
        <w:t xml:space="preserve"> не реже одного раза в два года.</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Юридические и физические лица, осуществляющие деятельность на территории муниципального образования  и имеющие объекты, которые посещаются населением, обязаны обеспечить наличие и функционирование на объектах благоустройства (в том числе территориях) стационарных туалетов или биотуалетов (при отсутствии канализации).</w:t>
      </w:r>
    </w:p>
    <w:p w:rsidR="00EE06F0" w:rsidRPr="0003418A" w:rsidRDefault="00E24B08"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98. </w:t>
      </w:r>
      <w:r w:rsidR="00EE06F0" w:rsidRPr="0003418A">
        <w:rPr>
          <w:rFonts w:ascii="Times New Roman" w:hAnsi="Times New Roman"/>
          <w:lang w:val="ru-RU"/>
        </w:rPr>
        <w:t>Владельцы подземных инженерных сетей и коммуникаций:</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lastRenderedPageBreak/>
        <w:t>несут ответственность за содержание сетей и коммуникаций, в том числе колодцев, люков, крышек и коллекторов;</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обеспечивают содержание в исправном состоянии сетей и коммуникаций, включая колодцы, люки, не допуская при этом отклонение крышки люка, колодца относительно уровня покрытия более 2 см;</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обязаны осуществлять содержание сетей и коммуникаций таким образом, чтобы обеспечить безопасность движения и содержание в порядке участка дорожного покрытия на месте вывода объектов и элементов сетей, коммуникаций, в том числе крышек люков, колодцев;</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обязаны в случае повреждения, разрушения или отсутствия крышки люков, колодцев незамедлительно огородить люк, колодец с поврежденной, разрушенной или отсутствующей крышкой и в течение шести часов восстановить;</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обеспечивают ремонт элементов сетей и коммуникаций в границах разрушения дорожного покрытия;</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осуществляют контроль за наличием и исправным состоянием люков и их крышек на колодцах;</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 течение суток обеспечивают ликвидацию последствий аварий, связанных с функционированием коммуникаций;</w:t>
      </w:r>
    </w:p>
    <w:p w:rsidR="00EE06F0" w:rsidRPr="0003418A" w:rsidRDefault="00EE06F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обеспечивают безопасность движения транспортных средств и пешеходов в период ремонта и ликвидации аварий подземных коммуникаций, в том числе осуществляют установку ограждений и соответствующих дорожных знаков, обеспечивают освещение мест аварий в темное время суток, оповещают население через средства массовой информации.</w:t>
      </w:r>
    </w:p>
    <w:p w:rsidR="00EE06F0" w:rsidRPr="0003418A" w:rsidRDefault="0074409C"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99. </w:t>
      </w:r>
      <w:r w:rsidR="00EE06F0" w:rsidRPr="0003418A">
        <w:rPr>
          <w:rFonts w:ascii="Times New Roman" w:hAnsi="Times New Roman"/>
          <w:lang w:val="ru-RU"/>
        </w:rPr>
        <w:t>Обязанность по устройству и содержанию стоков для воды, водоразборных колонок возлагается на владельцев объектов водопроводно-канализационного хозяйства.</w:t>
      </w:r>
    </w:p>
    <w:p w:rsidR="00FA3528" w:rsidRPr="0003418A" w:rsidRDefault="00FA3528"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Не допускается установка устройств наливных помоек, разлив помоев и нечистот на улицы и проезды, за территорию зданий, строений и сооружений, а также вынос отходов на уличные проезды.</w:t>
      </w:r>
    </w:p>
    <w:p w:rsidR="0074409C" w:rsidRPr="0003418A" w:rsidRDefault="0074409C" w:rsidP="0074409C">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100. </w:t>
      </w:r>
      <w:r w:rsidRPr="0003418A">
        <w:rPr>
          <w:rFonts w:ascii="Times New Roman" w:hAnsi="Times New Roman"/>
          <w:lang w:val="ru-RU"/>
        </w:rPr>
        <w:t>При проведении массовых или публичных мероприятий организаторы (физические или юридические лица) обязаны восстановить нарушенное благоустройство в течение суток с момента окончания проведения мероприятия.</w:t>
      </w:r>
    </w:p>
    <w:p w:rsidR="00E10B38" w:rsidRPr="0003418A" w:rsidRDefault="00E10B38" w:rsidP="0003418A">
      <w:pPr>
        <w:widowControl w:val="0"/>
        <w:autoSpaceDE w:val="0"/>
        <w:autoSpaceDN w:val="0"/>
        <w:adjustRightInd w:val="0"/>
        <w:ind w:firstLine="540"/>
        <w:jc w:val="both"/>
        <w:rPr>
          <w:rFonts w:ascii="Times New Roman" w:hAnsi="Times New Roman"/>
          <w:lang w:val="ru-RU"/>
        </w:rPr>
      </w:pPr>
    </w:p>
    <w:p w:rsidR="00DE6671" w:rsidRPr="003120BC" w:rsidRDefault="00EE06F0" w:rsidP="007A6080">
      <w:pPr>
        <w:pStyle w:val="1"/>
        <w:spacing w:before="0" w:after="0"/>
        <w:jc w:val="center"/>
        <w:rPr>
          <w:rFonts w:ascii="Times New Roman" w:hAnsi="Times New Roman"/>
          <w:bCs w:val="0"/>
          <w:sz w:val="24"/>
          <w:szCs w:val="24"/>
          <w:lang w:val="ru-RU" w:eastAsia="ru-RU"/>
        </w:rPr>
      </w:pPr>
      <w:bookmarkStart w:id="19" w:name="_Toc106703842"/>
      <w:r w:rsidRPr="003120BC">
        <w:rPr>
          <w:rFonts w:ascii="Times New Roman" w:hAnsi="Times New Roman"/>
          <w:bCs w:val="0"/>
          <w:sz w:val="24"/>
          <w:szCs w:val="24"/>
          <w:lang w:val="ru-RU" w:eastAsia="ru-RU"/>
        </w:rPr>
        <w:t>Раздел 1</w:t>
      </w:r>
      <w:r w:rsidR="0076764D" w:rsidRPr="003120BC">
        <w:rPr>
          <w:rFonts w:ascii="Times New Roman" w:hAnsi="Times New Roman"/>
          <w:bCs w:val="0"/>
          <w:sz w:val="24"/>
          <w:szCs w:val="24"/>
          <w:lang w:val="ru-RU" w:eastAsia="ru-RU"/>
        </w:rPr>
        <w:t>0</w:t>
      </w:r>
      <w:r w:rsidRPr="003120BC">
        <w:rPr>
          <w:rFonts w:ascii="Times New Roman" w:hAnsi="Times New Roman"/>
          <w:bCs w:val="0"/>
          <w:sz w:val="24"/>
          <w:szCs w:val="24"/>
          <w:lang w:val="ru-RU" w:eastAsia="ru-RU"/>
        </w:rPr>
        <w:t xml:space="preserve">. </w:t>
      </w:r>
      <w:r w:rsidR="00DE6671" w:rsidRPr="003120BC">
        <w:rPr>
          <w:rFonts w:ascii="Times New Roman" w:hAnsi="Times New Roman"/>
          <w:bCs w:val="0"/>
          <w:sz w:val="24"/>
          <w:szCs w:val="24"/>
          <w:lang w:val="ru-RU" w:eastAsia="ru-RU"/>
        </w:rPr>
        <w:t xml:space="preserve">Порядок </w:t>
      </w:r>
      <w:r w:rsidR="00DE6671" w:rsidRPr="00DA679B">
        <w:rPr>
          <w:rFonts w:ascii="Times New Roman" w:hAnsi="Times New Roman"/>
          <w:bCs w:val="0"/>
          <w:sz w:val="24"/>
          <w:szCs w:val="24"/>
          <w:lang w:val="ru-RU" w:eastAsia="ru-RU"/>
        </w:rPr>
        <w:t>создания и содержани</w:t>
      </w:r>
      <w:r w:rsidR="00DA679B" w:rsidRPr="00DA679B">
        <w:rPr>
          <w:rFonts w:ascii="Times New Roman" w:hAnsi="Times New Roman"/>
          <w:bCs w:val="0"/>
          <w:sz w:val="24"/>
          <w:szCs w:val="24"/>
          <w:lang w:val="ru-RU" w:eastAsia="ru-RU"/>
        </w:rPr>
        <w:t>я</w:t>
      </w:r>
      <w:r w:rsidR="00DE6671" w:rsidRPr="00DA679B">
        <w:rPr>
          <w:rFonts w:ascii="Times New Roman" w:hAnsi="Times New Roman"/>
          <w:bCs w:val="0"/>
          <w:sz w:val="24"/>
          <w:szCs w:val="24"/>
          <w:lang w:val="ru-RU" w:eastAsia="ru-RU"/>
        </w:rPr>
        <w:t xml:space="preserve"> некапитальных,</w:t>
      </w:r>
      <w:r w:rsidR="00D06972" w:rsidRPr="003120BC">
        <w:rPr>
          <w:rFonts w:ascii="Times New Roman" w:hAnsi="Times New Roman"/>
          <w:bCs w:val="0"/>
          <w:sz w:val="24"/>
          <w:szCs w:val="24"/>
          <w:lang w:val="ru-RU" w:eastAsia="ru-RU"/>
        </w:rPr>
        <w:t xml:space="preserve"> </w:t>
      </w:r>
      <w:r w:rsidR="00DE6671" w:rsidRPr="003120BC">
        <w:rPr>
          <w:rFonts w:ascii="Times New Roman" w:hAnsi="Times New Roman"/>
          <w:bCs w:val="0"/>
          <w:sz w:val="24"/>
          <w:szCs w:val="24"/>
          <w:lang w:val="ru-RU" w:eastAsia="ru-RU"/>
        </w:rPr>
        <w:t xml:space="preserve"> в том числе нестационарных строений и сооружений</w:t>
      </w:r>
      <w:bookmarkEnd w:id="19"/>
    </w:p>
    <w:p w:rsidR="00611E9D" w:rsidRPr="0003418A" w:rsidRDefault="00611E9D" w:rsidP="0003418A">
      <w:pPr>
        <w:autoSpaceDE w:val="0"/>
        <w:autoSpaceDN w:val="0"/>
        <w:adjustRightInd w:val="0"/>
        <w:jc w:val="center"/>
        <w:outlineLvl w:val="0"/>
        <w:rPr>
          <w:rFonts w:ascii="Times New Roman" w:hAnsi="Times New Roman"/>
          <w:b/>
          <w:bCs/>
          <w:lang w:val="ru-RU" w:eastAsia="ru-RU" w:bidi="ar-SA"/>
        </w:rPr>
      </w:pPr>
    </w:p>
    <w:p w:rsidR="00DE6671" w:rsidRPr="0003418A" w:rsidRDefault="007A6080"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101. </w:t>
      </w:r>
      <w:r w:rsidR="00DE6671" w:rsidRPr="0003418A">
        <w:rPr>
          <w:rFonts w:ascii="Times New Roman" w:hAnsi="Times New Roman"/>
          <w:lang w:val="ru-RU" w:eastAsia="ru-RU" w:bidi="ar-SA"/>
        </w:rPr>
        <w:t>При</w:t>
      </w:r>
      <w:r w:rsidR="00DE6671" w:rsidRPr="0003418A">
        <w:rPr>
          <w:rFonts w:ascii="Times New Roman" w:hAnsi="Times New Roman"/>
          <w:color w:val="FF0000"/>
          <w:lang w:val="ru-RU" w:eastAsia="ru-RU" w:bidi="ar-SA"/>
        </w:rPr>
        <w:t xml:space="preserve"> </w:t>
      </w:r>
      <w:r w:rsidR="00DE6671" w:rsidRPr="0003418A">
        <w:rPr>
          <w:rFonts w:ascii="Times New Roman" w:hAnsi="Times New Roman"/>
          <w:lang w:val="ru-RU" w:eastAsia="ru-RU" w:bidi="ar-SA"/>
        </w:rPr>
        <w:t>создании некапитальных нестационарных строений и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гаражи, навесы, сооружения для хранения спасательного и противопожарного имущества и инвентаря, спасательные посты, вышки, пункты проката инвентаря, платежные терминалы для оплаты услуг и штрафов, торговые автоматы, сезонные аттракционы, нестационарные строения, сооружения, временные сооружения для отдыха, мобильные (инвентарные) здания и сооружения, другие объекты некапитального характера) (далее - некапитальные сооружения), учитывается принцип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DE6671" w:rsidRPr="0003418A" w:rsidRDefault="005550C3"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102. </w:t>
      </w:r>
      <w:r w:rsidR="00DE6671" w:rsidRPr="0003418A">
        <w:rPr>
          <w:rFonts w:ascii="Times New Roman" w:hAnsi="Times New Roman"/>
          <w:lang w:val="ru-RU" w:eastAsia="ru-RU" w:bidi="ar-SA"/>
        </w:rPr>
        <w:t>Некапитальные объекты мелкорозничной торговли, бытового обслуживания и питания, летние (сезонные) кафе размещаются на территориях пешеходных зон, в парках, садах населенного пункта.</w:t>
      </w:r>
    </w:p>
    <w:p w:rsidR="00DE6671" w:rsidRPr="0003418A" w:rsidRDefault="00DE6671"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Объекты бытового обслуживания (летние кафе), платежные терминалы для оплаты услуг и штрафов, торговые автоматы устанавливаются на твердые виды покрытия, оборудуются осветительным оборудованием, урнами и малыми контейнерами для мусора.</w:t>
      </w:r>
    </w:p>
    <w:p w:rsidR="00DE6671" w:rsidRPr="0003418A" w:rsidRDefault="00DE6671"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Объекты бытового обслуживания (летние кафе) оборудуются туалетными кабинами.</w:t>
      </w:r>
    </w:p>
    <w:p w:rsidR="002A67FA" w:rsidRPr="0003418A" w:rsidRDefault="00DE6671"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создании некапитальных сооружений применяются отделочные материалы, соответствующие архитектурно-художественному облику населенного пункта, декоративно-</w:t>
      </w:r>
      <w:r w:rsidRPr="0003418A">
        <w:rPr>
          <w:rFonts w:ascii="Times New Roman" w:hAnsi="Times New Roman"/>
          <w:lang w:val="ru-RU" w:eastAsia="ru-RU" w:bidi="ar-SA"/>
        </w:rPr>
        <w:lastRenderedPageBreak/>
        <w:t>художественному дизайнерскому стилю благоустраиваемой территории населенного пункта, а также отвечающие условиям долговременной эксплуатации.</w:t>
      </w:r>
    </w:p>
    <w:p w:rsidR="00DE6671" w:rsidRPr="0003418A" w:rsidRDefault="00DE6671"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остеклении витрин применя</w:t>
      </w:r>
      <w:r w:rsidR="002A67FA" w:rsidRPr="0003418A">
        <w:rPr>
          <w:rFonts w:ascii="Times New Roman" w:hAnsi="Times New Roman"/>
          <w:lang w:val="ru-RU" w:eastAsia="ru-RU" w:bidi="ar-SA"/>
        </w:rPr>
        <w:t>ются</w:t>
      </w:r>
      <w:r w:rsidRPr="0003418A">
        <w:rPr>
          <w:rFonts w:ascii="Times New Roman" w:hAnsi="Times New Roman"/>
          <w:lang w:val="ru-RU" w:eastAsia="ru-RU" w:bidi="ar-SA"/>
        </w:rPr>
        <w:t xml:space="preserve"> безосколочные, ударостойкие материалы, безопасные упрочняющие многослойные пленочные покрытия, поликарбонатные стекла.</w:t>
      </w:r>
    </w:p>
    <w:p w:rsidR="00DE6671" w:rsidRPr="0003418A" w:rsidRDefault="00DE6671"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проектировании мини-маркетов, мини-рынков, торговых рядов применя</w:t>
      </w:r>
      <w:r w:rsidR="002A67FA" w:rsidRPr="0003418A">
        <w:rPr>
          <w:rFonts w:ascii="Times New Roman" w:hAnsi="Times New Roman"/>
          <w:lang w:val="ru-RU" w:eastAsia="ru-RU" w:bidi="ar-SA"/>
        </w:rPr>
        <w:t>ются</w:t>
      </w:r>
      <w:r w:rsidRPr="0003418A">
        <w:rPr>
          <w:rFonts w:ascii="Times New Roman" w:hAnsi="Times New Roman"/>
          <w:lang w:val="ru-RU" w:eastAsia="ru-RU" w:bidi="ar-SA"/>
        </w:rPr>
        <w:t xml:space="preserve"> быстровозводимые модульные комплексы, выполняемые из легких конструкций, с учетом архитектурно-художественного облика населенного пункта.</w:t>
      </w:r>
    </w:p>
    <w:p w:rsidR="00DE6671" w:rsidRPr="0003418A" w:rsidRDefault="00DE6671"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Размещение туалетных кабин </w:t>
      </w:r>
      <w:r w:rsidR="002A67FA" w:rsidRPr="0003418A">
        <w:rPr>
          <w:rFonts w:ascii="Times New Roman" w:hAnsi="Times New Roman"/>
          <w:lang w:val="ru-RU" w:eastAsia="ru-RU" w:bidi="ar-SA"/>
        </w:rPr>
        <w:t>производится</w:t>
      </w:r>
      <w:r w:rsidRPr="0003418A">
        <w:rPr>
          <w:rFonts w:ascii="Times New Roman" w:hAnsi="Times New Roman"/>
          <w:lang w:val="ru-RU" w:eastAsia="ru-RU" w:bidi="ar-SA"/>
        </w:rPr>
        <w:t xml:space="preserve"> на активно посещаемых территориях населенного пункта при отсутствии или недостаточной пропускной способности общественных туалетов, в том числе в местах проведения массовых мероприятий, при крупных объектах торговли и услуг, на озелененных территориях, на автозаправочных станциях, автостоянках, при некапитальных сооружениях питания.</w:t>
      </w:r>
    </w:p>
    <w:p w:rsidR="002D4784" w:rsidRDefault="005550C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103. </w:t>
      </w:r>
      <w:r w:rsidR="002D4784" w:rsidRPr="0003418A">
        <w:rPr>
          <w:rFonts w:ascii="Times New Roman" w:hAnsi="Times New Roman"/>
          <w:lang w:val="ru-RU"/>
        </w:rPr>
        <w:t xml:space="preserve">Требования к внешнему виду нестационарных торговых объектов определяются Администрацией муниципального образования </w:t>
      </w:r>
      <w:r w:rsidR="00AC0121">
        <w:rPr>
          <w:rFonts w:ascii="Times New Roman" w:hAnsi="Times New Roman"/>
          <w:lang w:val="ru-RU"/>
        </w:rPr>
        <w:t>«</w:t>
      </w:r>
      <w:r w:rsidR="002D4784" w:rsidRPr="0003418A">
        <w:rPr>
          <w:rFonts w:ascii="Times New Roman" w:hAnsi="Times New Roman"/>
          <w:lang w:val="ru-RU"/>
        </w:rPr>
        <w:t>Муниципальный округ Увинский район Удмуртской Республики</w:t>
      </w:r>
      <w:r w:rsidR="00AC0121">
        <w:rPr>
          <w:rFonts w:ascii="Times New Roman" w:hAnsi="Times New Roman"/>
          <w:lang w:val="ru-RU"/>
        </w:rPr>
        <w:t>»</w:t>
      </w:r>
      <w:r w:rsidR="002D4784" w:rsidRPr="0003418A">
        <w:rPr>
          <w:rFonts w:ascii="Times New Roman" w:hAnsi="Times New Roman"/>
          <w:lang w:val="ru-RU"/>
        </w:rPr>
        <w:t>.</w:t>
      </w:r>
    </w:p>
    <w:p w:rsidR="0076764D" w:rsidRPr="0003418A" w:rsidRDefault="0076764D" w:rsidP="0003418A">
      <w:pPr>
        <w:widowControl w:val="0"/>
        <w:autoSpaceDE w:val="0"/>
        <w:autoSpaceDN w:val="0"/>
        <w:adjustRightInd w:val="0"/>
        <w:ind w:firstLine="567"/>
        <w:jc w:val="both"/>
        <w:rPr>
          <w:rFonts w:ascii="Times New Roman" w:hAnsi="Times New Roman"/>
          <w:lang w:val="ru-RU"/>
        </w:rPr>
      </w:pPr>
    </w:p>
    <w:p w:rsidR="002C3795" w:rsidRPr="003120BC" w:rsidRDefault="002C3795" w:rsidP="0063123F">
      <w:pPr>
        <w:pStyle w:val="1"/>
        <w:spacing w:before="0" w:after="0"/>
        <w:jc w:val="center"/>
        <w:rPr>
          <w:rFonts w:ascii="Times New Roman" w:hAnsi="Times New Roman"/>
          <w:sz w:val="24"/>
          <w:szCs w:val="24"/>
          <w:lang w:val="ru-RU" w:eastAsia="ru-RU"/>
        </w:rPr>
      </w:pPr>
      <w:bookmarkStart w:id="20" w:name="_Toc106703843"/>
      <w:r w:rsidRPr="003120BC">
        <w:rPr>
          <w:rFonts w:ascii="Times New Roman" w:hAnsi="Times New Roman"/>
          <w:sz w:val="24"/>
          <w:szCs w:val="24"/>
          <w:lang w:val="ru-RU" w:eastAsia="ru-RU"/>
        </w:rPr>
        <w:t xml:space="preserve">Раздел </w:t>
      </w:r>
      <w:r w:rsidR="00EE06F0" w:rsidRPr="003120BC">
        <w:rPr>
          <w:rFonts w:ascii="Times New Roman" w:hAnsi="Times New Roman"/>
          <w:sz w:val="24"/>
          <w:szCs w:val="24"/>
          <w:lang w:val="ru-RU" w:eastAsia="ru-RU"/>
        </w:rPr>
        <w:t>1</w:t>
      </w:r>
      <w:r w:rsidR="0076764D" w:rsidRPr="003120BC">
        <w:rPr>
          <w:rFonts w:ascii="Times New Roman" w:hAnsi="Times New Roman"/>
          <w:sz w:val="24"/>
          <w:szCs w:val="24"/>
          <w:lang w:val="ru-RU" w:eastAsia="ru-RU"/>
        </w:rPr>
        <w:t>1</w:t>
      </w:r>
      <w:r w:rsidRPr="003120BC">
        <w:rPr>
          <w:rFonts w:ascii="Times New Roman" w:hAnsi="Times New Roman"/>
          <w:sz w:val="24"/>
          <w:szCs w:val="24"/>
          <w:lang w:val="ru-RU" w:eastAsia="ru-RU"/>
        </w:rPr>
        <w:t>. Порядок организации стоков ливневых вод</w:t>
      </w:r>
      <w:bookmarkEnd w:id="20"/>
    </w:p>
    <w:p w:rsidR="002C3795" w:rsidRPr="003120BC" w:rsidRDefault="002C3795" w:rsidP="0003418A">
      <w:pPr>
        <w:autoSpaceDE w:val="0"/>
        <w:autoSpaceDN w:val="0"/>
        <w:adjustRightInd w:val="0"/>
        <w:ind w:firstLine="539"/>
        <w:jc w:val="both"/>
        <w:rPr>
          <w:rFonts w:ascii="Times New Roman" w:hAnsi="Times New Roman"/>
          <w:b/>
          <w:lang w:val="ru-RU" w:eastAsia="ru-RU" w:bidi="ar-SA"/>
        </w:rPr>
      </w:pPr>
    </w:p>
    <w:p w:rsidR="002C3795" w:rsidRPr="0003418A" w:rsidRDefault="005550C3"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104. </w:t>
      </w:r>
      <w:r w:rsidR="002C3795" w:rsidRPr="0003418A">
        <w:rPr>
          <w:rFonts w:ascii="Times New Roman" w:hAnsi="Times New Roman"/>
          <w:lang w:val="ru-RU" w:eastAsia="ru-RU" w:bidi="ar-SA"/>
        </w:rPr>
        <w:t>Решение о выборе типа системы водоотведения (канализации), предназначенной для приема поверхностных сточных вод, принимается с учетом размера населенного пункта и существующей инфраструктуры.</w:t>
      </w:r>
    </w:p>
    <w:p w:rsidR="002C3795" w:rsidRPr="0003418A" w:rsidRDefault="005550C3"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105. </w:t>
      </w:r>
      <w:r w:rsidR="002C3795" w:rsidRPr="0003418A">
        <w:rPr>
          <w:rFonts w:ascii="Times New Roman" w:hAnsi="Times New Roman"/>
          <w:lang w:val="ru-RU" w:eastAsia="ru-RU" w:bidi="ar-SA"/>
        </w:rPr>
        <w:t>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может осуществляться:</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а) внутриквартальной закрытой сетью водостоков;</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б) по лоткам внутриквартальных проездов до дождеприемников, установленных в пределах квартала на въездах с улицы;</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в) по лоткам внутриквартальных проездов в лотки улиц местного значения (при площади дворовой территории менее 1 га).</w:t>
      </w:r>
    </w:p>
    <w:p w:rsidR="002C3795" w:rsidRPr="0003418A" w:rsidRDefault="005550C3"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106. </w:t>
      </w:r>
      <w:r w:rsidR="002C3795" w:rsidRPr="0003418A">
        <w:rPr>
          <w:rFonts w:ascii="Times New Roman" w:hAnsi="Times New Roman"/>
          <w:lang w:val="ru-RU" w:eastAsia="ru-RU" w:bidi="ar-SA"/>
        </w:rPr>
        <w:t>Дождеприемные колодцы устанавливаются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На участках территорий жилой застройки, подверженных эрозии (по характеристикам уклонов и грунтов), предусматривается локальный отвод поверхностных сточных вод от зданий дополнительно к общей системе водоотвода.</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 xml:space="preserve">При благоустройстве территорий, расположенных на участках холмистого рельефа, крутые склоны оборудуются системой нагорных и водоотводных каналов. </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Размещение дренажной сети определяется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rsidR="002C3795" w:rsidRPr="0003418A" w:rsidRDefault="005550C3"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107. </w:t>
      </w:r>
      <w:r w:rsidR="002C3795" w:rsidRPr="0003418A">
        <w:rPr>
          <w:rFonts w:ascii="Times New Roman" w:hAnsi="Times New Roman"/>
          <w:lang w:val="ru-RU" w:eastAsia="ru-RU" w:bidi="ar-SA"/>
        </w:rPr>
        <w:t>К элементам системы водоотведения (канализации), предназначенной для приема поверхностных сточных вод, относятся:</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линейный водоотвод;</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дождеприемные решетки;</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инфильтрующие элементы;</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дренажные колодцы;</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дренажные траншеи, полосы проницаемого покрытия;</w:t>
      </w:r>
    </w:p>
    <w:p w:rsidR="002C3795" w:rsidRPr="0003418A" w:rsidRDefault="002C3795"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биодренажные канавы.</w:t>
      </w:r>
    </w:p>
    <w:p w:rsidR="002C3795" w:rsidRPr="0003418A" w:rsidRDefault="005550C3"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108. </w:t>
      </w:r>
      <w:r w:rsidR="002C3795" w:rsidRPr="0003418A">
        <w:rPr>
          <w:rFonts w:ascii="Times New Roman" w:hAnsi="Times New Roman"/>
          <w:lang w:val="ru-RU" w:eastAsia="ru-RU" w:bidi="ar-SA"/>
        </w:rPr>
        <w:t xml:space="preserve">При проектировании системы водоотведения (канализации), предназначенной для приема поверхностных сточных вод, </w:t>
      </w:r>
      <w:r w:rsidR="00D958CF" w:rsidRPr="0003418A">
        <w:rPr>
          <w:rFonts w:ascii="Times New Roman" w:hAnsi="Times New Roman"/>
          <w:lang w:val="ru-RU" w:eastAsia="ru-RU" w:bidi="ar-SA"/>
        </w:rPr>
        <w:t>предусматриваются</w:t>
      </w:r>
      <w:r w:rsidR="002C3795" w:rsidRPr="0003418A">
        <w:rPr>
          <w:rFonts w:ascii="Times New Roman" w:hAnsi="Times New Roman"/>
          <w:lang w:val="ru-RU" w:eastAsia="ru-RU" w:bidi="ar-SA"/>
        </w:rPr>
        <w:t xml:space="preserve"> меры, направленные на недопущение подтопления улиц, зданий, сооружений, образование наледей от утечки воды из-за неисправности </w:t>
      </w:r>
      <w:r w:rsidR="002C3795" w:rsidRPr="0003418A">
        <w:rPr>
          <w:rFonts w:ascii="Times New Roman" w:hAnsi="Times New Roman"/>
          <w:lang w:val="ru-RU" w:eastAsia="ru-RU" w:bidi="ar-SA"/>
        </w:rPr>
        <w:lastRenderedPageBreak/>
        <w:t>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p w:rsidR="00AB047D" w:rsidRPr="0003418A" w:rsidRDefault="00AB047D" w:rsidP="0003418A">
      <w:pPr>
        <w:widowControl w:val="0"/>
        <w:autoSpaceDE w:val="0"/>
        <w:autoSpaceDN w:val="0"/>
        <w:adjustRightInd w:val="0"/>
        <w:ind w:firstLine="540"/>
        <w:jc w:val="center"/>
        <w:rPr>
          <w:rFonts w:ascii="Times New Roman" w:hAnsi="Times New Roman"/>
          <w:b/>
          <w:lang w:val="ru-RU"/>
        </w:rPr>
      </w:pPr>
    </w:p>
    <w:p w:rsidR="004256F0" w:rsidRPr="003120BC" w:rsidRDefault="004256F0" w:rsidP="005550C3">
      <w:pPr>
        <w:pStyle w:val="1"/>
        <w:spacing w:before="0" w:after="0"/>
        <w:jc w:val="center"/>
        <w:rPr>
          <w:rFonts w:ascii="Times New Roman" w:hAnsi="Times New Roman"/>
          <w:sz w:val="24"/>
          <w:szCs w:val="24"/>
          <w:lang w:val="ru-RU"/>
        </w:rPr>
      </w:pPr>
      <w:bookmarkStart w:id="21" w:name="_Toc106703844"/>
      <w:r w:rsidRPr="003120BC">
        <w:rPr>
          <w:rFonts w:ascii="Times New Roman" w:hAnsi="Times New Roman"/>
          <w:sz w:val="24"/>
          <w:szCs w:val="24"/>
          <w:lang w:val="ru-RU"/>
        </w:rPr>
        <w:t xml:space="preserve">Раздел </w:t>
      </w:r>
      <w:r w:rsidR="00EE06F0" w:rsidRPr="003120BC">
        <w:rPr>
          <w:rFonts w:ascii="Times New Roman" w:hAnsi="Times New Roman"/>
          <w:sz w:val="24"/>
          <w:szCs w:val="24"/>
          <w:lang w:val="ru-RU"/>
        </w:rPr>
        <w:t>1</w:t>
      </w:r>
      <w:r w:rsidR="0076764D" w:rsidRPr="003120BC">
        <w:rPr>
          <w:rFonts w:ascii="Times New Roman" w:hAnsi="Times New Roman"/>
          <w:sz w:val="24"/>
          <w:szCs w:val="24"/>
          <w:lang w:val="ru-RU"/>
        </w:rPr>
        <w:t>2</w:t>
      </w:r>
      <w:r w:rsidRPr="003120BC">
        <w:rPr>
          <w:rFonts w:ascii="Times New Roman" w:hAnsi="Times New Roman"/>
          <w:sz w:val="24"/>
          <w:szCs w:val="24"/>
          <w:lang w:val="ru-RU"/>
        </w:rPr>
        <w:t>.</w:t>
      </w:r>
      <w:r w:rsidR="00AB047D" w:rsidRPr="003120BC">
        <w:rPr>
          <w:rFonts w:ascii="Times New Roman" w:hAnsi="Times New Roman"/>
          <w:sz w:val="24"/>
          <w:szCs w:val="24"/>
          <w:lang w:val="ru-RU"/>
        </w:rPr>
        <w:t xml:space="preserve"> </w:t>
      </w:r>
      <w:r w:rsidRPr="003120BC">
        <w:rPr>
          <w:rFonts w:ascii="Times New Roman" w:hAnsi="Times New Roman"/>
          <w:sz w:val="24"/>
          <w:szCs w:val="24"/>
          <w:lang w:val="ru-RU"/>
        </w:rPr>
        <w:t>Порядок уборки территории населенных пунктов</w:t>
      </w:r>
      <w:bookmarkEnd w:id="21"/>
    </w:p>
    <w:p w:rsidR="002D38B2" w:rsidRPr="0003418A" w:rsidRDefault="002D38B2" w:rsidP="005550C3">
      <w:pPr>
        <w:widowControl w:val="0"/>
        <w:autoSpaceDE w:val="0"/>
        <w:autoSpaceDN w:val="0"/>
        <w:adjustRightInd w:val="0"/>
        <w:ind w:firstLine="540"/>
        <w:jc w:val="center"/>
        <w:rPr>
          <w:rFonts w:ascii="Times New Roman" w:hAnsi="Times New Roman"/>
          <w:b/>
          <w:lang w:val="ru-RU"/>
        </w:rPr>
      </w:pPr>
    </w:p>
    <w:p w:rsidR="002D38B2" w:rsidRPr="0003418A" w:rsidRDefault="00EE06F0" w:rsidP="005550C3">
      <w:pPr>
        <w:pStyle w:val="2"/>
        <w:spacing w:before="0" w:after="0"/>
        <w:jc w:val="center"/>
        <w:rPr>
          <w:rFonts w:ascii="Times New Roman" w:hAnsi="Times New Roman"/>
          <w:b w:val="0"/>
          <w:sz w:val="24"/>
          <w:szCs w:val="24"/>
          <w:lang w:val="ru-RU"/>
        </w:rPr>
      </w:pPr>
      <w:bookmarkStart w:id="22" w:name="_Toc106703845"/>
      <w:r w:rsidRPr="0003418A">
        <w:rPr>
          <w:rFonts w:ascii="Times New Roman" w:hAnsi="Times New Roman"/>
          <w:b w:val="0"/>
          <w:sz w:val="24"/>
          <w:szCs w:val="24"/>
          <w:lang w:val="ru-RU"/>
        </w:rPr>
        <w:t>1</w:t>
      </w:r>
      <w:r w:rsidR="0076764D">
        <w:rPr>
          <w:rFonts w:ascii="Times New Roman" w:hAnsi="Times New Roman"/>
          <w:b w:val="0"/>
          <w:sz w:val="24"/>
          <w:szCs w:val="24"/>
          <w:lang w:val="ru-RU"/>
        </w:rPr>
        <w:t>2</w:t>
      </w:r>
      <w:r w:rsidRPr="0003418A">
        <w:rPr>
          <w:rFonts w:ascii="Times New Roman" w:hAnsi="Times New Roman"/>
          <w:b w:val="0"/>
          <w:sz w:val="24"/>
          <w:szCs w:val="24"/>
          <w:lang w:val="ru-RU"/>
        </w:rPr>
        <w:t xml:space="preserve">.1 </w:t>
      </w:r>
      <w:r w:rsidR="002D38B2" w:rsidRPr="0003418A">
        <w:rPr>
          <w:rFonts w:ascii="Times New Roman" w:hAnsi="Times New Roman"/>
          <w:b w:val="0"/>
          <w:sz w:val="24"/>
          <w:szCs w:val="24"/>
          <w:lang w:val="ru-RU"/>
        </w:rPr>
        <w:t>Основные правила уборки</w:t>
      </w:r>
      <w:bookmarkEnd w:id="22"/>
    </w:p>
    <w:p w:rsidR="00CE5D67" w:rsidRPr="0003418A" w:rsidRDefault="005550C3" w:rsidP="001E687B">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109. </w:t>
      </w:r>
      <w:r w:rsidR="0014432E" w:rsidRPr="0003418A">
        <w:rPr>
          <w:rFonts w:ascii="Times New Roman" w:hAnsi="Times New Roman"/>
          <w:lang w:val="ru-RU"/>
        </w:rPr>
        <w:t>Б</w:t>
      </w:r>
      <w:r w:rsidR="001451BF" w:rsidRPr="0003418A">
        <w:rPr>
          <w:rFonts w:ascii="Times New Roman" w:hAnsi="Times New Roman"/>
          <w:lang w:val="ru-RU"/>
        </w:rPr>
        <w:t xml:space="preserve">лагоустройство и содержание объектов благоустройства </w:t>
      </w:r>
      <w:r w:rsidR="0014432E" w:rsidRPr="0003418A">
        <w:rPr>
          <w:rFonts w:ascii="Times New Roman" w:hAnsi="Times New Roman"/>
          <w:lang w:val="ru-RU"/>
        </w:rPr>
        <w:t>осуществляют</w:t>
      </w:r>
      <w:r w:rsidR="001451BF" w:rsidRPr="0003418A">
        <w:rPr>
          <w:rFonts w:ascii="Times New Roman" w:hAnsi="Times New Roman"/>
          <w:lang w:val="ru-RU"/>
        </w:rPr>
        <w:t xml:space="preserve"> физические и юридические лица, независимо от их организационно-правовых форм и форм собственности</w:t>
      </w:r>
      <w:r w:rsidR="00CE5D67" w:rsidRPr="0003418A">
        <w:rPr>
          <w:rFonts w:ascii="Times New Roman" w:hAnsi="Times New Roman"/>
          <w:lang w:val="ru-RU"/>
        </w:rPr>
        <w:t>.</w:t>
      </w:r>
    </w:p>
    <w:p w:rsidR="00CE5D67" w:rsidRPr="0003418A" w:rsidRDefault="00CE5D67" w:rsidP="001E687B">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Территории</w:t>
      </w:r>
      <w:r w:rsidR="00D958CF">
        <w:rPr>
          <w:rFonts w:ascii="Times New Roman" w:hAnsi="Times New Roman"/>
          <w:lang w:val="ru-RU" w:eastAsia="ru-RU" w:bidi="ar-SA"/>
        </w:rPr>
        <w:t xml:space="preserve"> объектов благоустройства убираю</w:t>
      </w:r>
      <w:r w:rsidRPr="0003418A">
        <w:rPr>
          <w:rFonts w:ascii="Times New Roman" w:hAnsi="Times New Roman"/>
          <w:lang w:val="ru-RU" w:eastAsia="ru-RU" w:bidi="ar-SA"/>
        </w:rPr>
        <w:t>тся ручным или механизированным способом в зависимости от возможности использования того или иного способа уборки.</w:t>
      </w:r>
    </w:p>
    <w:p w:rsidR="001451BF" w:rsidRPr="0003418A" w:rsidRDefault="005550C3" w:rsidP="001E687B">
      <w:pPr>
        <w:autoSpaceDE w:val="0"/>
        <w:autoSpaceDN w:val="0"/>
        <w:adjustRightInd w:val="0"/>
        <w:ind w:firstLine="567"/>
        <w:jc w:val="both"/>
        <w:rPr>
          <w:rFonts w:ascii="Times New Roman" w:hAnsi="Times New Roman"/>
          <w:lang w:val="ru-RU"/>
        </w:rPr>
      </w:pPr>
      <w:r>
        <w:rPr>
          <w:rFonts w:ascii="Times New Roman" w:hAnsi="Times New Roman"/>
          <w:bCs/>
          <w:lang w:val="ru-RU" w:eastAsia="ru-RU" w:bidi="ar-SA"/>
        </w:rPr>
        <w:t xml:space="preserve">110. </w:t>
      </w:r>
      <w:r w:rsidR="00CE5D67" w:rsidRPr="0003418A">
        <w:rPr>
          <w:rFonts w:ascii="Times New Roman" w:hAnsi="Times New Roman"/>
          <w:bCs/>
          <w:lang w:val="ru-RU" w:eastAsia="ru-RU" w:bidi="ar-SA"/>
        </w:rPr>
        <w:t>Лица, ответственные за уборку части территории муниципального образования:</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bookmarkStart w:id="23" w:name="Par85"/>
      <w:bookmarkEnd w:id="23"/>
      <w:r w:rsidRPr="0003418A">
        <w:rPr>
          <w:rFonts w:ascii="Times New Roman" w:hAnsi="Times New Roman"/>
          <w:lang w:val="ru-RU"/>
        </w:rPr>
        <w:t>на территориях земельных участков</w:t>
      </w:r>
      <w:r w:rsidR="00436068" w:rsidRPr="0003418A">
        <w:rPr>
          <w:rFonts w:ascii="Times New Roman" w:hAnsi="Times New Roman"/>
          <w:lang w:val="ru-RU"/>
        </w:rPr>
        <w:t>,</w:t>
      </w:r>
      <w:r w:rsidRPr="0003418A">
        <w:rPr>
          <w:rFonts w:ascii="Times New Roman" w:hAnsi="Times New Roman"/>
          <w:lang w:val="ru-RU"/>
        </w:rPr>
        <w:t xml:space="preserve"> </w:t>
      </w:r>
      <w:r w:rsidR="00436068" w:rsidRPr="0003418A">
        <w:rPr>
          <w:rFonts w:ascii="Times New Roman" w:hAnsi="Times New Roman"/>
          <w:lang w:val="ru-RU"/>
        </w:rPr>
        <w:t xml:space="preserve">прилегающих к ним территориях </w:t>
      </w:r>
      <w:r w:rsidRPr="0003418A">
        <w:rPr>
          <w:rFonts w:ascii="Times New Roman" w:hAnsi="Times New Roman"/>
          <w:lang w:val="ru-RU"/>
        </w:rPr>
        <w:t>и зданиях многоквартирных домов - организации, осуществляющие управление жилищным фондом, либо собственники многоквартирного жилого дома, выбравшие непосредственный способ управления;</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на территориях общего пользования - юридические лица независимо от форм собственности и физические лица, осуществляющие работы по благоустройству и содержанию на основании муниципальных контрактов, договоров с Администрацией </w:t>
      </w:r>
      <w:r w:rsidR="00CF0063" w:rsidRPr="0003418A">
        <w:rPr>
          <w:rFonts w:ascii="Times New Roman" w:hAnsi="Times New Roman"/>
          <w:lang w:val="ru-RU"/>
        </w:rPr>
        <w:t>муниципального образования</w:t>
      </w:r>
      <w:r w:rsidRPr="0003418A">
        <w:rPr>
          <w:rFonts w:ascii="Times New Roman" w:hAnsi="Times New Roman"/>
          <w:lang w:val="ru-RU"/>
        </w:rPr>
        <w:t>, муниципальными учреждениями;</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на территориях земель железнодорожного транспорта, находящихся в пределах </w:t>
      </w:r>
      <w:r w:rsidR="00EF7BDF" w:rsidRPr="0003418A">
        <w:rPr>
          <w:rFonts w:ascii="Times New Roman" w:hAnsi="Times New Roman"/>
          <w:lang w:val="ru-RU"/>
        </w:rPr>
        <w:t>населенного пункта</w:t>
      </w:r>
      <w:r w:rsidRPr="0003418A">
        <w:rPr>
          <w:rFonts w:ascii="Times New Roman" w:hAnsi="Times New Roman"/>
          <w:lang w:val="ru-RU"/>
        </w:rPr>
        <w:t>, - юридические и физические лица, в ведении которых они находятся;</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на дорожных сооружениях автомобильных дорог местного значения - юридические лица независимо от форм собственности и физические лица, осуществляющие работы по благоустройству и содержанию дорожных сооружений на основании муниципальных контрактов, договоров с Администрацией </w:t>
      </w:r>
      <w:r w:rsidR="00BF7D1B" w:rsidRPr="0003418A">
        <w:rPr>
          <w:rFonts w:ascii="Times New Roman" w:hAnsi="Times New Roman"/>
          <w:lang w:val="ru-RU"/>
        </w:rPr>
        <w:t xml:space="preserve">муниципального образования </w:t>
      </w:r>
      <w:r w:rsidRPr="0003418A">
        <w:rPr>
          <w:rFonts w:ascii="Times New Roman" w:hAnsi="Times New Roman"/>
          <w:lang w:val="ru-RU"/>
        </w:rPr>
        <w:t xml:space="preserve"> или муниципальными учреждениями;</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на территориях, отведенных под проектирование и застройку, где не ведутся работы, </w:t>
      </w:r>
      <w:r w:rsidR="00436068" w:rsidRPr="0003418A">
        <w:rPr>
          <w:rFonts w:ascii="Times New Roman" w:hAnsi="Times New Roman"/>
          <w:lang w:val="ru-RU"/>
        </w:rPr>
        <w:t xml:space="preserve">прилегающих к ним территориях </w:t>
      </w:r>
      <w:r w:rsidRPr="0003418A">
        <w:rPr>
          <w:rFonts w:ascii="Times New Roman" w:hAnsi="Times New Roman"/>
          <w:lang w:val="ru-RU"/>
        </w:rPr>
        <w:t>- юридические лица независимо от форм собственности, физические лица, которым отведен земельный участок;</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территориях, где ведется строительство, - лица, получившие разрешение на строительство;</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территориях трансформаторных и распределительных подстанций, инженерных сооружений, а также опор воздушных линий электропередач - лица, в ведении которых находятся указанные объекты;</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территориях индивидуальных домовладений</w:t>
      </w:r>
      <w:r w:rsidR="00436068" w:rsidRPr="0003418A">
        <w:rPr>
          <w:rFonts w:ascii="Times New Roman" w:hAnsi="Times New Roman"/>
          <w:lang w:val="ru-RU"/>
        </w:rPr>
        <w:t xml:space="preserve"> и прилегающих к ним территориях</w:t>
      </w:r>
      <w:r w:rsidRPr="0003418A">
        <w:rPr>
          <w:rFonts w:ascii="Times New Roman" w:hAnsi="Times New Roman"/>
          <w:lang w:val="ru-RU"/>
        </w:rPr>
        <w:t xml:space="preserve"> - собственники, владельцы индивидуальных домовладений, лица, имеющие права владения и (или) пользования индивидуальным домовладением на правовом основании;</w:t>
      </w:r>
    </w:p>
    <w:p w:rsidR="001451BF" w:rsidRPr="0003418A" w:rsidRDefault="001451BF" w:rsidP="001E687B">
      <w:pPr>
        <w:widowControl w:val="0"/>
        <w:autoSpaceDE w:val="0"/>
        <w:autoSpaceDN w:val="0"/>
        <w:adjustRightInd w:val="0"/>
        <w:ind w:firstLine="567"/>
        <w:jc w:val="both"/>
        <w:rPr>
          <w:rFonts w:ascii="Times New Roman" w:hAnsi="Times New Roman"/>
          <w:lang w:val="ru-RU"/>
        </w:rPr>
      </w:pPr>
      <w:bookmarkStart w:id="24" w:name="Par93"/>
      <w:bookmarkEnd w:id="24"/>
      <w:r w:rsidRPr="0003418A">
        <w:rPr>
          <w:rFonts w:ascii="Times New Roman" w:hAnsi="Times New Roman"/>
          <w:lang w:val="ru-RU"/>
        </w:rPr>
        <w:t xml:space="preserve">на территориях мест общего пользования садоводческих некоммерческих товариществ, гаражно-строительных кооперативов и подобных организаций </w:t>
      </w:r>
      <w:r w:rsidR="00436068" w:rsidRPr="0003418A">
        <w:rPr>
          <w:rFonts w:ascii="Times New Roman" w:hAnsi="Times New Roman"/>
          <w:lang w:val="ru-RU"/>
        </w:rPr>
        <w:t xml:space="preserve">и прилегающих к ним территориях </w:t>
      </w:r>
      <w:r w:rsidRPr="0003418A">
        <w:rPr>
          <w:rFonts w:ascii="Times New Roman" w:hAnsi="Times New Roman"/>
          <w:lang w:val="ru-RU"/>
        </w:rPr>
        <w:t>- руководители этих товариществ (кооперативов) ил</w:t>
      </w:r>
      <w:r w:rsidR="00436068" w:rsidRPr="0003418A">
        <w:rPr>
          <w:rFonts w:ascii="Times New Roman" w:hAnsi="Times New Roman"/>
          <w:lang w:val="ru-RU"/>
        </w:rPr>
        <w:t>и органы управления организаций;</w:t>
      </w:r>
    </w:p>
    <w:p w:rsidR="001451BF" w:rsidRPr="0003418A" w:rsidRDefault="005550C3" w:rsidP="001E687B">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111. </w:t>
      </w:r>
      <w:r w:rsidR="001451BF" w:rsidRPr="0003418A">
        <w:rPr>
          <w:rFonts w:ascii="Times New Roman" w:hAnsi="Times New Roman"/>
          <w:lang w:val="ru-RU"/>
        </w:rPr>
        <w:t>На объектах благоустройства</w:t>
      </w:r>
      <w:r w:rsidR="00F974D4" w:rsidRPr="0003418A">
        <w:rPr>
          <w:rFonts w:ascii="Times New Roman" w:hAnsi="Times New Roman"/>
          <w:lang w:val="ru-RU"/>
        </w:rPr>
        <w:t xml:space="preserve"> </w:t>
      </w:r>
      <w:r w:rsidR="001451BF" w:rsidRPr="0003418A">
        <w:rPr>
          <w:rFonts w:ascii="Times New Roman" w:hAnsi="Times New Roman"/>
          <w:lang w:val="ru-RU"/>
        </w:rPr>
        <w:t>физические и юридические лица на принадлежащих им на праве собственности, обязательственном праве или на правовых основаниях объектах в объеме, предусмотренном действующим законодательством и настоящими Правилами</w:t>
      </w:r>
      <w:r w:rsidR="00F974D4" w:rsidRPr="0003418A">
        <w:rPr>
          <w:rFonts w:ascii="Times New Roman" w:hAnsi="Times New Roman"/>
          <w:lang w:val="ru-RU"/>
        </w:rPr>
        <w:t>,</w:t>
      </w:r>
      <w:r w:rsidR="001451BF" w:rsidRPr="0003418A">
        <w:rPr>
          <w:rFonts w:ascii="Times New Roman" w:hAnsi="Times New Roman"/>
          <w:lang w:val="ru-RU"/>
        </w:rPr>
        <w:t xml:space="preserve"> обязан</w:t>
      </w:r>
      <w:r w:rsidR="00F974D4" w:rsidRPr="0003418A">
        <w:rPr>
          <w:rFonts w:ascii="Times New Roman" w:hAnsi="Times New Roman"/>
          <w:lang w:val="ru-RU"/>
        </w:rPr>
        <w:t>ы</w:t>
      </w:r>
      <w:r w:rsidR="001451BF" w:rsidRPr="0003418A">
        <w:rPr>
          <w:rFonts w:ascii="Times New Roman" w:hAnsi="Times New Roman"/>
          <w:lang w:val="ru-RU"/>
        </w:rPr>
        <w:t xml:space="preserve"> обеспечить </w:t>
      </w:r>
      <w:r w:rsidR="00F974D4" w:rsidRPr="0003418A">
        <w:rPr>
          <w:rFonts w:ascii="Times New Roman" w:hAnsi="Times New Roman"/>
          <w:lang w:val="ru-RU"/>
        </w:rPr>
        <w:t>уборку</w:t>
      </w:r>
      <w:r w:rsidR="001451BF" w:rsidRPr="0003418A">
        <w:rPr>
          <w:rFonts w:ascii="Times New Roman" w:hAnsi="Times New Roman"/>
          <w:lang w:val="ru-RU"/>
        </w:rPr>
        <w:t xml:space="preserve"> самостоятельно и (или) посредством привлечения специализированных организаций за счет собственных средств.</w:t>
      </w:r>
    </w:p>
    <w:p w:rsidR="00F13685" w:rsidRPr="0003418A" w:rsidRDefault="005550C3" w:rsidP="001E687B">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112. </w:t>
      </w:r>
      <w:r w:rsidR="00F13685" w:rsidRPr="0003418A">
        <w:rPr>
          <w:rFonts w:ascii="Times New Roman" w:hAnsi="Times New Roman"/>
          <w:lang w:val="ru-RU"/>
        </w:rPr>
        <w:t>На территориях застройки индивидуальными домовладениями муниципального образования  запрещается:</w:t>
      </w:r>
    </w:p>
    <w:p w:rsidR="00F13685" w:rsidRPr="0003418A" w:rsidRDefault="00F13685"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за</w:t>
      </w:r>
      <w:r w:rsidR="00D958CF">
        <w:rPr>
          <w:rFonts w:ascii="Times New Roman" w:hAnsi="Times New Roman"/>
          <w:lang w:val="ru-RU"/>
        </w:rPr>
        <w:t>громождать тротуары, водоотводные</w:t>
      </w:r>
      <w:r w:rsidRPr="0003418A">
        <w:rPr>
          <w:rFonts w:ascii="Times New Roman" w:hAnsi="Times New Roman"/>
          <w:lang w:val="ru-RU"/>
        </w:rPr>
        <w:t xml:space="preserve"> канав</w:t>
      </w:r>
      <w:r w:rsidR="00D958CF">
        <w:rPr>
          <w:rFonts w:ascii="Times New Roman" w:hAnsi="Times New Roman"/>
          <w:lang w:val="ru-RU"/>
        </w:rPr>
        <w:t>ы и проезжую</w:t>
      </w:r>
      <w:r w:rsidRPr="0003418A">
        <w:rPr>
          <w:rFonts w:ascii="Times New Roman" w:hAnsi="Times New Roman"/>
          <w:lang w:val="ru-RU"/>
        </w:rPr>
        <w:t xml:space="preserve"> част</w:t>
      </w:r>
      <w:r w:rsidR="00D958CF">
        <w:rPr>
          <w:rFonts w:ascii="Times New Roman" w:hAnsi="Times New Roman"/>
          <w:lang w:val="ru-RU"/>
        </w:rPr>
        <w:t>ь</w:t>
      </w:r>
      <w:r w:rsidRPr="0003418A">
        <w:rPr>
          <w:rFonts w:ascii="Times New Roman" w:hAnsi="Times New Roman"/>
          <w:lang w:val="ru-RU"/>
        </w:rPr>
        <w:t xml:space="preserve"> улицы строительными материалами и крупногабаритными предметами;</w:t>
      </w:r>
    </w:p>
    <w:p w:rsidR="00F13685" w:rsidRPr="0003418A" w:rsidRDefault="00F13685"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хранить разукомплектованное (неисправное) транспортное средство за территорией индивидуального домовладения;</w:t>
      </w:r>
    </w:p>
    <w:p w:rsidR="00F13685" w:rsidRPr="0003418A" w:rsidRDefault="00F13685"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размещать на уличных проездах и дорогах заграждения, затрудняющие или препятствующие доступу специального транспорта или уборочной техники;</w:t>
      </w:r>
    </w:p>
    <w:p w:rsidR="00F13685" w:rsidRDefault="00F13685" w:rsidP="001E687B">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хранить на прилегающей территории к домовладению транспортное средство.</w:t>
      </w:r>
    </w:p>
    <w:p w:rsidR="00123675" w:rsidRDefault="00123675" w:rsidP="001E687B">
      <w:pPr>
        <w:widowControl w:val="0"/>
        <w:autoSpaceDE w:val="0"/>
        <w:autoSpaceDN w:val="0"/>
        <w:adjustRightInd w:val="0"/>
        <w:ind w:firstLine="567"/>
        <w:jc w:val="both"/>
        <w:rPr>
          <w:rFonts w:ascii="Times New Roman" w:hAnsi="Times New Roman"/>
          <w:lang w:val="ru-RU"/>
        </w:rPr>
      </w:pPr>
    </w:p>
    <w:p w:rsidR="00675B8B" w:rsidRPr="00D958CF" w:rsidRDefault="00EE06F0" w:rsidP="005550C3">
      <w:pPr>
        <w:pStyle w:val="2"/>
        <w:spacing w:before="0" w:after="0"/>
        <w:jc w:val="center"/>
        <w:rPr>
          <w:rFonts w:ascii="Times New Roman" w:hAnsi="Times New Roman"/>
          <w:b w:val="0"/>
          <w:sz w:val="24"/>
          <w:szCs w:val="24"/>
          <w:lang w:val="ru-RU" w:eastAsia="ru-RU"/>
        </w:rPr>
      </w:pPr>
      <w:bookmarkStart w:id="25" w:name="_Toc106703846"/>
      <w:r w:rsidRPr="00D958CF">
        <w:rPr>
          <w:rFonts w:ascii="Times New Roman" w:hAnsi="Times New Roman"/>
          <w:b w:val="0"/>
          <w:sz w:val="24"/>
          <w:szCs w:val="24"/>
          <w:lang w:val="ru-RU" w:eastAsia="ru-RU"/>
        </w:rPr>
        <w:t>1</w:t>
      </w:r>
      <w:r w:rsidR="0076764D" w:rsidRPr="00D958CF">
        <w:rPr>
          <w:rFonts w:ascii="Times New Roman" w:hAnsi="Times New Roman"/>
          <w:b w:val="0"/>
          <w:sz w:val="24"/>
          <w:szCs w:val="24"/>
          <w:lang w:val="ru-RU" w:eastAsia="ru-RU"/>
        </w:rPr>
        <w:t>2</w:t>
      </w:r>
      <w:r w:rsidRPr="00D958CF">
        <w:rPr>
          <w:rFonts w:ascii="Times New Roman" w:hAnsi="Times New Roman"/>
          <w:b w:val="0"/>
          <w:sz w:val="24"/>
          <w:szCs w:val="24"/>
          <w:lang w:val="ru-RU" w:eastAsia="ru-RU"/>
        </w:rPr>
        <w:t>.2</w:t>
      </w:r>
      <w:r w:rsidR="00675B8B" w:rsidRPr="00D958CF">
        <w:rPr>
          <w:rFonts w:ascii="Times New Roman" w:hAnsi="Times New Roman"/>
          <w:b w:val="0"/>
          <w:sz w:val="24"/>
          <w:szCs w:val="24"/>
          <w:lang w:val="ru-RU" w:eastAsia="ru-RU"/>
        </w:rPr>
        <w:t>. Порядок определения границ прилегающих территорий</w:t>
      </w:r>
      <w:bookmarkEnd w:id="25"/>
    </w:p>
    <w:p w:rsidR="00675B8B" w:rsidRPr="0003418A" w:rsidRDefault="00675B8B" w:rsidP="0003418A">
      <w:pPr>
        <w:pStyle w:val="ConsPlusNormal"/>
        <w:spacing w:after="0" w:line="240" w:lineRule="auto"/>
        <w:ind w:firstLine="567"/>
        <w:jc w:val="both"/>
      </w:pPr>
    </w:p>
    <w:p w:rsidR="00965F62" w:rsidRPr="0003418A" w:rsidRDefault="005550C3" w:rsidP="0003418A">
      <w:pPr>
        <w:pStyle w:val="ConsPlusNormal"/>
        <w:spacing w:after="0" w:line="240" w:lineRule="auto"/>
        <w:ind w:firstLine="567"/>
        <w:jc w:val="both"/>
      </w:pPr>
      <w:r>
        <w:lastRenderedPageBreak/>
        <w:t xml:space="preserve">113. </w:t>
      </w:r>
      <w:r w:rsidR="00965F62" w:rsidRPr="0003418A">
        <w:t>Границы прилегающих территорий, если иное не установлено, определяются:</w:t>
      </w:r>
    </w:p>
    <w:p w:rsidR="00E10B38" w:rsidRPr="0003418A" w:rsidRDefault="00E10B38" w:rsidP="0003418A">
      <w:pPr>
        <w:ind w:firstLine="567"/>
        <w:jc w:val="both"/>
        <w:rPr>
          <w:rFonts w:ascii="Times New Roman" w:hAnsi="Times New Roman"/>
          <w:lang w:val="ru-RU"/>
        </w:rPr>
      </w:pPr>
      <w:r w:rsidRPr="0003418A">
        <w:rPr>
          <w:rFonts w:ascii="Times New Roman" w:hAnsi="Times New Roman"/>
          <w:lang w:val="ru-RU"/>
        </w:rPr>
        <w:t>на улицах с двухсторонней застройкой по длине занимаемого участка, по ширине - до проезжей части улицы;</w:t>
      </w:r>
    </w:p>
    <w:p w:rsidR="00523C28" w:rsidRDefault="00E10B38" w:rsidP="0003418A">
      <w:pPr>
        <w:ind w:firstLine="567"/>
        <w:jc w:val="both"/>
        <w:rPr>
          <w:rFonts w:ascii="Times New Roman" w:hAnsi="Times New Roman"/>
          <w:lang w:val="ru-RU"/>
        </w:rPr>
      </w:pPr>
      <w:r w:rsidRPr="0003418A">
        <w:rPr>
          <w:rFonts w:ascii="Times New Roman" w:hAnsi="Times New Roman"/>
          <w:lang w:val="ru-RU"/>
        </w:rPr>
        <w:t xml:space="preserve">на улицах с односторонней застройкой по длине занимаемого участка, </w:t>
      </w:r>
      <w:r w:rsidRPr="00523C28">
        <w:rPr>
          <w:rFonts w:ascii="Times New Roman" w:hAnsi="Times New Roman"/>
          <w:lang w:val="ru-RU"/>
        </w:rPr>
        <w:t xml:space="preserve">а </w:t>
      </w:r>
      <w:r w:rsidR="0040259A" w:rsidRPr="00523C28">
        <w:rPr>
          <w:rFonts w:ascii="Times New Roman" w:hAnsi="Times New Roman"/>
          <w:lang w:val="ru-RU"/>
        </w:rPr>
        <w:t xml:space="preserve">по ширине - </w:t>
      </w:r>
      <w:r w:rsidR="00523C28" w:rsidRPr="0003418A">
        <w:rPr>
          <w:rFonts w:ascii="Times New Roman" w:hAnsi="Times New Roman"/>
          <w:lang w:val="ru-RU"/>
        </w:rPr>
        <w:t>до проезжей части улицы;</w:t>
      </w:r>
    </w:p>
    <w:p w:rsidR="00E10B38" w:rsidRPr="0003418A" w:rsidRDefault="00E10B38" w:rsidP="0003418A">
      <w:pPr>
        <w:ind w:firstLine="567"/>
        <w:jc w:val="both"/>
        <w:rPr>
          <w:rFonts w:ascii="Times New Roman" w:hAnsi="Times New Roman"/>
          <w:lang w:val="ru-RU"/>
        </w:rPr>
      </w:pPr>
      <w:r w:rsidRPr="0003418A">
        <w:rPr>
          <w:rFonts w:ascii="Times New Roman" w:hAnsi="Times New Roman"/>
          <w:lang w:val="ru-RU"/>
        </w:rPr>
        <w:t>на дорогах, подходах и подъездных путях к промышленным организациям, а также к жилым микрорайонам, карьерам, гаражам, складам и земельным участкам - по всей длине дороги, включая 10-метровую зеленую зону;</w:t>
      </w:r>
    </w:p>
    <w:p w:rsidR="00E10B38" w:rsidRPr="0003418A" w:rsidRDefault="00E10B38" w:rsidP="0003418A">
      <w:pPr>
        <w:ind w:firstLine="567"/>
        <w:jc w:val="both"/>
        <w:rPr>
          <w:rFonts w:ascii="Times New Roman" w:hAnsi="Times New Roman"/>
          <w:lang w:val="ru-RU"/>
        </w:rPr>
      </w:pPr>
      <w:r w:rsidRPr="0003418A">
        <w:rPr>
          <w:rFonts w:ascii="Times New Roman" w:hAnsi="Times New Roman"/>
          <w:lang w:val="ru-RU"/>
        </w:rPr>
        <w:t>на строительных площадках - территория не менее 15 метров от ограждения стройки по всему периметру;</w:t>
      </w:r>
    </w:p>
    <w:p w:rsidR="00E10B38" w:rsidRPr="0003418A" w:rsidRDefault="00E10B38" w:rsidP="0003418A">
      <w:pPr>
        <w:ind w:firstLine="567"/>
        <w:jc w:val="both"/>
        <w:rPr>
          <w:rFonts w:ascii="Times New Roman" w:hAnsi="Times New Roman"/>
          <w:lang w:val="ru-RU"/>
        </w:rPr>
      </w:pPr>
      <w:r w:rsidRPr="0003418A">
        <w:rPr>
          <w:rFonts w:ascii="Times New Roman" w:hAnsi="Times New Roman"/>
          <w:lang w:val="ru-RU"/>
        </w:rPr>
        <w:t>для некапитальных объектов торговли, общественного питания и бытового обслуживания населения - в радиусе не менее 10 метров.</w:t>
      </w:r>
    </w:p>
    <w:p w:rsidR="002D38B2" w:rsidRPr="0003418A" w:rsidRDefault="002D38B2" w:rsidP="0003418A">
      <w:pPr>
        <w:widowControl w:val="0"/>
        <w:autoSpaceDE w:val="0"/>
        <w:autoSpaceDN w:val="0"/>
        <w:adjustRightInd w:val="0"/>
        <w:ind w:firstLine="540"/>
        <w:jc w:val="center"/>
        <w:rPr>
          <w:rFonts w:ascii="Times New Roman" w:hAnsi="Times New Roman"/>
          <w:b/>
          <w:lang w:val="ru-RU"/>
        </w:rPr>
      </w:pPr>
    </w:p>
    <w:p w:rsidR="001451BF" w:rsidRPr="00D958CF" w:rsidRDefault="00EE06F0" w:rsidP="005550C3">
      <w:pPr>
        <w:pStyle w:val="2"/>
        <w:spacing w:before="0" w:after="0"/>
        <w:jc w:val="center"/>
        <w:rPr>
          <w:rFonts w:ascii="Times New Roman" w:hAnsi="Times New Roman"/>
          <w:b w:val="0"/>
          <w:sz w:val="24"/>
          <w:szCs w:val="24"/>
          <w:lang w:val="ru-RU"/>
        </w:rPr>
      </w:pPr>
      <w:bookmarkStart w:id="26" w:name="_Toc106703847"/>
      <w:r w:rsidRPr="00D958CF">
        <w:rPr>
          <w:rFonts w:ascii="Times New Roman" w:hAnsi="Times New Roman"/>
          <w:b w:val="0"/>
          <w:sz w:val="24"/>
          <w:szCs w:val="24"/>
          <w:lang w:val="ru-RU"/>
        </w:rPr>
        <w:t>1</w:t>
      </w:r>
      <w:r w:rsidR="0076764D" w:rsidRPr="00D958CF">
        <w:rPr>
          <w:rFonts w:ascii="Times New Roman" w:hAnsi="Times New Roman"/>
          <w:b w:val="0"/>
          <w:sz w:val="24"/>
          <w:szCs w:val="24"/>
          <w:lang w:val="ru-RU"/>
        </w:rPr>
        <w:t>2</w:t>
      </w:r>
      <w:r w:rsidRPr="00D958CF">
        <w:rPr>
          <w:rFonts w:ascii="Times New Roman" w:hAnsi="Times New Roman"/>
          <w:b w:val="0"/>
          <w:sz w:val="24"/>
          <w:szCs w:val="24"/>
          <w:lang w:val="ru-RU"/>
        </w:rPr>
        <w:t xml:space="preserve">.3. </w:t>
      </w:r>
      <w:r w:rsidR="001451BF" w:rsidRPr="00D958CF">
        <w:rPr>
          <w:rFonts w:ascii="Times New Roman" w:hAnsi="Times New Roman"/>
          <w:b w:val="0"/>
          <w:sz w:val="24"/>
          <w:szCs w:val="24"/>
          <w:lang w:val="ru-RU"/>
        </w:rPr>
        <w:t>Содержание в весенне-летний период</w:t>
      </w:r>
      <w:bookmarkEnd w:id="26"/>
    </w:p>
    <w:p w:rsidR="002D38B2" w:rsidRPr="0003418A" w:rsidRDefault="002D38B2" w:rsidP="0003418A">
      <w:pPr>
        <w:widowControl w:val="0"/>
        <w:autoSpaceDE w:val="0"/>
        <w:autoSpaceDN w:val="0"/>
        <w:adjustRightInd w:val="0"/>
        <w:ind w:firstLine="540"/>
        <w:jc w:val="center"/>
        <w:rPr>
          <w:rFonts w:ascii="Times New Roman" w:hAnsi="Times New Roman"/>
          <w:b/>
          <w:lang w:val="ru-RU"/>
        </w:rPr>
      </w:pPr>
    </w:p>
    <w:p w:rsidR="00AB047D" w:rsidRPr="0003418A" w:rsidRDefault="005550C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114. </w:t>
      </w:r>
      <w:r w:rsidR="00AB047D" w:rsidRPr="0003418A">
        <w:rPr>
          <w:rFonts w:ascii="Times New Roman" w:hAnsi="Times New Roman"/>
          <w:lang w:val="ru-RU"/>
        </w:rPr>
        <w:t>Содержание объектов благоустройства (в том числе территорий) в муниципальном образовании  осуществляются в порядке, определенном настоящими правилами, действующим законодательством в весенне-летний период - с 15 апреля по 31 октября.</w:t>
      </w:r>
    </w:p>
    <w:p w:rsidR="001451BF" w:rsidRPr="0003418A" w:rsidRDefault="005550C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115. </w:t>
      </w:r>
      <w:r w:rsidR="001451BF" w:rsidRPr="0003418A">
        <w:rPr>
          <w:rFonts w:ascii="Times New Roman" w:hAnsi="Times New Roman"/>
          <w:lang w:val="ru-RU"/>
        </w:rPr>
        <w:t>Мероприятия по содержанию объектов благоустройства производятся с целью ликвидации загрязненности и запыленности посредством проведения работ, в том числе, включающих в себя:</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подметание, мойку от пыли и грязи твердых покрытий территорий, в том числе улиц, дорог, тротуаров, площадей, проездов, бульваров и набережных;</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сбор и уборку мусора;</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ежегодную в срок до 1 июня окраску малых архитектурных форм, садовой и уличной мебели, урн, спортивных и детских городков, ограждений, бордюров, а также очистку их от грязи, ржавчины и загрязнений;</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кошение травы </w:t>
      </w:r>
      <w:r w:rsidR="007124C2" w:rsidRPr="0003418A">
        <w:rPr>
          <w:rFonts w:ascii="Times New Roman" w:hAnsi="Times New Roman"/>
          <w:lang w:val="ru-RU"/>
        </w:rPr>
        <w:t xml:space="preserve">и удаление поросли деревьев и кустарников, а также их сбор и вывоз </w:t>
      </w:r>
      <w:r w:rsidR="00123675">
        <w:rPr>
          <w:rFonts w:ascii="Times New Roman" w:hAnsi="Times New Roman"/>
          <w:lang w:val="ru-RU"/>
        </w:rPr>
        <w:t>порубочных остатков деревьев и кустарников</w:t>
      </w:r>
      <w:r w:rsidR="007124C2" w:rsidRPr="0003418A">
        <w:rPr>
          <w:rFonts w:ascii="Times New Roman" w:hAnsi="Times New Roman"/>
          <w:lang w:val="ru-RU"/>
        </w:rPr>
        <w:t>;</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в период листопада - сбор и вывоз листвы с территорий с твердым покрытием;</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поддержание системы водоотвода (закрытой и открытой) в исправном состоянии, в том числе очистка, промывка, ремонт коллекторов ливневой канализации, дождеприемных и смотровых колодцев, водопропускных труб, водоотводных лотков, дренажных и ливневых канав.</w:t>
      </w:r>
    </w:p>
    <w:p w:rsidR="001451BF" w:rsidRPr="002E7225" w:rsidRDefault="005550C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116. </w:t>
      </w:r>
      <w:r w:rsidR="001451BF" w:rsidRPr="0003418A">
        <w:rPr>
          <w:rFonts w:ascii="Times New Roman" w:hAnsi="Times New Roman"/>
          <w:lang w:val="ru-RU"/>
        </w:rPr>
        <w:t xml:space="preserve">Подметание твердых покрытий территорий производится на всю ширину покрытия механическим и (или) ручным способом. </w:t>
      </w:r>
      <w:r w:rsidR="001451BF" w:rsidRPr="002E7225">
        <w:rPr>
          <w:rFonts w:ascii="Times New Roman" w:hAnsi="Times New Roman"/>
          <w:lang w:val="ru-RU"/>
        </w:rPr>
        <w:t xml:space="preserve">Подметание тротуаров в дневное время с интенсивным движением пешеходов запрещается. </w:t>
      </w:r>
      <w:r w:rsidR="001451BF" w:rsidRPr="0003418A">
        <w:rPr>
          <w:rFonts w:ascii="Times New Roman" w:hAnsi="Times New Roman"/>
          <w:lang w:val="ru-RU"/>
        </w:rPr>
        <w:t xml:space="preserve">Собранный мусор, смет, листва, скошенная трава, ветки должны вывозиться в течение 3 суток. </w:t>
      </w:r>
      <w:r w:rsidR="001451BF" w:rsidRPr="002E7225">
        <w:rPr>
          <w:rFonts w:ascii="Times New Roman" w:hAnsi="Times New Roman"/>
          <w:lang w:val="ru-RU"/>
        </w:rPr>
        <w:t>Уборка лотков и бордюров от песка, пыли, мусора, в том числе после мойки, должна быть окончена к 10 часам утра.</w:t>
      </w:r>
    </w:p>
    <w:p w:rsidR="001451BF" w:rsidRPr="0003418A" w:rsidRDefault="009D1211"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Подметание дорожных покрытий</w:t>
      </w:r>
      <w:r w:rsidR="001451BF" w:rsidRPr="0003418A">
        <w:rPr>
          <w:rFonts w:ascii="Times New Roman" w:hAnsi="Times New Roman"/>
          <w:lang w:val="ru-RU"/>
        </w:rPr>
        <w:t xml:space="preserve"> производится в плановом порядке по маршрутным графикам, согласованным с собственником (владельцем) дорог или уполномоченными ими лицами, в период с 23 часов до 10 часов утра. </w:t>
      </w:r>
      <w:r w:rsidR="006B03C9" w:rsidRPr="0003418A">
        <w:rPr>
          <w:rFonts w:ascii="Times New Roman" w:hAnsi="Times New Roman"/>
          <w:lang w:val="ru-RU"/>
        </w:rPr>
        <w:t>П</w:t>
      </w:r>
      <w:r w:rsidR="001451BF" w:rsidRPr="0003418A">
        <w:rPr>
          <w:rFonts w:ascii="Times New Roman" w:hAnsi="Times New Roman"/>
          <w:lang w:val="ru-RU"/>
        </w:rPr>
        <w:t>одметание тротуаров должны быть окончены к 10 часам утра.</w:t>
      </w:r>
    </w:p>
    <w:p w:rsidR="001451BF" w:rsidRPr="0003418A" w:rsidRDefault="005550C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117. </w:t>
      </w:r>
      <w:r w:rsidR="001451BF" w:rsidRPr="0003418A">
        <w:rPr>
          <w:rFonts w:ascii="Times New Roman" w:hAnsi="Times New Roman"/>
          <w:lang w:val="ru-RU"/>
        </w:rPr>
        <w:t>Уборка посадочных площадок остановок автомобильного транспорта общего пользования в случае отсутствия на них объектов торговли (киосков, торговых павильонов) осуществляется индивидуальными предпринимателями, предприятиями, организациями независимо от форм собственности, обслуживающими проезжую часть дорог, а при наличии объектов торговли - осуществляется владельцами объектов торговли.</w:t>
      </w:r>
    </w:p>
    <w:p w:rsidR="001451BF" w:rsidRPr="00941450"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Содержание и уборка разворотных площадок автобусов осуществляется дорожно-эксплуатационными организациями в соответствии с условиями заключенных муниципальных контрактов (договоров). </w:t>
      </w:r>
      <w:r w:rsidRPr="002E7225">
        <w:rPr>
          <w:rFonts w:ascii="Times New Roman" w:hAnsi="Times New Roman"/>
          <w:lang w:val="ru-RU"/>
        </w:rPr>
        <w:t xml:space="preserve">Содержание остановочных пунктов городского общественного транспорта, в том числе включает в себя следующие виды работ: уборку мусора, грязи, очистку урн, ремонт, окраску оборудования, конструкций остановочного пункта </w:t>
      </w:r>
      <w:r w:rsidRPr="00941450">
        <w:rPr>
          <w:rFonts w:ascii="Times New Roman" w:hAnsi="Times New Roman"/>
          <w:lang w:val="ru-RU"/>
        </w:rPr>
        <w:t>(в осенне-зимний период - очистку остановочной площадки и кровли от снега, льда, обработку территории противогололедными материалами).</w:t>
      </w:r>
    </w:p>
    <w:p w:rsidR="001451BF" w:rsidRPr="0003418A" w:rsidRDefault="005550C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lastRenderedPageBreak/>
        <w:t xml:space="preserve">118. </w:t>
      </w:r>
      <w:r w:rsidR="001451BF" w:rsidRPr="0003418A">
        <w:rPr>
          <w:rFonts w:ascii="Times New Roman" w:hAnsi="Times New Roman"/>
          <w:lang w:val="ru-RU"/>
        </w:rPr>
        <w:t>В результате выполнения мероприятий по содержанию объектов благоустройства (в том числе территорий) должны быть обеспечены порядок, чистота и безопасность.</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территории логов, пустошей, родников и водоохранных зон, городских лесов запрещается размещать отходы производства и потребления, порубочные остатки деревьев и кустарников.</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Уборка и содержание не используемых и не осваиваемых длительное время территорий </w:t>
      </w:r>
      <w:r w:rsidR="006F3690" w:rsidRPr="0003418A">
        <w:rPr>
          <w:rFonts w:ascii="Times New Roman" w:hAnsi="Times New Roman"/>
          <w:lang w:val="ru-RU"/>
        </w:rPr>
        <w:t xml:space="preserve">населенных пунктов </w:t>
      </w:r>
      <w:r w:rsidRPr="0003418A">
        <w:rPr>
          <w:rFonts w:ascii="Times New Roman" w:hAnsi="Times New Roman"/>
          <w:lang w:val="ru-RU"/>
        </w:rPr>
        <w:t>после сноса строений возлагается на юридических лиц независимо от форм собственности, физических лиц, которым эта территория отведена под строительство или для использования на законных основаниях.</w:t>
      </w:r>
    </w:p>
    <w:p w:rsidR="0012017E" w:rsidRDefault="005550C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119. </w:t>
      </w:r>
      <w:r w:rsidR="008140B2" w:rsidRPr="0003418A">
        <w:rPr>
          <w:rFonts w:ascii="Times New Roman" w:hAnsi="Times New Roman"/>
          <w:lang w:val="ru-RU"/>
        </w:rPr>
        <w:t xml:space="preserve">Физические и юридические лица </w:t>
      </w:r>
      <w:r w:rsidR="0012017E" w:rsidRPr="0003418A">
        <w:rPr>
          <w:rFonts w:ascii="Times New Roman" w:hAnsi="Times New Roman"/>
          <w:lang w:val="ru-RU"/>
        </w:rPr>
        <w:t>обязаны проводить мероприятия по удалению борщевика Сосновского с земельных участков, находящихся в их собственности, владении</w:t>
      </w:r>
      <w:r w:rsidR="005B3B4C" w:rsidRPr="0003418A">
        <w:rPr>
          <w:rFonts w:ascii="Times New Roman" w:hAnsi="Times New Roman"/>
          <w:lang w:val="ru-RU"/>
        </w:rPr>
        <w:t>,</w:t>
      </w:r>
      <w:r w:rsidR="0012017E" w:rsidRPr="0003418A">
        <w:rPr>
          <w:rFonts w:ascii="Times New Roman" w:hAnsi="Times New Roman"/>
          <w:lang w:val="ru-RU"/>
        </w:rPr>
        <w:t xml:space="preserve"> пользовании</w:t>
      </w:r>
      <w:r w:rsidR="005B3B4C" w:rsidRPr="0003418A">
        <w:rPr>
          <w:rFonts w:ascii="Times New Roman" w:hAnsi="Times New Roman"/>
          <w:lang w:val="ru-RU"/>
        </w:rPr>
        <w:t>, а также на прилегающей территории</w:t>
      </w:r>
      <w:r w:rsidR="0012017E" w:rsidRPr="0003418A">
        <w:rPr>
          <w:rFonts w:ascii="Times New Roman" w:hAnsi="Times New Roman"/>
          <w:lang w:val="ru-RU"/>
        </w:rPr>
        <w:t>.</w:t>
      </w:r>
    </w:p>
    <w:p w:rsidR="0076764D" w:rsidRPr="003120BC" w:rsidRDefault="0076764D" w:rsidP="0003418A">
      <w:pPr>
        <w:widowControl w:val="0"/>
        <w:autoSpaceDE w:val="0"/>
        <w:autoSpaceDN w:val="0"/>
        <w:adjustRightInd w:val="0"/>
        <w:ind w:firstLine="567"/>
        <w:jc w:val="both"/>
        <w:rPr>
          <w:rFonts w:ascii="Times New Roman" w:hAnsi="Times New Roman"/>
          <w:b/>
          <w:lang w:val="ru-RU"/>
        </w:rPr>
      </w:pPr>
    </w:p>
    <w:p w:rsidR="001451BF" w:rsidRPr="00435E10" w:rsidRDefault="00EE06F0" w:rsidP="005550C3">
      <w:pPr>
        <w:pStyle w:val="2"/>
        <w:spacing w:before="0" w:after="0"/>
        <w:jc w:val="center"/>
        <w:rPr>
          <w:rFonts w:ascii="Times New Roman" w:hAnsi="Times New Roman"/>
          <w:b w:val="0"/>
          <w:sz w:val="24"/>
          <w:szCs w:val="24"/>
          <w:lang w:val="ru-RU"/>
        </w:rPr>
      </w:pPr>
      <w:bookmarkStart w:id="27" w:name="_Toc106703848"/>
      <w:r w:rsidRPr="00435E10">
        <w:rPr>
          <w:rFonts w:ascii="Times New Roman" w:hAnsi="Times New Roman"/>
          <w:b w:val="0"/>
          <w:sz w:val="24"/>
          <w:szCs w:val="24"/>
          <w:lang w:val="ru-RU"/>
        </w:rPr>
        <w:t>1</w:t>
      </w:r>
      <w:r w:rsidR="0076764D" w:rsidRPr="00435E10">
        <w:rPr>
          <w:rFonts w:ascii="Times New Roman" w:hAnsi="Times New Roman"/>
          <w:b w:val="0"/>
          <w:sz w:val="24"/>
          <w:szCs w:val="24"/>
          <w:lang w:val="ru-RU"/>
        </w:rPr>
        <w:t>2</w:t>
      </w:r>
      <w:r w:rsidRPr="00435E10">
        <w:rPr>
          <w:rFonts w:ascii="Times New Roman" w:hAnsi="Times New Roman"/>
          <w:b w:val="0"/>
          <w:sz w:val="24"/>
          <w:szCs w:val="24"/>
          <w:lang w:val="ru-RU"/>
        </w:rPr>
        <w:t xml:space="preserve">.4. </w:t>
      </w:r>
      <w:r w:rsidR="001451BF" w:rsidRPr="00435E10">
        <w:rPr>
          <w:rFonts w:ascii="Times New Roman" w:hAnsi="Times New Roman"/>
          <w:b w:val="0"/>
          <w:sz w:val="24"/>
          <w:szCs w:val="24"/>
          <w:lang w:val="ru-RU"/>
        </w:rPr>
        <w:t>Содержание в осенне-зимний период</w:t>
      </w:r>
      <w:bookmarkEnd w:id="27"/>
    </w:p>
    <w:p w:rsidR="0049085C" w:rsidRPr="0003418A" w:rsidRDefault="0049085C" w:rsidP="0003418A">
      <w:pPr>
        <w:widowControl w:val="0"/>
        <w:autoSpaceDE w:val="0"/>
        <w:autoSpaceDN w:val="0"/>
        <w:adjustRightInd w:val="0"/>
        <w:ind w:firstLine="540"/>
        <w:jc w:val="center"/>
        <w:rPr>
          <w:rFonts w:ascii="Times New Roman" w:hAnsi="Times New Roman"/>
          <w:b/>
          <w:lang w:val="ru-RU"/>
        </w:rPr>
      </w:pPr>
    </w:p>
    <w:p w:rsidR="00AB047D" w:rsidRPr="0003418A" w:rsidRDefault="005550C3"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120. </w:t>
      </w:r>
      <w:r w:rsidR="00AB047D" w:rsidRPr="0003418A">
        <w:rPr>
          <w:rFonts w:ascii="Times New Roman" w:hAnsi="Times New Roman"/>
          <w:lang w:val="ru-RU"/>
        </w:rPr>
        <w:t>Содержание объектов благоустройства (в том числе территорий) в муниципальном образовании  осуществляются в порядке, определенном настоящими правилами, действующим законодательством в осенне-зимний период - с 1 ноября по 14 апреля.</w:t>
      </w:r>
    </w:p>
    <w:p w:rsidR="001451BF" w:rsidRPr="0003418A" w:rsidRDefault="005550C3"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121. </w:t>
      </w:r>
      <w:r w:rsidR="001451BF" w:rsidRPr="0003418A">
        <w:rPr>
          <w:rFonts w:ascii="Times New Roman" w:hAnsi="Times New Roman"/>
          <w:lang w:val="ru-RU"/>
        </w:rPr>
        <w:t>Мероприятия по содержанию территорий общего пользования, объектов благоустройства, в том числе включают в себя:</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очистку территорий объектов благоустройства, а также улиц, дорог, проездов, тротуаров, бульваров и площадей от снега;</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погрузку и вывоз снега;</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в случае скользкости - посыпку песком, обработку противогололедными материалами (далее - ПГМ);</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удаление снежно-ледяных образований и уплотненного снега;</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рыхление снега и организацию отвода талых вод (в весенние месяцы);</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работы по уборке территорий от мусора, грязи, опавших листьев;</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подметание территорий.</w:t>
      </w:r>
    </w:p>
    <w:p w:rsidR="001451BF" w:rsidRPr="002E7225" w:rsidRDefault="005550C3" w:rsidP="0003418A">
      <w:pPr>
        <w:autoSpaceDE w:val="0"/>
        <w:autoSpaceDN w:val="0"/>
        <w:adjustRightInd w:val="0"/>
        <w:ind w:firstLine="540"/>
        <w:jc w:val="both"/>
        <w:rPr>
          <w:rFonts w:ascii="Times New Roman" w:hAnsi="Times New Roman"/>
          <w:lang w:val="ru-RU"/>
        </w:rPr>
      </w:pPr>
      <w:r>
        <w:rPr>
          <w:rFonts w:ascii="Times New Roman" w:hAnsi="Times New Roman"/>
          <w:lang w:val="ru-RU"/>
        </w:rPr>
        <w:t xml:space="preserve">122. </w:t>
      </w:r>
      <w:r w:rsidR="001451BF" w:rsidRPr="0003418A">
        <w:rPr>
          <w:rFonts w:ascii="Times New Roman" w:hAnsi="Times New Roman"/>
          <w:lang w:val="ru-RU"/>
        </w:rPr>
        <w:t xml:space="preserve">К первоочередным операциям уборки и содержания улично-дорожной сети </w:t>
      </w:r>
      <w:r w:rsidR="00EF7BDF" w:rsidRPr="0003418A">
        <w:rPr>
          <w:rFonts w:ascii="Times New Roman" w:hAnsi="Times New Roman"/>
          <w:lang w:val="ru-RU"/>
        </w:rPr>
        <w:t>населенного пункта</w:t>
      </w:r>
      <w:r w:rsidR="001451BF" w:rsidRPr="0003418A">
        <w:rPr>
          <w:rFonts w:ascii="Times New Roman" w:hAnsi="Times New Roman"/>
          <w:lang w:val="ru-RU"/>
        </w:rPr>
        <w:t xml:space="preserve"> относятся: обработка проезжей части дорог </w:t>
      </w:r>
      <w:r w:rsidR="009125A3" w:rsidRPr="0003418A">
        <w:rPr>
          <w:rFonts w:ascii="Times New Roman" w:hAnsi="Times New Roman"/>
          <w:lang w:val="ru-RU" w:eastAsia="ru-RU" w:bidi="ar-SA"/>
        </w:rPr>
        <w:t>противогололедными материалами</w:t>
      </w:r>
      <w:r w:rsidR="001451BF" w:rsidRPr="0003418A">
        <w:rPr>
          <w:rFonts w:ascii="Times New Roman" w:hAnsi="Times New Roman"/>
          <w:lang w:val="ru-RU"/>
        </w:rPr>
        <w:t xml:space="preserve">, сгребание и подметание снега, формирование снежного вала для последующего вывоза, выполнение разрывов в валах снега на перекрестках, у остановок пассажирского транспорта, подъездов к зданиям, а также выездам из дворов. </w:t>
      </w:r>
      <w:r w:rsidR="001451BF" w:rsidRPr="002E7225">
        <w:rPr>
          <w:rFonts w:ascii="Times New Roman" w:hAnsi="Times New Roman"/>
          <w:lang w:val="ru-RU"/>
        </w:rPr>
        <w:t>Укладка свежевыпавшего снега в валы и кучи разрешается на всех улицах, площадях, набережных, бульварах и скверах при условии последующей вывозки.</w:t>
      </w:r>
    </w:p>
    <w:p w:rsidR="001451BF" w:rsidRPr="0003418A" w:rsidRDefault="001451BF" w:rsidP="0003418A">
      <w:pPr>
        <w:autoSpaceDE w:val="0"/>
        <w:autoSpaceDN w:val="0"/>
        <w:adjustRightInd w:val="0"/>
        <w:ind w:firstLine="540"/>
        <w:jc w:val="both"/>
        <w:rPr>
          <w:rFonts w:ascii="Times New Roman" w:hAnsi="Times New Roman"/>
          <w:lang w:val="ru-RU"/>
        </w:rPr>
      </w:pPr>
      <w:r w:rsidRPr="0003418A">
        <w:rPr>
          <w:rFonts w:ascii="Times New Roman" w:hAnsi="Times New Roman"/>
          <w:lang w:val="ru-RU"/>
        </w:rPr>
        <w:t xml:space="preserve">К операциям второй очереди относятся удаление (вывоз) снега, зачистка дорожных лотков после удаления снега, скалывание льда и удаление снежно-ледяных образований механизированным и ручным способом. В первую очередь </w:t>
      </w:r>
      <w:r w:rsidR="009125A3" w:rsidRPr="0003418A">
        <w:rPr>
          <w:rFonts w:ascii="Times New Roman" w:hAnsi="Times New Roman"/>
          <w:lang w:val="ru-RU" w:eastAsia="ru-RU" w:bidi="ar-SA"/>
        </w:rPr>
        <w:t>противогололедными материалами</w:t>
      </w:r>
      <w:r w:rsidRPr="0003418A">
        <w:rPr>
          <w:rFonts w:ascii="Times New Roman" w:hAnsi="Times New Roman"/>
          <w:lang w:val="ru-RU"/>
        </w:rPr>
        <w:t xml:space="preserve"> обрабатываются наиболее опасные для движения транспорта участки магистралей и улиц - спуски, подъемы, перекрестки, места остановок общественного транспорта, пешеходные переходы, тормозные площадки на перекрестках улиц и остановках общественного транспорта.</w:t>
      </w:r>
    </w:p>
    <w:p w:rsidR="004521CB" w:rsidRPr="0003418A" w:rsidRDefault="005550C3" w:rsidP="0003418A">
      <w:pPr>
        <w:autoSpaceDE w:val="0"/>
        <w:autoSpaceDN w:val="0"/>
        <w:adjustRightInd w:val="0"/>
        <w:ind w:firstLine="540"/>
        <w:jc w:val="both"/>
        <w:rPr>
          <w:rFonts w:ascii="Times New Roman" w:hAnsi="Times New Roman"/>
          <w:lang w:val="ru-RU"/>
        </w:rPr>
      </w:pPr>
      <w:r>
        <w:rPr>
          <w:rFonts w:ascii="Times New Roman" w:hAnsi="Times New Roman"/>
          <w:lang w:val="ru-RU"/>
        </w:rPr>
        <w:t xml:space="preserve">123. </w:t>
      </w:r>
      <w:r w:rsidR="001451BF" w:rsidRPr="0003418A">
        <w:rPr>
          <w:rFonts w:ascii="Times New Roman" w:hAnsi="Times New Roman"/>
          <w:lang w:val="ru-RU"/>
        </w:rPr>
        <w:t xml:space="preserve">Механизированное подметание проезжей части должно начинаться с началом снегопада. </w:t>
      </w:r>
      <w:r w:rsidR="001451BF" w:rsidRPr="002E7225">
        <w:rPr>
          <w:rFonts w:ascii="Times New Roman" w:hAnsi="Times New Roman"/>
          <w:lang w:val="ru-RU"/>
        </w:rPr>
        <w:t xml:space="preserve">Очистка дорожных покрытий от снега производится путем сгребания и сметания снега подметально-уборочными машинами и тракторами. </w:t>
      </w:r>
      <w:r w:rsidR="001451BF" w:rsidRPr="0003418A">
        <w:rPr>
          <w:rFonts w:ascii="Times New Roman" w:hAnsi="Times New Roman"/>
          <w:lang w:val="ru-RU"/>
        </w:rPr>
        <w:t xml:space="preserve">Работу снегоочистителей начинают с улиц, имеющих наиболее интенсивное движение транспорта и на которых </w:t>
      </w:r>
      <w:r w:rsidR="00F13685" w:rsidRPr="0003418A">
        <w:rPr>
          <w:rFonts w:ascii="Times New Roman" w:hAnsi="Times New Roman"/>
          <w:lang w:val="ru-RU" w:eastAsia="ru-RU" w:bidi="ar-SA"/>
        </w:rPr>
        <w:t>противогололедные материалы</w:t>
      </w:r>
      <w:r w:rsidR="001451BF" w:rsidRPr="0003418A">
        <w:rPr>
          <w:rFonts w:ascii="Times New Roman" w:hAnsi="Times New Roman"/>
          <w:lang w:val="ru-RU"/>
        </w:rPr>
        <w:t xml:space="preserve"> распределялись в первую очередь - с тем, чтобы на каждом участке дороги выдержать заданный период между внесением материалов, сгребанием и сметанием снега. Маршруты работы распределителей противогололедных материалов, подметально-уборочных машин и тракторов должны по возможности совпадать, что позволяет выдержать интервал для равномерного перемешивания снега с внесенными </w:t>
      </w:r>
      <w:r w:rsidR="00F13685" w:rsidRPr="0003418A">
        <w:rPr>
          <w:rFonts w:ascii="Times New Roman" w:hAnsi="Times New Roman"/>
          <w:lang w:val="ru-RU" w:eastAsia="ru-RU" w:bidi="ar-SA"/>
        </w:rPr>
        <w:t>противогололедными материалами</w:t>
      </w:r>
      <w:r w:rsidR="00435E10">
        <w:rPr>
          <w:rFonts w:ascii="Times New Roman" w:hAnsi="Times New Roman"/>
          <w:lang w:val="ru-RU"/>
        </w:rPr>
        <w:t xml:space="preserve"> на всей протяженности маршрута</w:t>
      </w:r>
      <w:r w:rsidR="001451BF" w:rsidRPr="0003418A">
        <w:rPr>
          <w:rFonts w:ascii="Times New Roman" w:hAnsi="Times New Roman"/>
          <w:lang w:val="ru-RU"/>
        </w:rPr>
        <w:t xml:space="preserve"> и достигнуть технологиче</w:t>
      </w:r>
      <w:r w:rsidR="004521CB" w:rsidRPr="0003418A">
        <w:rPr>
          <w:rFonts w:ascii="Times New Roman" w:hAnsi="Times New Roman"/>
          <w:lang w:val="ru-RU"/>
        </w:rPr>
        <w:t>ского эффекта.</w:t>
      </w:r>
    </w:p>
    <w:p w:rsidR="008544AC"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При уборке улиц, проездов, площадей после прохождения снегоочистительной техники обеспечивается уборка прибордюрных лотков, а также расчистка въездов и пешеходных переходов</w:t>
      </w:r>
      <w:r w:rsidR="008544AC" w:rsidRPr="0003418A">
        <w:rPr>
          <w:rFonts w:ascii="Times New Roman" w:hAnsi="Times New Roman"/>
          <w:lang w:val="ru-RU"/>
        </w:rPr>
        <w:t>, как со стороны строений, так и с противоположной стороны проезда, если там нет других строений.</w:t>
      </w:r>
    </w:p>
    <w:p w:rsidR="001451BF" w:rsidRPr="0003418A" w:rsidRDefault="005550C3"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124. </w:t>
      </w:r>
      <w:r w:rsidR="001451BF" w:rsidRPr="0003418A">
        <w:rPr>
          <w:rFonts w:ascii="Times New Roman" w:hAnsi="Times New Roman"/>
          <w:lang w:val="ru-RU"/>
        </w:rPr>
        <w:t xml:space="preserve">Вывоз снега с улично-дорожной сети </w:t>
      </w:r>
      <w:r w:rsidR="00EF7BDF" w:rsidRPr="0003418A">
        <w:rPr>
          <w:rFonts w:ascii="Times New Roman" w:hAnsi="Times New Roman"/>
          <w:lang w:val="ru-RU"/>
        </w:rPr>
        <w:t>населенного пункта</w:t>
      </w:r>
      <w:r w:rsidR="001451BF" w:rsidRPr="0003418A">
        <w:rPr>
          <w:rFonts w:ascii="Times New Roman" w:hAnsi="Times New Roman"/>
          <w:lang w:val="ru-RU"/>
        </w:rPr>
        <w:t xml:space="preserve"> осуществляется в два этапа: </w:t>
      </w:r>
      <w:r w:rsidR="001451BF" w:rsidRPr="0003418A">
        <w:rPr>
          <w:rFonts w:ascii="Times New Roman" w:hAnsi="Times New Roman"/>
          <w:lang w:val="ru-RU"/>
        </w:rPr>
        <w:lastRenderedPageBreak/>
        <w:t xml:space="preserve">первоочередной (выборочный) вывоз снега от остановок пассажирского транспорта, </w:t>
      </w:r>
      <w:r w:rsidR="006F3690" w:rsidRPr="0003418A">
        <w:rPr>
          <w:rFonts w:ascii="Times New Roman" w:hAnsi="Times New Roman"/>
          <w:lang w:val="ru-RU"/>
        </w:rPr>
        <w:t xml:space="preserve">от перекрестов дорог, </w:t>
      </w:r>
      <w:r w:rsidR="001451BF" w:rsidRPr="0003418A">
        <w:rPr>
          <w:rFonts w:ascii="Times New Roman" w:hAnsi="Times New Roman"/>
          <w:lang w:val="ru-RU"/>
        </w:rPr>
        <w:t>пешеходных переходов, мостов и путепроводов, въездов на территорию больниц и других социально важных объектов осуществляется в течение трех дней после окончания снегопада, окончательный вывоз снега производится не позднее 5 дней после окончания снегопада.</w:t>
      </w:r>
    </w:p>
    <w:p w:rsidR="00B064C0" w:rsidRPr="002E7225" w:rsidRDefault="005550C3"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125. </w:t>
      </w:r>
      <w:r w:rsidR="001451BF" w:rsidRPr="0003418A">
        <w:rPr>
          <w:rFonts w:ascii="Times New Roman" w:hAnsi="Times New Roman"/>
          <w:lang w:val="ru-RU"/>
        </w:rPr>
        <w:t xml:space="preserve">В результате уборки тротуаров на всех территориях должно быть обеспечено безопасное движение пешеходов независимо от погодных условий. </w:t>
      </w:r>
      <w:r w:rsidR="001451BF" w:rsidRPr="002E7225">
        <w:rPr>
          <w:rFonts w:ascii="Times New Roman" w:hAnsi="Times New Roman"/>
          <w:lang w:val="ru-RU"/>
        </w:rPr>
        <w:t xml:space="preserve">Уборка тротуаров осуществляется как механизированным, так и ручным способом. </w:t>
      </w:r>
    </w:p>
    <w:p w:rsidR="001451BF" w:rsidRPr="0003418A" w:rsidRDefault="001451BF"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rPr>
        <w:t xml:space="preserve">В период снегопадов, образования зимней скользкости, гололеда, обледенений объекты улично-дорожной сети должны обрабатываться </w:t>
      </w:r>
      <w:r w:rsidR="00F13685" w:rsidRPr="0003418A">
        <w:rPr>
          <w:rFonts w:ascii="Times New Roman" w:hAnsi="Times New Roman"/>
          <w:lang w:val="ru-RU" w:eastAsia="ru-RU" w:bidi="ar-SA"/>
        </w:rPr>
        <w:t>противогололедными материалами</w:t>
      </w:r>
      <w:r w:rsidRPr="0003418A">
        <w:rPr>
          <w:rFonts w:ascii="Times New Roman" w:hAnsi="Times New Roman"/>
          <w:lang w:val="ru-RU"/>
        </w:rPr>
        <w:t xml:space="preserve">, песком с примесью хлоридов. </w:t>
      </w:r>
      <w:r w:rsidRPr="002E7225">
        <w:rPr>
          <w:rFonts w:ascii="Times New Roman" w:hAnsi="Times New Roman"/>
          <w:lang w:val="ru-RU"/>
        </w:rPr>
        <w:t>Посыпка должна производиться немедленно с начала снегопада или появления зимней скользкости, гололеда, обледенений. Тротуары посыпаются песком, пескосоляной смесью,</w:t>
      </w:r>
      <w:r w:rsidR="00F13685" w:rsidRPr="0003418A">
        <w:rPr>
          <w:rFonts w:ascii="Times New Roman" w:hAnsi="Times New Roman"/>
          <w:lang w:val="ru-RU"/>
        </w:rPr>
        <w:t xml:space="preserve"> </w:t>
      </w:r>
      <w:r w:rsidR="00F13685" w:rsidRPr="0003418A">
        <w:rPr>
          <w:rFonts w:ascii="Times New Roman" w:hAnsi="Times New Roman"/>
          <w:lang w:val="ru-RU" w:eastAsia="ru-RU" w:bidi="ar-SA"/>
        </w:rPr>
        <w:t>противогололедными материалами</w:t>
      </w:r>
      <w:r w:rsidRPr="002E7225">
        <w:rPr>
          <w:rFonts w:ascii="Times New Roman" w:hAnsi="Times New Roman"/>
          <w:lang w:val="ru-RU"/>
        </w:rPr>
        <w:t xml:space="preserve">. </w:t>
      </w:r>
      <w:r w:rsidRPr="0003418A">
        <w:rPr>
          <w:rFonts w:ascii="Times New Roman" w:hAnsi="Times New Roman"/>
          <w:lang w:val="ru-RU"/>
        </w:rPr>
        <w:t xml:space="preserve">Механизированное подметание и ручная зачистка на тротуарах, лестничных сходах и пешеходных дорожках начинаются с момента начала снегопада. </w:t>
      </w:r>
      <w:r w:rsidRPr="002E7225">
        <w:rPr>
          <w:rFonts w:ascii="Times New Roman" w:hAnsi="Times New Roman"/>
          <w:lang w:val="ru-RU"/>
        </w:rPr>
        <w:t>Время для выполнения снегоуборочных работ на тротуарах не должно превышать 24 часов после окончания снегопада.</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Посадочные площадки остановок пассажирского общественного транспорта должны постоянно очищаться от песка, снега и наледи (скользкости).</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Результаты использованных технологий и режимов производства работ по уборке и содержанию должны обеспечить беспрепятственное и безопасное движение транспортных средств.</w:t>
      </w:r>
    </w:p>
    <w:p w:rsidR="001451BF" w:rsidRPr="002E7225" w:rsidRDefault="005550C3"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126. </w:t>
      </w:r>
      <w:r w:rsidR="001451BF" w:rsidRPr="0003418A">
        <w:rPr>
          <w:rFonts w:ascii="Times New Roman" w:hAnsi="Times New Roman"/>
          <w:lang w:val="ru-RU"/>
        </w:rPr>
        <w:t xml:space="preserve">Очистка крыш от снега и удаление сосулек, ледяных наростов на карнизах, крышах и водосточных трубах производится ежедневно с обязательным соблюдением мер безопасности, в том числе во избежание несчастных случаев с пешеходами и повреждений воздушных сетей, светильников, зеленых насаждений, объектов благоустройства, а именно: назначение дежурных, ограждение тротуаров, оснащение страховочным оборудованием лиц, работающих на высоте. </w:t>
      </w:r>
      <w:r w:rsidR="001451BF" w:rsidRPr="002E7225">
        <w:rPr>
          <w:rFonts w:ascii="Times New Roman" w:hAnsi="Times New Roman"/>
          <w:lang w:val="ru-RU"/>
        </w:rPr>
        <w:t>Собственники (владельцы) зданий (сооружений), организации, осуществляющие управление жилым фондом, либо собственники многоквартирного жилого дома, выбравшие непосредственный способ управления, обеспечивают в этот же день уборку сброшенного на тротуар, пешеходную дорожку, проезд и (или) проезжую часть снега и льда.</w:t>
      </w:r>
    </w:p>
    <w:p w:rsidR="001451BF" w:rsidRPr="0003418A" w:rsidRDefault="001451BF"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rPr>
        <w:t xml:space="preserve">Все тротуары, дворы с асфальтовым покрытием, лотки проезжей части улиц, площадей, набережных, рыночные площади и участки с асфальтовым покрытием очищаются от снега и обледенелого наката под скребок и посыпаются песком, пескосоляной смесью, </w:t>
      </w:r>
      <w:r w:rsidR="00F13685" w:rsidRPr="0003418A">
        <w:rPr>
          <w:rFonts w:ascii="Times New Roman" w:hAnsi="Times New Roman"/>
          <w:lang w:val="ru-RU" w:eastAsia="ru-RU" w:bidi="ar-SA"/>
        </w:rPr>
        <w:t>противогололедными материалами</w:t>
      </w:r>
      <w:r w:rsidRPr="0003418A">
        <w:rPr>
          <w:rFonts w:ascii="Times New Roman" w:hAnsi="Times New Roman"/>
          <w:lang w:val="ru-RU"/>
        </w:rPr>
        <w:t xml:space="preserve"> до 10 часов утра.</w:t>
      </w:r>
    </w:p>
    <w:p w:rsidR="001451BF" w:rsidRPr="0003418A" w:rsidRDefault="005550C3"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127. </w:t>
      </w:r>
      <w:r w:rsidR="001451BF" w:rsidRPr="0003418A">
        <w:rPr>
          <w:rFonts w:ascii="Times New Roman" w:hAnsi="Times New Roman"/>
          <w:lang w:val="ru-RU"/>
        </w:rPr>
        <w:t xml:space="preserve">Вывоз снега разрешается только на специально отведенные Администрацией </w:t>
      </w:r>
      <w:r w:rsidR="00BF7D1B" w:rsidRPr="0003418A">
        <w:rPr>
          <w:rFonts w:ascii="Times New Roman" w:hAnsi="Times New Roman"/>
          <w:lang w:val="ru-RU"/>
        </w:rPr>
        <w:t xml:space="preserve">муниципального образования </w:t>
      </w:r>
      <w:r w:rsidR="001451BF" w:rsidRPr="0003418A">
        <w:rPr>
          <w:rFonts w:ascii="Times New Roman" w:hAnsi="Times New Roman"/>
          <w:lang w:val="ru-RU"/>
        </w:rPr>
        <w:t xml:space="preserve"> места отвала.</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Зимняя скользкость, наледь на тротуарах, проезжей части дорог, площадей, проездов, возникшие в результате аварий на водопроводных, канализационных, тепловых сетях, должны устраняться владельцами указанных объектов немедленно с обязательным уведомлением об аварии Администраци</w:t>
      </w:r>
      <w:r w:rsidR="002B006D" w:rsidRPr="0003418A">
        <w:rPr>
          <w:rFonts w:ascii="Times New Roman" w:hAnsi="Times New Roman"/>
          <w:lang w:val="ru-RU"/>
        </w:rPr>
        <w:t>и</w:t>
      </w:r>
      <w:r w:rsidRPr="0003418A">
        <w:rPr>
          <w:rFonts w:ascii="Times New Roman" w:hAnsi="Times New Roman"/>
          <w:lang w:val="ru-RU"/>
        </w:rPr>
        <w:t xml:space="preserve"> </w:t>
      </w:r>
      <w:r w:rsidR="00BF7D1B" w:rsidRPr="0003418A">
        <w:rPr>
          <w:rFonts w:ascii="Times New Roman" w:hAnsi="Times New Roman"/>
          <w:lang w:val="ru-RU"/>
        </w:rPr>
        <w:t>муниципального образования</w:t>
      </w:r>
      <w:r w:rsidRPr="0003418A">
        <w:rPr>
          <w:rFonts w:ascii="Times New Roman" w:hAnsi="Times New Roman"/>
          <w:lang w:val="ru-RU"/>
        </w:rPr>
        <w:t>.</w:t>
      </w:r>
    </w:p>
    <w:p w:rsidR="001451BF" w:rsidRPr="0003418A" w:rsidRDefault="00E3444A"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128. </w:t>
      </w:r>
      <w:r w:rsidR="001451BF" w:rsidRPr="0003418A">
        <w:rPr>
          <w:rFonts w:ascii="Times New Roman" w:hAnsi="Times New Roman"/>
          <w:lang w:val="ru-RU"/>
        </w:rPr>
        <w:t>Ответственность за безопасные условия дорожного движения и безопасное передвижение пешеходов на месте аварии сетей, на прилегающей территории в связи с аварией, несет владелец, арендатор соответствующих сетей.</w:t>
      </w:r>
    </w:p>
    <w:p w:rsidR="001451BF" w:rsidRPr="0003418A" w:rsidRDefault="00E3444A"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129. </w:t>
      </w:r>
      <w:r w:rsidR="001451BF" w:rsidRPr="0003418A">
        <w:rPr>
          <w:rFonts w:ascii="Times New Roman" w:hAnsi="Times New Roman"/>
          <w:lang w:val="ru-RU"/>
        </w:rPr>
        <w:t xml:space="preserve">При очистке объектов благоустройства и территорий от снега </w:t>
      </w:r>
      <w:r w:rsidR="00DD2079" w:rsidRPr="0003418A">
        <w:rPr>
          <w:rFonts w:ascii="Times New Roman" w:hAnsi="Times New Roman"/>
          <w:lang w:val="ru-RU"/>
        </w:rPr>
        <w:t>и льда запрещается:</w:t>
      </w:r>
    </w:p>
    <w:p w:rsidR="00DD2079" w:rsidRPr="0003418A" w:rsidRDefault="00DD2079"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перемещение, переброска или складирование скола льда, загрязненного снега на трассы тепловых сетей, смотровые, ливневые и дождевые колодцы, к стенам зданий и сооружений;</w:t>
      </w:r>
    </w:p>
    <w:p w:rsidR="00DD2079" w:rsidRPr="0003418A" w:rsidRDefault="00DD2079"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перемещение, складирование снега на проезжую часть автомобильных дорог местного значения;</w:t>
      </w:r>
    </w:p>
    <w:p w:rsidR="00DD2079" w:rsidRPr="0003418A" w:rsidRDefault="00DD2079"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складирование снега на выезды с территорий, прилегающих к автомобильным дорогам местного значения;</w:t>
      </w:r>
    </w:p>
    <w:p w:rsidR="00096E77" w:rsidRPr="0003418A" w:rsidRDefault="00096E77"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вывоз и складирование снега и льда в места, не предназначенные для складирования снега и снежно-ледяных образований;</w:t>
      </w:r>
    </w:p>
    <w:p w:rsidR="00096E77" w:rsidRPr="0003418A" w:rsidRDefault="00096E77"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складирование снега на детские игровые площадки (детские площадки);</w:t>
      </w:r>
    </w:p>
    <w:p w:rsidR="00096E77" w:rsidRPr="0003418A" w:rsidRDefault="00096E77"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невывоз складируемого снега после наступления весенне-летнего периода.</w:t>
      </w:r>
    </w:p>
    <w:p w:rsidR="001451BF" w:rsidRPr="002E7225" w:rsidRDefault="00E3444A"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130. </w:t>
      </w:r>
      <w:r w:rsidR="001451BF" w:rsidRPr="0003418A">
        <w:rPr>
          <w:rFonts w:ascii="Times New Roman" w:hAnsi="Times New Roman"/>
          <w:lang w:val="ru-RU"/>
        </w:rPr>
        <w:t xml:space="preserve">При осуществлении мероприятий по содержанию территорий зданий и сооружений, тротуаров, пешеходных дорожек, проездов, дорог должна быть обеспечена посыпка </w:t>
      </w:r>
      <w:r w:rsidR="001451BF" w:rsidRPr="0003418A">
        <w:rPr>
          <w:rFonts w:ascii="Times New Roman" w:hAnsi="Times New Roman"/>
          <w:lang w:val="ru-RU"/>
        </w:rPr>
        <w:lastRenderedPageBreak/>
        <w:t xml:space="preserve">противогололедным материалом, обеспечивающая безопасное передвижение пешеходов и транспортных средств. </w:t>
      </w:r>
      <w:r w:rsidR="001451BF" w:rsidRPr="002E7225">
        <w:rPr>
          <w:rFonts w:ascii="Times New Roman" w:hAnsi="Times New Roman"/>
          <w:lang w:val="ru-RU"/>
        </w:rPr>
        <w:t>В любом случае должна быть ликвидирована зимняя скользкость, гололед, обледенения территории в течение одного рабочего дня с момента обращения граждан, государственных органов, органов местного самоуправления или заинтересованных лиц.</w:t>
      </w:r>
    </w:p>
    <w:p w:rsidR="001451BF" w:rsidRPr="0003418A" w:rsidRDefault="00E3444A" w:rsidP="0003418A">
      <w:pPr>
        <w:widowControl w:val="0"/>
        <w:autoSpaceDE w:val="0"/>
        <w:autoSpaceDN w:val="0"/>
        <w:adjustRightInd w:val="0"/>
        <w:ind w:firstLine="540"/>
        <w:jc w:val="both"/>
        <w:rPr>
          <w:rFonts w:ascii="Times New Roman" w:hAnsi="Times New Roman"/>
          <w:lang w:val="ru-RU"/>
        </w:rPr>
      </w:pPr>
      <w:r>
        <w:rPr>
          <w:rFonts w:ascii="Times New Roman" w:hAnsi="Times New Roman"/>
          <w:lang w:val="ru-RU"/>
        </w:rPr>
        <w:t xml:space="preserve">131. </w:t>
      </w:r>
      <w:r w:rsidR="001451BF" w:rsidRPr="0003418A">
        <w:rPr>
          <w:rFonts w:ascii="Times New Roman" w:hAnsi="Times New Roman"/>
          <w:lang w:val="ru-RU"/>
        </w:rPr>
        <w:t>В осенне-зимний период осуществля</w:t>
      </w:r>
      <w:r>
        <w:rPr>
          <w:rFonts w:ascii="Times New Roman" w:hAnsi="Times New Roman"/>
          <w:lang w:val="ru-RU"/>
        </w:rPr>
        <w:t>ются</w:t>
      </w:r>
      <w:r w:rsidR="001451BF" w:rsidRPr="0003418A">
        <w:rPr>
          <w:rFonts w:ascii="Times New Roman" w:hAnsi="Times New Roman"/>
          <w:lang w:val="ru-RU"/>
        </w:rPr>
        <w:t xml:space="preserve"> мероприятия по содержанию и уборке переходных мостиков, водосточных канав, дренажей, предназначенных для отвода поверхностных и грунтовых вод.</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При производстве уборочных работ в осенне-зимний период запрещается перемещение, переброска и складирование скола льда, загрязненного снега на трассы тепловых сетей, смотровые, ливневые и дождевые колодцы, к стенам зданий и сооружений, перемещение, складирование снега на проезжую часть автомобильных дорог местного значения, вывоз снега и льда в места, не предназначенные для складирования снега и снежно-ледяных образований.</w:t>
      </w:r>
    </w:p>
    <w:p w:rsidR="001451BF" w:rsidRPr="002E7225"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 xml:space="preserve">Все работы по уборке и содержанию территорий общего пользования, объектов благоустройства (в том числе территорий) в осенне-зимний период должны быть закончены к 10 часам утра. </w:t>
      </w:r>
      <w:r w:rsidRPr="002E7225">
        <w:rPr>
          <w:rFonts w:ascii="Times New Roman" w:hAnsi="Times New Roman"/>
          <w:lang w:val="ru-RU"/>
        </w:rPr>
        <w:t>В результате выполнения мероприятий по содержанию и уборке должны быть обеспечены порядок и чистота. При невозможности выполнения работ в указанный срок в связи с погодными условиями уборочные работы могут быть продолжены в течение дня.</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Содержание территорий садов, скверов и парков, находящихся в собственности, во владении или пользовании организаций, производится силами и средствами этих организаций самостоятельно или по договорам со специализированными организациями.</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Содержание коллекторов, труб ливневой канализации и дождеприемных колодцев обязаны производить организации, обслуживающие данные объекты.</w:t>
      </w:r>
    </w:p>
    <w:p w:rsidR="0090674A" w:rsidRPr="003F2740" w:rsidRDefault="0090674A" w:rsidP="0003418A">
      <w:pPr>
        <w:widowControl w:val="0"/>
        <w:autoSpaceDE w:val="0"/>
        <w:autoSpaceDN w:val="0"/>
        <w:adjustRightInd w:val="0"/>
        <w:ind w:firstLine="540"/>
        <w:jc w:val="center"/>
        <w:rPr>
          <w:rFonts w:ascii="Times New Roman" w:hAnsi="Times New Roman"/>
          <w:lang w:val="ru-RU"/>
        </w:rPr>
      </w:pPr>
    </w:p>
    <w:p w:rsidR="001451BF" w:rsidRPr="003F2740" w:rsidRDefault="00EE06F0" w:rsidP="00E3444A">
      <w:pPr>
        <w:pStyle w:val="2"/>
        <w:spacing w:before="0" w:after="0"/>
        <w:jc w:val="center"/>
        <w:rPr>
          <w:rFonts w:ascii="Times New Roman" w:hAnsi="Times New Roman"/>
          <w:b w:val="0"/>
          <w:sz w:val="24"/>
          <w:szCs w:val="24"/>
          <w:lang w:val="ru-RU"/>
        </w:rPr>
      </w:pPr>
      <w:bookmarkStart w:id="28" w:name="_Toc106703849"/>
      <w:r w:rsidRPr="003F2740">
        <w:rPr>
          <w:rFonts w:ascii="Times New Roman" w:hAnsi="Times New Roman"/>
          <w:b w:val="0"/>
          <w:sz w:val="24"/>
          <w:szCs w:val="24"/>
          <w:lang w:val="ru-RU"/>
        </w:rPr>
        <w:t>1</w:t>
      </w:r>
      <w:r w:rsidR="0076764D" w:rsidRPr="003F2740">
        <w:rPr>
          <w:rFonts w:ascii="Times New Roman" w:hAnsi="Times New Roman"/>
          <w:b w:val="0"/>
          <w:sz w:val="24"/>
          <w:szCs w:val="24"/>
          <w:lang w:val="ru-RU"/>
        </w:rPr>
        <w:t>2</w:t>
      </w:r>
      <w:r w:rsidRPr="003F2740">
        <w:rPr>
          <w:rFonts w:ascii="Times New Roman" w:hAnsi="Times New Roman"/>
          <w:b w:val="0"/>
          <w:sz w:val="24"/>
          <w:szCs w:val="24"/>
          <w:lang w:val="ru-RU"/>
        </w:rPr>
        <w:t xml:space="preserve">.5. </w:t>
      </w:r>
      <w:r w:rsidR="001451BF" w:rsidRPr="003F2740">
        <w:rPr>
          <w:rFonts w:ascii="Times New Roman" w:hAnsi="Times New Roman"/>
          <w:b w:val="0"/>
          <w:sz w:val="24"/>
          <w:szCs w:val="24"/>
          <w:lang w:val="ru-RU"/>
        </w:rPr>
        <w:t>Дополнительные требования к содержанию территорий земельных участков многоквартирных домов</w:t>
      </w:r>
      <w:bookmarkEnd w:id="28"/>
    </w:p>
    <w:p w:rsidR="0090674A" w:rsidRPr="003F2740" w:rsidRDefault="0090674A" w:rsidP="0003418A">
      <w:pPr>
        <w:widowControl w:val="0"/>
        <w:autoSpaceDE w:val="0"/>
        <w:autoSpaceDN w:val="0"/>
        <w:adjustRightInd w:val="0"/>
        <w:ind w:firstLine="540"/>
        <w:jc w:val="center"/>
        <w:rPr>
          <w:rFonts w:ascii="Times New Roman" w:hAnsi="Times New Roman"/>
          <w:lang w:val="ru-RU"/>
        </w:rPr>
      </w:pPr>
    </w:p>
    <w:p w:rsidR="001451BF" w:rsidRPr="0003418A" w:rsidRDefault="00E3444A"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132. </w:t>
      </w:r>
      <w:r w:rsidR="001451BF" w:rsidRPr="0003418A">
        <w:rPr>
          <w:rFonts w:ascii="Times New Roman" w:hAnsi="Times New Roman"/>
          <w:lang w:val="ru-RU"/>
        </w:rPr>
        <w:t xml:space="preserve">Организация, осуществляющая управление жилищным фондом, либо собственники многоквартирного жилого дома, выбравшие непосредственный способ управления, обязаны обеспечить благоустройство и содержание территории многоквартирного дома в надлежащем санитарном состоянии в соответствии с </w:t>
      </w:r>
      <w:hyperlink r:id="rId11" w:history="1">
        <w:r w:rsidR="001451BF" w:rsidRPr="0003418A">
          <w:rPr>
            <w:rFonts w:ascii="Times New Roman" w:hAnsi="Times New Roman"/>
            <w:lang w:val="ru-RU"/>
          </w:rPr>
          <w:t>Правилами и нормами</w:t>
        </w:r>
      </w:hyperlink>
      <w:r w:rsidR="001451BF" w:rsidRPr="0003418A">
        <w:rPr>
          <w:rFonts w:ascii="Times New Roman" w:hAnsi="Times New Roman"/>
          <w:lang w:val="ru-RU"/>
        </w:rPr>
        <w:t xml:space="preserve"> технической эксплуатации жилищного фонда, утвержденными постановлением Госстроя РФ от 27.09.2003 </w:t>
      </w:r>
      <w:r w:rsidR="002E6931" w:rsidRPr="0003418A">
        <w:rPr>
          <w:rFonts w:ascii="Times New Roman" w:hAnsi="Times New Roman"/>
          <w:lang w:val="ru-RU"/>
        </w:rPr>
        <w:t>№</w:t>
      </w:r>
      <w:r w:rsidR="001451BF" w:rsidRPr="0003418A">
        <w:rPr>
          <w:rFonts w:ascii="Times New Roman" w:hAnsi="Times New Roman"/>
          <w:lang w:val="ru-RU"/>
        </w:rPr>
        <w:t>170 (далее - Правила и нормы технической эксплуатации), а также настоящими Правилами, в том числе:</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осуществлять уборку территории многоквартирного дома;</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осуществлять озеленение, сохранность и надлежащий уход за зелеными насаждениями на территории земельного участка многоквартирного дома;</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исключить самовольное проведение работ, влекущих нарушение благоустройства территории многоквартирного дома.</w:t>
      </w:r>
    </w:p>
    <w:p w:rsidR="001451BF" w:rsidRPr="0003418A" w:rsidRDefault="00E3444A"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133. </w:t>
      </w:r>
      <w:r w:rsidR="001451BF" w:rsidRPr="0003418A">
        <w:rPr>
          <w:rFonts w:ascii="Times New Roman" w:hAnsi="Times New Roman"/>
          <w:lang w:val="ru-RU"/>
        </w:rPr>
        <w:t>Летняя уборка территорий многоквартирных домов (подметание, мойка или поливка) должна выполняться в поздние вечерние и ранние часы и должна быть закончена к 10.00 часам утра.</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Выполнение летних уборочных работ должно осуществляться с периодичностью, установленной </w:t>
      </w:r>
      <w:hyperlink r:id="rId12" w:history="1">
        <w:r w:rsidRPr="0003418A">
          <w:rPr>
            <w:rFonts w:ascii="Times New Roman" w:hAnsi="Times New Roman"/>
            <w:lang w:val="ru-RU"/>
          </w:rPr>
          <w:t>Правилами</w:t>
        </w:r>
      </w:hyperlink>
      <w:r w:rsidRPr="0003418A">
        <w:rPr>
          <w:rFonts w:ascii="Times New Roman" w:hAnsi="Times New Roman"/>
          <w:lang w:val="ru-RU"/>
        </w:rPr>
        <w:t xml:space="preserve"> и нормами технической эксплуатации, но не менее одного раза в сутки.</w:t>
      </w:r>
    </w:p>
    <w:p w:rsidR="001451BF" w:rsidRPr="002E7225"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При очистке смотровых колодцев, подземных коммуникаций грунт, мусор, нечистоты подлежат</w:t>
      </w:r>
      <w:r w:rsidR="008544AC" w:rsidRPr="0003418A">
        <w:rPr>
          <w:rFonts w:ascii="Times New Roman" w:hAnsi="Times New Roman"/>
          <w:lang w:val="ru-RU"/>
        </w:rPr>
        <w:t xml:space="preserve"> </w:t>
      </w:r>
      <w:r w:rsidRPr="0003418A">
        <w:rPr>
          <w:rFonts w:ascii="Times New Roman" w:hAnsi="Times New Roman"/>
          <w:lang w:val="ru-RU"/>
        </w:rPr>
        <w:t xml:space="preserve">немедленной вывозке организацией, занимающейся очистными работами. </w:t>
      </w:r>
      <w:r w:rsidRPr="002E7225">
        <w:rPr>
          <w:rFonts w:ascii="Times New Roman" w:hAnsi="Times New Roman"/>
          <w:lang w:val="ru-RU"/>
        </w:rPr>
        <w:t>Складирование нечистот на проезжую часть улиц, тротуары и газоны запрещается. Сбор брошенных на улицах предметов, создающих помехи дорожному движению, должны осуществлять организации, обслуживающие автомобильные дороги.</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Выполнение зимних уборочных работ должно осуществляться с периодичностью, установленной требованиями </w:t>
      </w:r>
      <w:hyperlink r:id="rId13" w:history="1">
        <w:r w:rsidRPr="0003418A">
          <w:rPr>
            <w:rFonts w:ascii="Times New Roman" w:hAnsi="Times New Roman"/>
            <w:lang w:val="ru-RU"/>
          </w:rPr>
          <w:t>Правил</w:t>
        </w:r>
      </w:hyperlink>
      <w:r w:rsidRPr="0003418A">
        <w:rPr>
          <w:rFonts w:ascii="Times New Roman" w:hAnsi="Times New Roman"/>
          <w:lang w:val="ru-RU"/>
        </w:rPr>
        <w:t xml:space="preserve"> и норм технической эксплуатации.</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Все работы по укладке снега в валы и кучи на территории многоквартирного дома должны быть закончены не позднее сроков, установленных </w:t>
      </w:r>
      <w:hyperlink r:id="rId14" w:history="1">
        <w:r w:rsidRPr="0003418A">
          <w:rPr>
            <w:rFonts w:ascii="Times New Roman" w:hAnsi="Times New Roman"/>
            <w:lang w:val="ru-RU"/>
          </w:rPr>
          <w:t>Правилами</w:t>
        </w:r>
      </w:hyperlink>
      <w:r w:rsidRPr="0003418A">
        <w:rPr>
          <w:rFonts w:ascii="Times New Roman" w:hAnsi="Times New Roman"/>
          <w:lang w:val="ru-RU"/>
        </w:rPr>
        <w:t xml:space="preserve"> и нормами технической эксплуатации.</w:t>
      </w:r>
    </w:p>
    <w:p w:rsidR="001451BF" w:rsidRPr="002E7225"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Участки тротуаров, покрытые уплотненным снегом, следует убирать в кратчайшие сроки. </w:t>
      </w:r>
      <w:r w:rsidRPr="002E7225">
        <w:rPr>
          <w:rFonts w:ascii="Times New Roman" w:hAnsi="Times New Roman"/>
          <w:lang w:val="ru-RU"/>
        </w:rPr>
        <w:t xml:space="preserve">Сгребание и уборка скола должна производиться одновременно со скалыванием или немедленно </w:t>
      </w:r>
      <w:r w:rsidRPr="002E7225">
        <w:rPr>
          <w:rFonts w:ascii="Times New Roman" w:hAnsi="Times New Roman"/>
          <w:lang w:val="ru-RU"/>
        </w:rPr>
        <w:lastRenderedPageBreak/>
        <w:t>после него и складироваться вместе со снегом. Складируемый снег должен быть вывезен до наступления весенне-летнего периода.</w:t>
      </w:r>
    </w:p>
    <w:p w:rsidR="001451BF" w:rsidRPr="002E7225"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Снег при ручной уборке тротуаров у подходов к подъездам должен убираться полностью под скребок. </w:t>
      </w:r>
      <w:r w:rsidRPr="002E7225">
        <w:rPr>
          <w:rFonts w:ascii="Times New Roman" w:hAnsi="Times New Roman"/>
          <w:lang w:val="ru-RU"/>
        </w:rPr>
        <w:t>Тротуары, за исключением тротуаров у подходов к подъезду, следует убирать под движок, оставляя слой снега для последующего его уплотнения.</w:t>
      </w:r>
    </w:p>
    <w:p w:rsidR="001451BF" w:rsidRPr="002E7225"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При возникновении скользкости должна быть обеспечена обработка покрытий тротуаров, пешеходных дорожек, проездов и дорожных покрытий пескосоляной смесью или противогололедными материалами в сроки, установленные </w:t>
      </w:r>
      <w:hyperlink r:id="rId15" w:history="1">
        <w:r w:rsidRPr="0003418A">
          <w:rPr>
            <w:rFonts w:ascii="Times New Roman" w:hAnsi="Times New Roman"/>
            <w:lang w:val="ru-RU"/>
          </w:rPr>
          <w:t>Правилами</w:t>
        </w:r>
      </w:hyperlink>
      <w:r w:rsidRPr="0003418A">
        <w:rPr>
          <w:rFonts w:ascii="Times New Roman" w:hAnsi="Times New Roman"/>
          <w:lang w:val="ru-RU"/>
        </w:rPr>
        <w:t xml:space="preserve"> и нормами технической эксплуатации. </w:t>
      </w:r>
      <w:r w:rsidRPr="002E7225">
        <w:rPr>
          <w:rFonts w:ascii="Times New Roman" w:hAnsi="Times New Roman"/>
          <w:lang w:val="ru-RU"/>
        </w:rPr>
        <w:t>Срок окончания всех работ по обработке пескосоляной смесью или противогололедными материалами не должен превышать 3 часов с момента образования зимней скользкости.</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Размягченные после обработки льдообразования должны быть сдвинуты или сметены.</w:t>
      </w:r>
    </w:p>
    <w:p w:rsidR="001451BF" w:rsidRPr="002E7225"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Все работы по уборке и содержанию территории многоквартирного дома должны быть закончены к 10 часам утра. </w:t>
      </w:r>
      <w:r w:rsidRPr="002E7225">
        <w:rPr>
          <w:rFonts w:ascii="Times New Roman" w:hAnsi="Times New Roman"/>
          <w:lang w:val="ru-RU"/>
        </w:rPr>
        <w:t>При невозможности выполнения работ в указанный срок в связи с погодными условиями, уборочные работы могут быть продолжены в течение дня.</w:t>
      </w:r>
    </w:p>
    <w:p w:rsidR="001451BF" w:rsidRPr="0003418A" w:rsidRDefault="00E3444A"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134. </w:t>
      </w:r>
      <w:r w:rsidR="001451BF" w:rsidRPr="0003418A">
        <w:rPr>
          <w:rFonts w:ascii="Times New Roman" w:hAnsi="Times New Roman"/>
          <w:lang w:val="ru-RU"/>
        </w:rPr>
        <w:t>С наступлением весеннее-летнего периода на территории многоквартирного дома должны быть организованы следующие мероприятия:</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промывка и расчистка канав для обеспечения оттока воды для беспрепятственного отвода талых вод;</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сгон талой воды к люкам и приемным колодцам ливневой сети;</w:t>
      </w:r>
    </w:p>
    <w:p w:rsidR="001451BF" w:rsidRPr="0003418A" w:rsidRDefault="001451BF"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общая очистка территорий многоквартирного дома после окончания таяния снега со сбором и удалением мусора, оставшегося снега и льда.</w:t>
      </w:r>
    </w:p>
    <w:p w:rsidR="0090674A" w:rsidRPr="003120BC" w:rsidRDefault="0090674A" w:rsidP="0003418A">
      <w:pPr>
        <w:widowControl w:val="0"/>
        <w:autoSpaceDE w:val="0"/>
        <w:autoSpaceDN w:val="0"/>
        <w:adjustRightInd w:val="0"/>
        <w:ind w:firstLine="540"/>
        <w:jc w:val="center"/>
        <w:rPr>
          <w:rFonts w:ascii="Times New Roman" w:hAnsi="Times New Roman"/>
          <w:b/>
          <w:lang w:val="ru-RU"/>
        </w:rPr>
      </w:pPr>
    </w:p>
    <w:p w:rsidR="00792C2B" w:rsidRPr="003120BC" w:rsidRDefault="00F26533" w:rsidP="00A07A66">
      <w:pPr>
        <w:pStyle w:val="1"/>
        <w:spacing w:before="0" w:after="0"/>
        <w:jc w:val="center"/>
        <w:rPr>
          <w:rFonts w:ascii="Times New Roman" w:hAnsi="Times New Roman"/>
          <w:bCs w:val="0"/>
          <w:sz w:val="24"/>
          <w:szCs w:val="24"/>
          <w:lang w:val="ru-RU" w:eastAsia="ru-RU"/>
        </w:rPr>
      </w:pPr>
      <w:bookmarkStart w:id="29" w:name="_Toc106703850"/>
      <w:r w:rsidRPr="003120BC">
        <w:rPr>
          <w:rFonts w:ascii="Times New Roman" w:hAnsi="Times New Roman"/>
          <w:bCs w:val="0"/>
          <w:sz w:val="24"/>
          <w:szCs w:val="24"/>
          <w:lang w:val="ru-RU" w:eastAsia="ru-RU"/>
        </w:rPr>
        <w:t xml:space="preserve">Раздел </w:t>
      </w:r>
      <w:r w:rsidR="00EE06F0" w:rsidRPr="003120BC">
        <w:rPr>
          <w:rFonts w:ascii="Times New Roman" w:hAnsi="Times New Roman"/>
          <w:bCs w:val="0"/>
          <w:sz w:val="24"/>
          <w:szCs w:val="24"/>
          <w:lang w:val="ru-RU" w:eastAsia="ru-RU"/>
        </w:rPr>
        <w:t>1</w:t>
      </w:r>
      <w:r w:rsidR="0076764D" w:rsidRPr="003120BC">
        <w:rPr>
          <w:rFonts w:ascii="Times New Roman" w:hAnsi="Times New Roman"/>
          <w:bCs w:val="0"/>
          <w:sz w:val="24"/>
          <w:szCs w:val="24"/>
          <w:lang w:val="ru-RU" w:eastAsia="ru-RU"/>
        </w:rPr>
        <w:t>3</w:t>
      </w:r>
      <w:r w:rsidRPr="003120BC">
        <w:rPr>
          <w:rFonts w:ascii="Times New Roman" w:hAnsi="Times New Roman"/>
          <w:bCs w:val="0"/>
          <w:sz w:val="24"/>
          <w:szCs w:val="24"/>
          <w:lang w:val="ru-RU" w:eastAsia="ru-RU"/>
        </w:rPr>
        <w:t xml:space="preserve">. Правила </w:t>
      </w:r>
      <w:r w:rsidR="00792C2B" w:rsidRPr="003120BC">
        <w:rPr>
          <w:rFonts w:ascii="Times New Roman" w:hAnsi="Times New Roman"/>
          <w:bCs w:val="0"/>
          <w:sz w:val="24"/>
          <w:szCs w:val="24"/>
          <w:lang w:val="ru-RU" w:eastAsia="ru-RU"/>
        </w:rPr>
        <w:t>размещения и содержания детских</w:t>
      </w:r>
      <w:r w:rsidR="00D06972" w:rsidRPr="003120BC">
        <w:rPr>
          <w:rFonts w:ascii="Times New Roman" w:hAnsi="Times New Roman"/>
          <w:bCs w:val="0"/>
          <w:sz w:val="24"/>
          <w:szCs w:val="24"/>
          <w:lang w:val="ru-RU" w:eastAsia="ru-RU"/>
        </w:rPr>
        <w:t xml:space="preserve"> </w:t>
      </w:r>
      <w:r w:rsidR="00792C2B" w:rsidRPr="003120BC">
        <w:rPr>
          <w:rFonts w:ascii="Times New Roman" w:hAnsi="Times New Roman"/>
          <w:bCs w:val="0"/>
          <w:sz w:val="24"/>
          <w:szCs w:val="24"/>
          <w:lang w:val="ru-RU" w:eastAsia="ru-RU"/>
        </w:rPr>
        <w:t>и спортивных площадок</w:t>
      </w:r>
      <w:bookmarkEnd w:id="29"/>
    </w:p>
    <w:p w:rsidR="00792C2B" w:rsidRPr="0003418A" w:rsidRDefault="00792C2B" w:rsidP="0003418A">
      <w:pPr>
        <w:autoSpaceDE w:val="0"/>
        <w:autoSpaceDN w:val="0"/>
        <w:adjustRightInd w:val="0"/>
        <w:ind w:firstLine="540"/>
        <w:jc w:val="both"/>
        <w:outlineLvl w:val="0"/>
        <w:rPr>
          <w:rFonts w:ascii="Times New Roman" w:hAnsi="Times New Roman"/>
          <w:lang w:val="ru-RU" w:eastAsia="ru-RU" w:bidi="ar-SA"/>
        </w:rPr>
      </w:pPr>
    </w:p>
    <w:p w:rsidR="00792C2B" w:rsidRPr="0003418A" w:rsidRDefault="00E3444A"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135. </w:t>
      </w:r>
      <w:r w:rsidR="00792C2B" w:rsidRPr="0003418A">
        <w:rPr>
          <w:rFonts w:ascii="Times New Roman" w:hAnsi="Times New Roman"/>
          <w:lang w:val="ru-RU" w:eastAsia="ru-RU" w:bidi="ar-SA"/>
        </w:rPr>
        <w:t>Проектирование, строительст</w:t>
      </w:r>
      <w:r w:rsidR="003F2740">
        <w:rPr>
          <w:rFonts w:ascii="Times New Roman" w:hAnsi="Times New Roman"/>
          <w:lang w:val="ru-RU" w:eastAsia="ru-RU" w:bidi="ar-SA"/>
        </w:rPr>
        <w:t>во, реконструкция</w:t>
      </w:r>
      <w:r w:rsidR="00792C2B" w:rsidRPr="0003418A">
        <w:rPr>
          <w:rFonts w:ascii="Times New Roman" w:hAnsi="Times New Roman"/>
          <w:lang w:val="ru-RU" w:eastAsia="ru-RU" w:bidi="ar-SA"/>
        </w:rPr>
        <w:t>, капитальный ремонт, содержание и эксплуатацию детских и спортивных площадок различного функционального назначения осуществляется в соответствии с требованиями по охране и поддержанию здоровья человека, охране исторической и природной среды, безопасности оборудования для детских игровых и спортивных площадок.</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При осуществлении деятельности по благоустройству территории путем создания детских и спортивных площадок различного функционального назначения разрабатывается проектная документация по благоустройству территорий, проектированию, строительс</w:t>
      </w:r>
      <w:r w:rsidR="003F2740">
        <w:rPr>
          <w:rFonts w:ascii="Times New Roman" w:hAnsi="Times New Roman"/>
          <w:lang w:val="ru-RU" w:eastAsia="ru-RU" w:bidi="ar-SA"/>
        </w:rPr>
        <w:t>тву, реконструкции, капитальному</w:t>
      </w:r>
      <w:r w:rsidRPr="0003418A">
        <w:rPr>
          <w:rFonts w:ascii="Times New Roman" w:hAnsi="Times New Roman"/>
          <w:lang w:val="ru-RU" w:eastAsia="ru-RU" w:bidi="ar-SA"/>
        </w:rPr>
        <w:t xml:space="preserve"> ремонт</w:t>
      </w:r>
      <w:r w:rsidR="003F2740">
        <w:rPr>
          <w:rFonts w:ascii="Times New Roman" w:hAnsi="Times New Roman"/>
          <w:lang w:val="ru-RU" w:eastAsia="ru-RU" w:bidi="ar-SA"/>
        </w:rPr>
        <w:t>у</w:t>
      </w:r>
      <w:r w:rsidRPr="0003418A">
        <w:rPr>
          <w:rFonts w:ascii="Times New Roman" w:hAnsi="Times New Roman"/>
          <w:lang w:val="ru-RU" w:eastAsia="ru-RU" w:bidi="ar-SA"/>
        </w:rPr>
        <w:t>, содержани</w:t>
      </w:r>
      <w:r w:rsidR="003F2740">
        <w:rPr>
          <w:rFonts w:ascii="Times New Roman" w:hAnsi="Times New Roman"/>
          <w:lang w:val="ru-RU" w:eastAsia="ru-RU" w:bidi="ar-SA"/>
        </w:rPr>
        <w:t>ю</w:t>
      </w:r>
      <w:r w:rsidRPr="0003418A">
        <w:rPr>
          <w:rFonts w:ascii="Times New Roman" w:hAnsi="Times New Roman"/>
          <w:lang w:val="ru-RU" w:eastAsia="ru-RU" w:bidi="ar-SA"/>
        </w:rPr>
        <w:t xml:space="preserve"> и эксплуатации объектов благоустройства.</w:t>
      </w:r>
    </w:p>
    <w:p w:rsidR="00792C2B" w:rsidRPr="0003418A" w:rsidRDefault="00A07A66"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136. </w:t>
      </w:r>
      <w:r w:rsidR="00792C2B" w:rsidRPr="0003418A">
        <w:rPr>
          <w:rFonts w:ascii="Times New Roman" w:hAnsi="Times New Roman"/>
          <w:lang w:val="ru-RU" w:eastAsia="ru-RU" w:bidi="ar-SA"/>
        </w:rPr>
        <w:t>На общественных и дворовых территориях населенного пункта могут размещаться в том числе площадки следующих видов:</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детские игровые площадки;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детские спортивные площадки;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спортивные площадки;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детские инклюзивные площадки;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инклюзивные спортивные площадки;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площадки для занятий активными видами спорта, в том числе скейтплощадки.</w:t>
      </w:r>
    </w:p>
    <w:p w:rsidR="00792C2B" w:rsidRPr="0003418A" w:rsidRDefault="00A07A66"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137. </w:t>
      </w:r>
      <w:r w:rsidR="00792C2B" w:rsidRPr="0003418A">
        <w:rPr>
          <w:rFonts w:ascii="Times New Roman" w:hAnsi="Times New Roman"/>
          <w:lang w:val="ru-RU" w:eastAsia="ru-RU" w:bidi="ar-SA"/>
        </w:rPr>
        <w:t>Создается достаточное количество площадок различных видов для свободного посещения всеми категориями населения на каждой общественной и дворовой территории.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При планировании размеров площадок (функциональных зон площадок) учитываются:</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а) размеры территории, на которой будет располагаться площадка;</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б) функциональное предназначение и состав оборудования;</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в) требования документов по безопасности площадок (зоны безопасности оборудования);</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г) наличие других элементов благоустройства (разделение различных функциональных зон);</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 расположение подходов к площадке;</w:t>
      </w:r>
    </w:p>
    <w:p w:rsidR="00792C2B" w:rsidRPr="0003418A" w:rsidRDefault="003F2740"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е) пропускная</w:t>
      </w:r>
      <w:r w:rsidR="00792C2B" w:rsidRPr="0003418A">
        <w:rPr>
          <w:rFonts w:ascii="Times New Roman" w:hAnsi="Times New Roman"/>
          <w:lang w:val="ru-RU" w:eastAsia="ru-RU" w:bidi="ar-SA"/>
        </w:rPr>
        <w:t xml:space="preserve"> способность площадки.</w:t>
      </w:r>
    </w:p>
    <w:p w:rsidR="00792C2B" w:rsidRPr="0003418A" w:rsidRDefault="00A07A66"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138. </w:t>
      </w:r>
      <w:r w:rsidR="00792C2B" w:rsidRPr="0003418A">
        <w:rPr>
          <w:rFonts w:ascii="Times New Roman" w:hAnsi="Times New Roman"/>
          <w:lang w:val="ru-RU" w:eastAsia="ru-RU" w:bidi="ar-SA"/>
        </w:rPr>
        <w:t>Планирование функционала и (или) функциональных зон площадок осуществляется с учетом:</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lastRenderedPageBreak/>
        <w:t>а) площади земельного участка, предназначенного для размещения площадки и (или) реконструкции площадки;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б) предпочтений (выбора) жителей;</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в) развития видов спорта в муниципальном образовании (популярность, возможность обеспечить методическую поддержку, организовать спортивные мероприятия);</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г) экономических возможностей для реализации проектов по благоустройству;</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д) требований к безопасности площадок (технические регламенты, национальные стандарты Российской Федерации, санитарные правила и нормы);</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е) природно-климатических условий;</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ж) половозрастных характеристик населения, проживающего на территории квартала, микрорайона;</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з) фактического наличия площадок (обеспеченности площадками с учетом их функционала) на прилегающей территории;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и) создания условий доступности площадок для всех жителей муниципального образования, включая МГН;</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к) структуры прилегающей жилой застройки.</w:t>
      </w:r>
    </w:p>
    <w:p w:rsidR="00792C2B" w:rsidRPr="0003418A" w:rsidRDefault="00A07A66"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139. </w:t>
      </w:r>
      <w:r w:rsidR="00792C2B" w:rsidRPr="0003418A">
        <w:rPr>
          <w:rFonts w:ascii="Times New Roman" w:hAnsi="Times New Roman"/>
          <w:lang w:val="ru-RU" w:eastAsia="ru-RU" w:bidi="ar-SA"/>
        </w:rPr>
        <w:t xml:space="preserve">Площадки </w:t>
      </w:r>
      <w:r>
        <w:rPr>
          <w:rFonts w:ascii="Times New Roman" w:hAnsi="Times New Roman"/>
          <w:lang w:val="ru-RU" w:eastAsia="ru-RU" w:bidi="ar-SA"/>
        </w:rPr>
        <w:t>должны быть</w:t>
      </w:r>
      <w:r w:rsidR="00792C2B" w:rsidRPr="0003418A">
        <w:rPr>
          <w:rFonts w:ascii="Times New Roman" w:hAnsi="Times New Roman"/>
          <w:lang w:val="ru-RU" w:eastAsia="ru-RU" w:bidi="ar-SA"/>
        </w:rPr>
        <w:t xml:space="preserve"> изолирова</w:t>
      </w:r>
      <w:r>
        <w:rPr>
          <w:rFonts w:ascii="Times New Roman" w:hAnsi="Times New Roman"/>
          <w:lang w:val="ru-RU" w:eastAsia="ru-RU" w:bidi="ar-SA"/>
        </w:rPr>
        <w:t>ны</w:t>
      </w:r>
      <w:r w:rsidR="00792C2B" w:rsidRPr="0003418A">
        <w:rPr>
          <w:rFonts w:ascii="Times New Roman" w:hAnsi="Times New Roman"/>
          <w:lang w:val="ru-RU" w:eastAsia="ru-RU" w:bidi="ar-SA"/>
        </w:rPr>
        <w:t xml:space="preserve"> от транзитного пешеходного движения. </w:t>
      </w:r>
      <w:r w:rsidRPr="00F5506B">
        <w:rPr>
          <w:rFonts w:ascii="Times New Roman" w:hAnsi="Times New Roman"/>
          <w:lang w:val="ru-RU" w:eastAsia="ru-RU" w:bidi="ar-SA"/>
        </w:rPr>
        <w:t xml:space="preserve">Запрещается </w:t>
      </w:r>
      <w:r w:rsidR="00F5506B" w:rsidRPr="00F5506B">
        <w:rPr>
          <w:rFonts w:ascii="Times New Roman" w:hAnsi="Times New Roman"/>
          <w:lang w:val="ru-RU" w:eastAsia="ru-RU" w:bidi="ar-SA"/>
        </w:rPr>
        <w:t xml:space="preserve">организовывать </w:t>
      </w:r>
      <w:r w:rsidRPr="00F5506B">
        <w:rPr>
          <w:rFonts w:ascii="Times New Roman" w:hAnsi="Times New Roman"/>
          <w:lang w:val="ru-RU" w:eastAsia="ru-RU" w:bidi="ar-SA"/>
        </w:rPr>
        <w:t>п</w:t>
      </w:r>
      <w:r w:rsidR="00792C2B" w:rsidRPr="00F5506B">
        <w:rPr>
          <w:rFonts w:ascii="Times New Roman" w:hAnsi="Times New Roman"/>
          <w:lang w:val="ru-RU" w:eastAsia="ru-RU" w:bidi="ar-SA"/>
        </w:rPr>
        <w:t>одходы к площадкам с</w:t>
      </w:r>
      <w:r w:rsidR="00F5506B" w:rsidRPr="00F5506B">
        <w:rPr>
          <w:rFonts w:ascii="Times New Roman" w:hAnsi="Times New Roman"/>
          <w:lang w:val="ru-RU" w:eastAsia="ru-RU" w:bidi="ar-SA"/>
        </w:rPr>
        <w:t>о стороны</w:t>
      </w:r>
      <w:r w:rsidR="00792C2B" w:rsidRPr="00F5506B">
        <w:rPr>
          <w:rFonts w:ascii="Times New Roman" w:hAnsi="Times New Roman"/>
          <w:lang w:val="ru-RU" w:eastAsia="ru-RU" w:bidi="ar-SA"/>
        </w:rPr>
        <w:t xml:space="preserve"> проездов и улиц</w:t>
      </w:r>
      <w:r w:rsidR="00792C2B" w:rsidRPr="0003418A">
        <w:rPr>
          <w:rFonts w:ascii="Times New Roman" w:hAnsi="Times New Roman"/>
          <w:lang w:val="ru-RU" w:eastAsia="ru-RU" w:bidi="ar-SA"/>
        </w:rPr>
        <w:t>. В условиях существующей застройки на проездах и улицах, с которых осуществляется подход площадкам, устанавливаются искусственные неровности, предназначенные для принудительного снижения скорости водителями.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w:t>
      </w:r>
    </w:p>
    <w:p w:rsidR="00792C2B" w:rsidRPr="0003418A" w:rsidRDefault="005D1E62"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Н</w:t>
      </w:r>
      <w:r w:rsidR="00792C2B" w:rsidRPr="0003418A">
        <w:rPr>
          <w:rFonts w:ascii="Times New Roman" w:hAnsi="Times New Roman"/>
          <w:lang w:val="ru-RU" w:eastAsia="ru-RU" w:bidi="ar-SA"/>
        </w:rPr>
        <w:t xml:space="preserve">а дворовых территориях </w:t>
      </w:r>
      <w:r>
        <w:rPr>
          <w:rFonts w:ascii="Times New Roman" w:hAnsi="Times New Roman"/>
          <w:lang w:val="ru-RU" w:eastAsia="ru-RU" w:bidi="ar-SA"/>
        </w:rPr>
        <w:t xml:space="preserve">располагаются </w:t>
      </w:r>
      <w:r w:rsidR="00792C2B" w:rsidRPr="0003418A">
        <w:rPr>
          <w:rFonts w:ascii="Times New Roman" w:hAnsi="Times New Roman"/>
          <w:lang w:val="ru-RU" w:eastAsia="ru-RU" w:bidi="ar-SA"/>
        </w:rPr>
        <w:t>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осуществляется в зависимости от потребностей населения, вида и специализации благоустраиваемой площадки, функциональной зоны площадки.</w:t>
      </w:r>
    </w:p>
    <w:p w:rsidR="00792C2B" w:rsidRPr="0003418A" w:rsidRDefault="00792C2B" w:rsidP="0003418A">
      <w:pPr>
        <w:autoSpaceDE w:val="0"/>
        <w:autoSpaceDN w:val="0"/>
        <w:adjustRightInd w:val="0"/>
        <w:ind w:firstLine="539"/>
        <w:jc w:val="both"/>
        <w:rPr>
          <w:rFonts w:ascii="Times New Roman" w:hAnsi="Times New Roman"/>
          <w:lang w:val="ru-RU" w:eastAsia="ru-RU" w:bidi="ar-SA"/>
        </w:rPr>
      </w:pPr>
      <w:r w:rsidRPr="0003418A">
        <w:rPr>
          <w:rFonts w:ascii="Times New Roman" w:hAnsi="Times New Roman"/>
          <w:lang w:val="ru-RU" w:eastAsia="ru-RU" w:bidi="ar-SA"/>
        </w:rPr>
        <w:t>На каждой площадке устанавливаются информационные таблички со сведениями о возрастных группах населения, для которых предназначена площадка, с правилами пользования оборудованием, включая ограничения по росту и весу, а также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
    <w:p w:rsidR="00792C2B" w:rsidRPr="0003418A" w:rsidRDefault="00A07A66" w:rsidP="0003418A">
      <w:pPr>
        <w:autoSpaceDE w:val="0"/>
        <w:autoSpaceDN w:val="0"/>
        <w:adjustRightInd w:val="0"/>
        <w:ind w:firstLine="539"/>
        <w:jc w:val="both"/>
        <w:rPr>
          <w:rFonts w:ascii="Times New Roman" w:hAnsi="Times New Roman"/>
          <w:lang w:val="ru-RU" w:eastAsia="ru-RU" w:bidi="ar-SA"/>
        </w:rPr>
      </w:pPr>
      <w:r>
        <w:rPr>
          <w:rFonts w:ascii="Times New Roman" w:hAnsi="Times New Roman"/>
          <w:lang w:val="ru-RU" w:eastAsia="ru-RU" w:bidi="ar-SA"/>
        </w:rPr>
        <w:t xml:space="preserve">140. </w:t>
      </w:r>
      <w:r w:rsidR="00792C2B" w:rsidRPr="0003418A">
        <w:rPr>
          <w:rFonts w:ascii="Times New Roman" w:hAnsi="Times New Roman"/>
          <w:lang w:val="ru-RU" w:eastAsia="ru-RU" w:bidi="ar-SA"/>
        </w:rPr>
        <w:t xml:space="preserve">Создание, размещение, благоустройство, в том числе озеленение, освещение и оборудование площадок различного функционального назначения средствами спортивной и детской игровой инфраструктуры, а также содержание площадок осуществляется с учетом методических </w:t>
      </w:r>
      <w:hyperlink r:id="rId16" w:history="1">
        <w:r w:rsidR="00792C2B" w:rsidRPr="002E7225">
          <w:rPr>
            <w:rFonts w:ascii="Times New Roman" w:hAnsi="Times New Roman"/>
            <w:lang w:val="ru-RU" w:eastAsia="ru-RU" w:bidi="ar-SA"/>
          </w:rPr>
          <w:t>рекомендаций</w:t>
        </w:r>
      </w:hyperlink>
      <w:r w:rsidR="00792C2B" w:rsidRPr="002E7225">
        <w:rPr>
          <w:rFonts w:ascii="Times New Roman" w:hAnsi="Times New Roman"/>
          <w:lang w:val="ru-RU" w:eastAsia="ru-RU" w:bidi="ar-SA"/>
        </w:rPr>
        <w:t xml:space="preserve"> </w:t>
      </w:r>
      <w:r w:rsidR="00792C2B" w:rsidRPr="0003418A">
        <w:rPr>
          <w:rFonts w:ascii="Times New Roman" w:hAnsi="Times New Roman"/>
          <w:lang w:val="ru-RU" w:eastAsia="ru-RU" w:bidi="ar-SA"/>
        </w:rPr>
        <w:t>по благоустройству общественных и дворовых территорий средствами спортивной и детской игровой инфраструктуры, утвержденных приказом Министерства строительства и жилищно-коммунального хозяйства Российской Федерации и Министерства спорта Российской Федерации от 27.12.2019 №897/1128/пр.</w:t>
      </w:r>
    </w:p>
    <w:p w:rsidR="004479E0" w:rsidRPr="0003418A" w:rsidRDefault="004479E0" w:rsidP="0003418A">
      <w:pPr>
        <w:autoSpaceDE w:val="0"/>
        <w:autoSpaceDN w:val="0"/>
        <w:adjustRightInd w:val="0"/>
        <w:jc w:val="center"/>
        <w:rPr>
          <w:rFonts w:ascii="Times New Roman" w:hAnsi="Times New Roman"/>
          <w:b/>
          <w:bCs/>
          <w:lang w:val="ru-RU" w:eastAsia="ru-RU" w:bidi="ar-SA"/>
        </w:rPr>
      </w:pPr>
    </w:p>
    <w:p w:rsidR="004479E0" w:rsidRPr="003120BC" w:rsidRDefault="004479E0" w:rsidP="00A07A66">
      <w:pPr>
        <w:pStyle w:val="1"/>
        <w:spacing w:before="0" w:after="0"/>
        <w:jc w:val="center"/>
        <w:rPr>
          <w:rFonts w:ascii="Times New Roman" w:hAnsi="Times New Roman"/>
          <w:bCs w:val="0"/>
          <w:sz w:val="24"/>
          <w:szCs w:val="24"/>
          <w:lang w:val="ru-RU" w:eastAsia="ru-RU"/>
        </w:rPr>
      </w:pPr>
      <w:bookmarkStart w:id="30" w:name="_Toc106703851"/>
      <w:r w:rsidRPr="003120BC">
        <w:rPr>
          <w:rFonts w:ascii="Times New Roman" w:hAnsi="Times New Roman"/>
          <w:bCs w:val="0"/>
          <w:sz w:val="24"/>
          <w:szCs w:val="24"/>
          <w:lang w:val="ru-RU" w:eastAsia="ru-RU"/>
        </w:rPr>
        <w:t xml:space="preserve">Раздел </w:t>
      </w:r>
      <w:r w:rsidR="00EE06F0" w:rsidRPr="003120BC">
        <w:rPr>
          <w:rFonts w:ascii="Times New Roman" w:hAnsi="Times New Roman"/>
          <w:bCs w:val="0"/>
          <w:sz w:val="24"/>
          <w:szCs w:val="24"/>
          <w:lang w:val="ru-RU" w:eastAsia="ru-RU"/>
        </w:rPr>
        <w:t>1</w:t>
      </w:r>
      <w:r w:rsidR="0076764D" w:rsidRPr="003120BC">
        <w:rPr>
          <w:rFonts w:ascii="Times New Roman" w:hAnsi="Times New Roman"/>
          <w:bCs w:val="0"/>
          <w:sz w:val="24"/>
          <w:szCs w:val="24"/>
          <w:lang w:val="ru-RU" w:eastAsia="ru-RU"/>
        </w:rPr>
        <w:t>4</w:t>
      </w:r>
      <w:r w:rsidRPr="003120BC">
        <w:rPr>
          <w:rFonts w:ascii="Times New Roman" w:hAnsi="Times New Roman"/>
          <w:bCs w:val="0"/>
          <w:sz w:val="24"/>
          <w:szCs w:val="24"/>
          <w:lang w:val="ru-RU" w:eastAsia="ru-RU"/>
        </w:rPr>
        <w:t>. Порядок размещения парковок (парковочных мест)</w:t>
      </w:r>
      <w:bookmarkEnd w:id="30"/>
    </w:p>
    <w:p w:rsidR="004479E0" w:rsidRPr="003120BC" w:rsidRDefault="004479E0" w:rsidP="0003418A">
      <w:pPr>
        <w:autoSpaceDE w:val="0"/>
        <w:autoSpaceDN w:val="0"/>
        <w:adjustRightInd w:val="0"/>
        <w:jc w:val="center"/>
        <w:rPr>
          <w:rFonts w:ascii="Times New Roman" w:hAnsi="Times New Roman"/>
          <w:b/>
          <w:bCs/>
          <w:lang w:val="ru-RU" w:eastAsia="ru-RU" w:bidi="ar-SA"/>
        </w:rPr>
      </w:pPr>
    </w:p>
    <w:p w:rsidR="004479E0" w:rsidRPr="0003418A" w:rsidRDefault="00A07A66"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141. </w:t>
      </w:r>
      <w:r w:rsidR="004479E0" w:rsidRPr="0003418A">
        <w:rPr>
          <w:rFonts w:ascii="Times New Roman" w:hAnsi="Times New Roman"/>
          <w:lang w:val="ru-RU" w:eastAsia="ru-RU" w:bidi="ar-SA"/>
        </w:rPr>
        <w:t>На общественных и дворовых территориях насел</w:t>
      </w:r>
      <w:r>
        <w:rPr>
          <w:rFonts w:ascii="Times New Roman" w:hAnsi="Times New Roman"/>
          <w:lang w:val="ru-RU" w:eastAsia="ru-RU" w:bidi="ar-SA"/>
        </w:rPr>
        <w:t xml:space="preserve">енного пункта могут размещаться, </w:t>
      </w:r>
      <w:r w:rsidR="004479E0" w:rsidRPr="0003418A">
        <w:rPr>
          <w:rFonts w:ascii="Times New Roman" w:hAnsi="Times New Roman"/>
          <w:lang w:val="ru-RU" w:eastAsia="ru-RU" w:bidi="ar-SA"/>
        </w:rPr>
        <w:t>в том числе площадки автостоянок и парковок</w:t>
      </w:r>
      <w:r>
        <w:rPr>
          <w:rFonts w:ascii="Times New Roman" w:hAnsi="Times New Roman"/>
          <w:lang w:val="ru-RU" w:eastAsia="ru-RU" w:bidi="ar-SA"/>
        </w:rPr>
        <w:t>,</w:t>
      </w:r>
      <w:r w:rsidR="004479E0" w:rsidRPr="0003418A">
        <w:rPr>
          <w:rFonts w:ascii="Times New Roman" w:hAnsi="Times New Roman"/>
          <w:lang w:val="ru-RU" w:eastAsia="ru-RU" w:bidi="ar-SA"/>
        </w:rPr>
        <w:t xml:space="preserve"> следующих видов:</w:t>
      </w:r>
    </w:p>
    <w:p w:rsidR="004479E0" w:rsidRPr="0003418A" w:rsidRDefault="004479E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автомобильные стоянки (остановки), предназначенные для кратковременного и длительного хранения автотранспорта населения, в том числе приобъектные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муниципального образования (жилым, общественным и производственным зданиям, строениям и сооружениям, включая те, в которых </w:t>
      </w:r>
      <w:r w:rsidRPr="0003418A">
        <w:rPr>
          <w:rFonts w:ascii="Times New Roman" w:hAnsi="Times New Roman"/>
          <w:lang w:val="ru-RU" w:eastAsia="ru-RU" w:bidi="ar-SA"/>
        </w:rPr>
        <w:lastRenderedPageBreak/>
        <w:t>расположены физкультурно-спортивные организации, организации культуры и другие организации), объектам рекреации;</w:t>
      </w:r>
    </w:p>
    <w:p w:rsidR="004479E0" w:rsidRPr="0003418A" w:rsidRDefault="004479E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парковки (парковочные места), обозначенные разметкой, при необходимости обустроенные и оборудованные, являющиеся в том числе частью автомобильной дороги и (или) примыкающие к проезжей части и (или) тротуару, обочине, эстакаде или мосту либо являющиеся частью подэстакадных или подмостовых пространств, площадей и иных объектов улично-дорожной сети и предназначенные для организованной стоянки транспортных средств;</w:t>
      </w:r>
    </w:p>
    <w:p w:rsidR="004479E0" w:rsidRPr="0003418A" w:rsidRDefault="004479E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прочие автомобильные стоянки (грузовые, перехватывающие и др.) в специально выделенных и обозначенных знаками и (или) разметкой местах.</w:t>
      </w:r>
    </w:p>
    <w:p w:rsidR="004479E0" w:rsidRPr="0003418A" w:rsidRDefault="00A07A66"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142. Э</w:t>
      </w:r>
      <w:r w:rsidR="004479E0" w:rsidRPr="0003418A">
        <w:rPr>
          <w:rFonts w:ascii="Times New Roman" w:hAnsi="Times New Roman"/>
          <w:lang w:val="ru-RU" w:eastAsia="ru-RU" w:bidi="ar-SA"/>
        </w:rPr>
        <w:t>лемент</w:t>
      </w:r>
      <w:r>
        <w:rPr>
          <w:rFonts w:ascii="Times New Roman" w:hAnsi="Times New Roman"/>
          <w:lang w:val="ru-RU" w:eastAsia="ru-RU" w:bidi="ar-SA"/>
        </w:rPr>
        <w:t>ами</w:t>
      </w:r>
      <w:r w:rsidR="004479E0" w:rsidRPr="0003418A">
        <w:rPr>
          <w:rFonts w:ascii="Times New Roman" w:hAnsi="Times New Roman"/>
          <w:lang w:val="ru-RU" w:eastAsia="ru-RU" w:bidi="ar-SA"/>
        </w:rPr>
        <w:t xml:space="preserve"> благоустройства на площадках автостоянок и парковок</w:t>
      </w:r>
      <w:r>
        <w:rPr>
          <w:rFonts w:ascii="Times New Roman" w:hAnsi="Times New Roman"/>
          <w:lang w:val="ru-RU" w:eastAsia="ru-RU" w:bidi="ar-SA"/>
        </w:rPr>
        <w:t xml:space="preserve"> являются</w:t>
      </w:r>
      <w:r w:rsidR="004479E0" w:rsidRPr="0003418A">
        <w:rPr>
          <w:rFonts w:ascii="Times New Roman" w:hAnsi="Times New Roman"/>
          <w:lang w:val="ru-RU" w:eastAsia="ru-RU" w:bidi="ar-SA"/>
        </w:rPr>
        <w:t>: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4479E0" w:rsidRPr="0003418A" w:rsidRDefault="004479E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проектировании, строительстве, реконструкции и благоустройстве площадок автостоянок предусматрива</w:t>
      </w:r>
      <w:r w:rsidR="00A07A66">
        <w:rPr>
          <w:rFonts w:ascii="Times New Roman" w:hAnsi="Times New Roman"/>
          <w:lang w:val="ru-RU" w:eastAsia="ru-RU" w:bidi="ar-SA"/>
        </w:rPr>
        <w:t>ется</w:t>
      </w:r>
      <w:r w:rsidRPr="0003418A">
        <w:rPr>
          <w:rFonts w:ascii="Times New Roman" w:hAnsi="Times New Roman"/>
          <w:lang w:val="ru-RU" w:eastAsia="ru-RU" w:bidi="ar-SA"/>
        </w:rPr>
        <w:t xml:space="preserve"> установк</w:t>
      </w:r>
      <w:r w:rsidR="00A07A66">
        <w:rPr>
          <w:rFonts w:ascii="Times New Roman" w:hAnsi="Times New Roman"/>
          <w:lang w:val="ru-RU" w:eastAsia="ru-RU" w:bidi="ar-SA"/>
        </w:rPr>
        <w:t>а</w:t>
      </w:r>
      <w:r w:rsidRPr="0003418A">
        <w:rPr>
          <w:rFonts w:ascii="Times New Roman" w:hAnsi="Times New Roman"/>
          <w:lang w:val="ru-RU" w:eastAsia="ru-RU" w:bidi="ar-SA"/>
        </w:rPr>
        <w:t xml:space="preserve"> устройств для зарядки электрического транспорта и видеонаблюдения.</w:t>
      </w:r>
    </w:p>
    <w:p w:rsidR="004479E0" w:rsidRPr="0003418A" w:rsidRDefault="004479E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планировке общественных и дворовых территорий предусматриваются специальные препятствия в целях недопущения парковки автотранспортных средств на газонах и иных территориях, занятых зелеными насаждениями.</w:t>
      </w:r>
    </w:p>
    <w:p w:rsidR="004479E0" w:rsidRPr="0003418A" w:rsidRDefault="00AD5128"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143. </w:t>
      </w:r>
      <w:r w:rsidR="004479E0" w:rsidRPr="00F5506B">
        <w:rPr>
          <w:rFonts w:ascii="Times New Roman" w:hAnsi="Times New Roman"/>
          <w:lang w:val="ru-RU" w:eastAsia="ru-RU" w:bidi="ar-SA"/>
        </w:rPr>
        <w:t xml:space="preserve">Размещение и хранение личного легкового автотранспорта на дворовых и внутриквартальных территориях жилой застройки населенных пунктов </w:t>
      </w:r>
      <w:r w:rsidR="00F5506B" w:rsidRPr="00F5506B">
        <w:rPr>
          <w:rFonts w:ascii="Times New Roman" w:hAnsi="Times New Roman"/>
          <w:lang w:val="ru-RU" w:eastAsia="ru-RU" w:bidi="ar-SA"/>
        </w:rPr>
        <w:t>осуществляется</w:t>
      </w:r>
      <w:r w:rsidR="004479E0" w:rsidRPr="0003418A">
        <w:rPr>
          <w:rFonts w:ascii="Times New Roman" w:hAnsi="Times New Roman"/>
          <w:lang w:val="ru-RU" w:eastAsia="ru-RU" w:bidi="ar-SA"/>
        </w:rPr>
        <w:t xml:space="preserve"> в отведенных для этой цели местах, с обеспечением беспрепятственного продвижения уборочной и специальной техники.</w:t>
      </w:r>
    </w:p>
    <w:p w:rsidR="004479E0" w:rsidRPr="0003418A" w:rsidRDefault="004479E0"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жилой застройки населенных пунктов </w:t>
      </w:r>
      <w:r w:rsidR="0072371D" w:rsidRPr="0003418A">
        <w:rPr>
          <w:rFonts w:ascii="Times New Roman" w:hAnsi="Times New Roman"/>
          <w:lang w:val="ru-RU" w:eastAsia="ru-RU" w:bidi="ar-SA"/>
        </w:rPr>
        <w:t>запрещается</w:t>
      </w:r>
      <w:r w:rsidRPr="0003418A">
        <w:rPr>
          <w:rFonts w:ascii="Times New Roman" w:hAnsi="Times New Roman"/>
          <w:lang w:val="ru-RU" w:eastAsia="ru-RU" w:bidi="ar-SA"/>
        </w:rPr>
        <w:t>.</w:t>
      </w:r>
    </w:p>
    <w:p w:rsidR="00792C2B" w:rsidRPr="0003418A" w:rsidRDefault="00792C2B" w:rsidP="0003418A">
      <w:pPr>
        <w:autoSpaceDE w:val="0"/>
        <w:autoSpaceDN w:val="0"/>
        <w:adjustRightInd w:val="0"/>
        <w:jc w:val="center"/>
        <w:rPr>
          <w:rFonts w:ascii="Times New Roman" w:hAnsi="Times New Roman"/>
          <w:b/>
          <w:lang w:val="ru-RU" w:eastAsia="ru-RU" w:bidi="ar-SA"/>
        </w:rPr>
      </w:pPr>
    </w:p>
    <w:p w:rsidR="00D12EBD" w:rsidRPr="001B1A37" w:rsidRDefault="00D12EBD" w:rsidP="001B1A37">
      <w:pPr>
        <w:pStyle w:val="1"/>
        <w:spacing w:before="0" w:after="0"/>
        <w:jc w:val="center"/>
        <w:rPr>
          <w:rFonts w:ascii="Times New Roman" w:hAnsi="Times New Roman"/>
          <w:sz w:val="24"/>
          <w:szCs w:val="24"/>
          <w:lang w:val="ru-RU" w:eastAsia="ru-RU"/>
        </w:rPr>
      </w:pPr>
      <w:bookmarkStart w:id="31" w:name="_Toc106703852"/>
      <w:r w:rsidRPr="001B1A37">
        <w:rPr>
          <w:rFonts w:ascii="Times New Roman" w:hAnsi="Times New Roman"/>
          <w:sz w:val="24"/>
          <w:szCs w:val="24"/>
          <w:lang w:val="ru-RU" w:eastAsia="ru-RU"/>
        </w:rPr>
        <w:t xml:space="preserve">Раздел </w:t>
      </w:r>
      <w:r w:rsidR="00EE06F0" w:rsidRPr="001B1A37">
        <w:rPr>
          <w:rFonts w:ascii="Times New Roman" w:hAnsi="Times New Roman"/>
          <w:sz w:val="24"/>
          <w:szCs w:val="24"/>
          <w:lang w:val="ru-RU" w:eastAsia="ru-RU"/>
        </w:rPr>
        <w:t>1</w:t>
      </w:r>
      <w:r w:rsidR="0076764D">
        <w:rPr>
          <w:rFonts w:ascii="Times New Roman" w:hAnsi="Times New Roman"/>
          <w:sz w:val="24"/>
          <w:szCs w:val="24"/>
          <w:lang w:val="ru-RU" w:eastAsia="ru-RU"/>
        </w:rPr>
        <w:t>5</w:t>
      </w:r>
      <w:r w:rsidRPr="001B1A37">
        <w:rPr>
          <w:rFonts w:ascii="Times New Roman" w:hAnsi="Times New Roman"/>
          <w:sz w:val="24"/>
          <w:szCs w:val="24"/>
          <w:lang w:val="ru-RU" w:eastAsia="ru-RU"/>
        </w:rPr>
        <w:t>. Порядок размещения площадок для выгула животных</w:t>
      </w:r>
      <w:bookmarkEnd w:id="31"/>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p>
    <w:p w:rsidR="00D12EBD"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144. </w:t>
      </w:r>
      <w:r w:rsidR="00D12EBD" w:rsidRPr="0003418A">
        <w:rPr>
          <w:rFonts w:ascii="Times New Roman" w:hAnsi="Times New Roman"/>
          <w:lang w:val="ru-RU" w:eastAsia="ru-RU" w:bidi="ar-SA"/>
        </w:rPr>
        <w:t>Площадки для выгула и дрессировки животных размещаются за пределами санитарной зоны источников водоснабжения первого и второго поясов в парках, лесопарках, иных территориях общего пользования.</w:t>
      </w:r>
    </w:p>
    <w:p w:rsidR="00DF1526" w:rsidRPr="0003418A" w:rsidRDefault="00DF1526"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Минимальный размер площадок для выгула собак и иных животных должен составлять не менее 25 кв. м.</w:t>
      </w:r>
    </w:p>
    <w:p w:rsidR="00DF1526" w:rsidRPr="0003418A" w:rsidRDefault="00DF1526" w:rsidP="0003418A">
      <w:pPr>
        <w:widowControl w:val="0"/>
        <w:autoSpaceDE w:val="0"/>
        <w:autoSpaceDN w:val="0"/>
        <w:adjustRightInd w:val="0"/>
        <w:ind w:firstLine="540"/>
        <w:jc w:val="both"/>
        <w:rPr>
          <w:rFonts w:ascii="Times New Roman" w:hAnsi="Times New Roman"/>
          <w:lang w:val="ru-RU"/>
        </w:rPr>
      </w:pPr>
      <w:r w:rsidRPr="0003418A">
        <w:rPr>
          <w:rFonts w:ascii="Times New Roman" w:hAnsi="Times New Roman"/>
          <w:lang w:val="ru-RU"/>
        </w:rPr>
        <w:t>Расстояние от границ площадок до окон жилых и общественных зданий, до границ территории образовательных, медицинских организаций, детских, спортивных площадок, площадок отдыха должно составлять не менее 25 м.</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Покрытие площадки для выгула и дрессировки животных должно иметь ровную поверхность, обеспечивающую хороший дренаж, не травмирующую конечности животных (газонное, песчаное, песчано-земляное), а также удобным для регулярной уборки и обновления.</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Подход к площадке оборуд</w:t>
      </w:r>
      <w:r w:rsidR="00E412BF">
        <w:rPr>
          <w:rFonts w:ascii="Times New Roman" w:hAnsi="Times New Roman"/>
          <w:lang w:val="ru-RU" w:eastAsia="ru-RU" w:bidi="ar-SA"/>
        </w:rPr>
        <w:t>уется</w:t>
      </w:r>
      <w:r w:rsidRPr="0003418A">
        <w:rPr>
          <w:rFonts w:ascii="Times New Roman" w:hAnsi="Times New Roman"/>
          <w:lang w:val="ru-RU" w:eastAsia="ru-RU" w:bidi="ar-SA"/>
        </w:rPr>
        <w:t xml:space="preserve"> твердым видом покрытия.</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На территории площадки для выгула и дрессировки животных уста</w:t>
      </w:r>
      <w:r w:rsidR="00C332E5">
        <w:rPr>
          <w:rFonts w:ascii="Times New Roman" w:hAnsi="Times New Roman"/>
          <w:lang w:val="ru-RU" w:eastAsia="ru-RU" w:bidi="ar-SA"/>
        </w:rPr>
        <w:t>н</w:t>
      </w:r>
      <w:r w:rsidRPr="0003418A">
        <w:rPr>
          <w:rFonts w:ascii="Times New Roman" w:hAnsi="Times New Roman"/>
          <w:lang w:val="ru-RU" w:eastAsia="ru-RU" w:bidi="ar-SA"/>
        </w:rPr>
        <w:t>авливается информационный стенд с правилами пользования такой площадкой.</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перечень элементов благоустройства площадок для выгула животных включаются: покрытие, ограждение, специальное тренировочное оборудование, навес в части площадки, предназначенной для владельцев собак, скамьи, урны, ящик для одноразовых пакетов с фекальной урной, осветительное оборудование, информационный стенд.</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В перечень элементов благоустройства площадок для дрессировки животных могут включаться покрытие, ограждение, специальное тренировочное оборудование, в том числе учебные, тренировочные, спортивные снаряды и сооружения, навес от дождя, утепленное бытовое </w:t>
      </w:r>
      <w:r w:rsidRPr="0003418A">
        <w:rPr>
          <w:rFonts w:ascii="Times New Roman" w:hAnsi="Times New Roman"/>
          <w:lang w:val="ru-RU" w:eastAsia="ru-RU" w:bidi="ar-SA"/>
        </w:rPr>
        <w:lastRenderedPageBreak/>
        <w:t>помещение отдыха инструкторов и для хранения оборудования и инвентаря, скамьи, урны, ящик для одноразовых пакетов с фекальной урной, осветительное оборудование, информационный стенд.</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перечень видов работ по содержанию площадок для выгула и дрессировки животных включаются:</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а) содержание покрытия в летний и зимний периоды, в том числе:</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очистку и подметание территории площадки;</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мойку территории площадки;</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посыпку и обработку территории площадки противогололедными средствами, безопасными для животных (например, песок и мелкая гравийная крошка);</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текущий ремонт;</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б) содержание элементов благоустройства площадки для выгула и дрессировки животных, в том числе:</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наполнение ящика для одноразовых пакетов;</w:t>
      </w:r>
    </w:p>
    <w:p w:rsidR="00D12EBD" w:rsidRPr="0003418A"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очистку урн;</w:t>
      </w:r>
    </w:p>
    <w:p w:rsidR="00D12EBD" w:rsidRDefault="00D12EBD"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текущий ремонт.</w:t>
      </w:r>
    </w:p>
    <w:p w:rsidR="00C329FD" w:rsidRPr="0003418A" w:rsidRDefault="00C329FD" w:rsidP="00C329FD">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rPr>
        <w:t xml:space="preserve">145. </w:t>
      </w:r>
      <w:r w:rsidRPr="0003418A">
        <w:rPr>
          <w:rFonts w:ascii="Times New Roman" w:hAnsi="Times New Roman"/>
          <w:lang w:val="ru-RU"/>
        </w:rPr>
        <w:t xml:space="preserve">Места для размещения площадок для выгула собак определяется постановлением Администрации муниципального образования </w:t>
      </w:r>
      <w:r w:rsidR="00AC0121">
        <w:rPr>
          <w:rFonts w:ascii="Times New Roman" w:hAnsi="Times New Roman"/>
          <w:lang w:val="ru-RU"/>
        </w:rPr>
        <w:t>«</w:t>
      </w:r>
      <w:r w:rsidRPr="0003418A">
        <w:rPr>
          <w:rFonts w:ascii="Times New Roman" w:hAnsi="Times New Roman"/>
          <w:lang w:val="ru-RU"/>
        </w:rPr>
        <w:t>Муниципальный округ Увинский район Удмуртской Республики</w:t>
      </w:r>
      <w:r w:rsidR="00AC0121">
        <w:rPr>
          <w:rFonts w:ascii="Times New Roman" w:hAnsi="Times New Roman"/>
          <w:lang w:val="ru-RU"/>
        </w:rPr>
        <w:t>»</w:t>
      </w:r>
      <w:r w:rsidRPr="0003418A">
        <w:rPr>
          <w:rFonts w:ascii="Times New Roman" w:hAnsi="Times New Roman"/>
          <w:lang w:val="ru-RU"/>
        </w:rPr>
        <w:t>.</w:t>
      </w:r>
    </w:p>
    <w:p w:rsidR="00D12EBD" w:rsidRPr="0003418A" w:rsidRDefault="00D12EBD" w:rsidP="0003418A">
      <w:pPr>
        <w:widowControl w:val="0"/>
        <w:autoSpaceDE w:val="0"/>
        <w:autoSpaceDN w:val="0"/>
        <w:adjustRightInd w:val="0"/>
        <w:ind w:firstLine="540"/>
        <w:jc w:val="center"/>
        <w:rPr>
          <w:rFonts w:ascii="Times New Roman" w:hAnsi="Times New Roman"/>
          <w:b/>
          <w:lang w:val="ru-RU"/>
        </w:rPr>
      </w:pPr>
    </w:p>
    <w:p w:rsidR="00CC4C46" w:rsidRPr="001B1A37" w:rsidRDefault="00CC4C46" w:rsidP="001B1A37">
      <w:pPr>
        <w:pStyle w:val="1"/>
        <w:spacing w:before="0" w:after="0"/>
        <w:jc w:val="center"/>
        <w:rPr>
          <w:rFonts w:ascii="Times New Roman" w:hAnsi="Times New Roman"/>
          <w:bCs w:val="0"/>
          <w:sz w:val="24"/>
          <w:szCs w:val="24"/>
          <w:lang w:val="ru-RU" w:eastAsia="ru-RU"/>
        </w:rPr>
      </w:pPr>
      <w:bookmarkStart w:id="32" w:name="_Toc106703853"/>
      <w:r w:rsidRPr="001B1A37">
        <w:rPr>
          <w:rFonts w:ascii="Times New Roman" w:hAnsi="Times New Roman"/>
          <w:bCs w:val="0"/>
          <w:sz w:val="24"/>
          <w:szCs w:val="24"/>
          <w:lang w:val="ru-RU" w:eastAsia="ru-RU"/>
        </w:rPr>
        <w:t xml:space="preserve">Раздел </w:t>
      </w:r>
      <w:r w:rsidR="00EE06F0" w:rsidRPr="001B1A37">
        <w:rPr>
          <w:rFonts w:ascii="Times New Roman" w:hAnsi="Times New Roman"/>
          <w:bCs w:val="0"/>
          <w:sz w:val="24"/>
          <w:szCs w:val="24"/>
          <w:lang w:val="ru-RU" w:eastAsia="ru-RU"/>
        </w:rPr>
        <w:t>1</w:t>
      </w:r>
      <w:r w:rsidR="0076764D">
        <w:rPr>
          <w:rFonts w:ascii="Times New Roman" w:hAnsi="Times New Roman"/>
          <w:bCs w:val="0"/>
          <w:sz w:val="24"/>
          <w:szCs w:val="24"/>
          <w:lang w:val="ru-RU" w:eastAsia="ru-RU"/>
        </w:rPr>
        <w:t>6</w:t>
      </w:r>
      <w:r w:rsidRPr="001B1A37">
        <w:rPr>
          <w:rFonts w:ascii="Times New Roman" w:hAnsi="Times New Roman"/>
          <w:bCs w:val="0"/>
          <w:sz w:val="24"/>
          <w:szCs w:val="24"/>
          <w:lang w:val="ru-RU" w:eastAsia="ru-RU"/>
        </w:rPr>
        <w:t>. Правила размещения малых архитектурных форм</w:t>
      </w:r>
      <w:r w:rsidR="00D06972" w:rsidRPr="001B1A37">
        <w:rPr>
          <w:rFonts w:ascii="Times New Roman" w:hAnsi="Times New Roman"/>
          <w:bCs w:val="0"/>
          <w:sz w:val="24"/>
          <w:szCs w:val="24"/>
          <w:lang w:val="ru-RU" w:eastAsia="ru-RU"/>
        </w:rPr>
        <w:t xml:space="preserve"> </w:t>
      </w:r>
      <w:r w:rsidRPr="001B1A37">
        <w:rPr>
          <w:rFonts w:ascii="Times New Roman" w:hAnsi="Times New Roman"/>
          <w:bCs w:val="0"/>
          <w:sz w:val="24"/>
          <w:szCs w:val="24"/>
          <w:lang w:val="ru-RU" w:eastAsia="ru-RU"/>
        </w:rPr>
        <w:t>и городской мебели</w:t>
      </w:r>
      <w:r w:rsidR="000E6769" w:rsidRPr="001B1A37">
        <w:rPr>
          <w:rFonts w:ascii="Times New Roman" w:hAnsi="Times New Roman"/>
          <w:bCs w:val="0"/>
          <w:sz w:val="24"/>
          <w:szCs w:val="24"/>
          <w:lang w:val="ru-RU" w:eastAsia="ru-RU"/>
        </w:rPr>
        <w:t xml:space="preserve"> (МАФ)</w:t>
      </w:r>
      <w:bookmarkEnd w:id="32"/>
    </w:p>
    <w:p w:rsidR="00CC4C46" w:rsidRPr="0003418A" w:rsidRDefault="00CC4C46" w:rsidP="0003418A">
      <w:pPr>
        <w:autoSpaceDE w:val="0"/>
        <w:autoSpaceDN w:val="0"/>
        <w:adjustRightInd w:val="0"/>
        <w:jc w:val="center"/>
        <w:outlineLvl w:val="0"/>
        <w:rPr>
          <w:rFonts w:ascii="Times New Roman" w:hAnsi="Times New Roman"/>
          <w:lang w:val="ru-RU" w:eastAsia="ru-RU" w:bidi="ar-SA"/>
        </w:rPr>
      </w:pP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146. </w:t>
      </w:r>
      <w:r w:rsidR="000E6769" w:rsidRPr="0003418A">
        <w:rPr>
          <w:rFonts w:ascii="Times New Roman" w:hAnsi="Times New Roman"/>
          <w:lang w:val="ru-RU" w:eastAsia="ru-RU" w:bidi="ar-SA"/>
        </w:rPr>
        <w:t>К</w:t>
      </w:r>
      <w:r w:rsidR="00CC4C46" w:rsidRPr="0003418A">
        <w:rPr>
          <w:rFonts w:ascii="Times New Roman" w:hAnsi="Times New Roman"/>
          <w:lang w:val="ru-RU" w:eastAsia="ru-RU" w:bidi="ar-SA"/>
        </w:rPr>
        <w:t xml:space="preserve"> МАФ относ</w:t>
      </w:r>
      <w:r w:rsidR="000E6769" w:rsidRPr="0003418A">
        <w:rPr>
          <w:rFonts w:ascii="Times New Roman" w:hAnsi="Times New Roman"/>
          <w:lang w:val="ru-RU" w:eastAsia="ru-RU" w:bidi="ar-SA"/>
        </w:rPr>
        <w:t>ятся</w:t>
      </w:r>
      <w:r w:rsidR="00CC4C46" w:rsidRPr="0003418A">
        <w:rPr>
          <w:rFonts w:ascii="Times New Roman" w:hAnsi="Times New Roman"/>
          <w:lang w:val="ru-RU" w:eastAsia="ru-RU" w:bidi="ar-SA"/>
        </w:rPr>
        <w:t>: элементы монументально-декоративного 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 ограждения; городск</w:t>
      </w:r>
      <w:r w:rsidR="00F20010">
        <w:rPr>
          <w:rFonts w:ascii="Times New Roman" w:hAnsi="Times New Roman"/>
          <w:lang w:val="ru-RU" w:eastAsia="ru-RU" w:bidi="ar-SA"/>
        </w:rPr>
        <w:t>ая</w:t>
      </w:r>
      <w:r w:rsidR="00CC4C46" w:rsidRPr="0003418A">
        <w:rPr>
          <w:rFonts w:ascii="Times New Roman" w:hAnsi="Times New Roman"/>
          <w:lang w:val="ru-RU" w:eastAsia="ru-RU" w:bidi="ar-SA"/>
        </w:rPr>
        <w:t xml:space="preserve"> </w:t>
      </w:r>
      <w:r w:rsidR="00CC4C46" w:rsidRPr="00F20010">
        <w:rPr>
          <w:rFonts w:ascii="Times New Roman" w:hAnsi="Times New Roman"/>
          <w:lang w:val="ru-RU" w:eastAsia="ru-RU" w:bidi="ar-SA"/>
        </w:rPr>
        <w:t>уличн</w:t>
      </w:r>
      <w:r w:rsidR="00F20010" w:rsidRPr="00F20010">
        <w:rPr>
          <w:rFonts w:ascii="Times New Roman" w:hAnsi="Times New Roman"/>
          <w:lang w:val="ru-RU" w:eastAsia="ru-RU" w:bidi="ar-SA"/>
        </w:rPr>
        <w:t>ая</w:t>
      </w:r>
      <w:r w:rsidR="00CC4C46" w:rsidRPr="00F20010">
        <w:rPr>
          <w:rFonts w:ascii="Times New Roman" w:hAnsi="Times New Roman"/>
          <w:lang w:val="ru-RU" w:eastAsia="ru-RU" w:bidi="ar-SA"/>
        </w:rPr>
        <w:t>, в том числе садово-парков</w:t>
      </w:r>
      <w:r w:rsidR="00F20010" w:rsidRPr="00F20010">
        <w:rPr>
          <w:rFonts w:ascii="Times New Roman" w:hAnsi="Times New Roman"/>
          <w:lang w:val="ru-RU" w:eastAsia="ru-RU" w:bidi="ar-SA"/>
        </w:rPr>
        <w:t>ая</w:t>
      </w:r>
      <w:r w:rsidR="00CC4C46" w:rsidRPr="00F20010">
        <w:rPr>
          <w:rFonts w:ascii="Times New Roman" w:hAnsi="Times New Roman"/>
          <w:lang w:val="ru-RU" w:eastAsia="ru-RU" w:bidi="ar-SA"/>
        </w:rPr>
        <w:t xml:space="preserve"> мебель</w:t>
      </w:r>
      <w:r w:rsidR="00CC4C46" w:rsidRPr="0003418A">
        <w:rPr>
          <w:rFonts w:ascii="Times New Roman" w:hAnsi="Times New Roman"/>
          <w:lang w:val="ru-RU" w:eastAsia="ru-RU" w:bidi="ar-SA"/>
        </w:rPr>
        <w:t xml:space="preserve"> (далее - уличная мебель); иные элементы, дополняющие общую композицию архитектурного ансамбля застройки муниципального образования.</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Малые архитектурные формы выполняются на основе типовых или индивидуальных проектов, направленных в отдел архитектуры.</w:t>
      </w:r>
    </w:p>
    <w:p w:rsidR="00CD6980" w:rsidRPr="0003418A" w:rsidRDefault="00C329FD"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147. </w:t>
      </w:r>
      <w:r w:rsidR="00CD6980" w:rsidRPr="0003418A">
        <w:rPr>
          <w:rFonts w:ascii="Times New Roman" w:hAnsi="Times New Roman"/>
          <w:lang w:val="ru-RU"/>
        </w:rPr>
        <w:t>Принципы устройства и общие требования к установке малых архитектурных форм:</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соответствие характеру архитектурного и ландшафтного окружения, элементов комплексного благоустройства территории;</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прочность, устойчивость конструкций и материалов к внешним воздействиям;</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безопасность, комфорт;</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расположение, не создающее препятствий для пешеходов;</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плотная установка на минимальной площади в местах большого скопления людей;</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устойчивость конструкции;</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надежная фиксация или обеспечение возможности перемещения в зависимости от условий расположения;</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достаточное количество малых архитектурных форм определенных типов в каждой конкретной зоне.</w:t>
      </w:r>
    </w:p>
    <w:p w:rsidR="00CD6980" w:rsidRPr="0003418A" w:rsidRDefault="00C329FD"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148. </w:t>
      </w:r>
      <w:r w:rsidR="00CD6980" w:rsidRPr="0003418A">
        <w:rPr>
          <w:rFonts w:ascii="Times New Roman" w:hAnsi="Times New Roman"/>
          <w:lang w:val="ru-RU"/>
        </w:rPr>
        <w:t>Малые архитектурные формы должны содержаться в исправном состоянии, обеспечивающем безопасное использование и аккуратный внешний вид.</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Типы и количество размещаемой уличной мебели зависят от функционального назначения территории, количества посетителей.</w:t>
      </w:r>
    </w:p>
    <w:p w:rsidR="00CD6980" w:rsidRPr="0003418A" w:rsidRDefault="00CD698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Скамьи устанавливаются на твердые виды покрытия или фундамент. На площадках для отдыха допускается установка на мягкие виды покрытий. При наличии фундамента его части не должны выступать над поверхностью земли.</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рамках решения задачи обеспечения качества городской среды при создании и благоустройстве МАФ учитыва</w:t>
      </w:r>
      <w:r w:rsidR="000E6769" w:rsidRPr="0003418A">
        <w:rPr>
          <w:rFonts w:ascii="Times New Roman" w:hAnsi="Times New Roman"/>
          <w:lang w:val="ru-RU" w:eastAsia="ru-RU" w:bidi="ar-SA"/>
        </w:rPr>
        <w:t>ются</w:t>
      </w:r>
      <w:r w:rsidRPr="0003418A">
        <w:rPr>
          <w:rFonts w:ascii="Times New Roman" w:hAnsi="Times New Roman"/>
          <w:lang w:val="ru-RU" w:eastAsia="ru-RU" w:bidi="ar-SA"/>
        </w:rPr>
        <w:t xml:space="preserve">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w:t>
      </w:r>
      <w:r w:rsidRPr="0003418A">
        <w:rPr>
          <w:rFonts w:ascii="Times New Roman" w:hAnsi="Times New Roman"/>
          <w:lang w:val="ru-RU" w:eastAsia="ru-RU" w:bidi="ar-SA"/>
        </w:rPr>
        <w:lastRenderedPageBreak/>
        <w:t>применения экологичных материалов, создания условий для ведения здорового образа жизни всех категорий населения.</w:t>
      </w: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149. </w:t>
      </w:r>
      <w:r w:rsidR="00CC4C46" w:rsidRPr="0003418A">
        <w:rPr>
          <w:rFonts w:ascii="Times New Roman" w:hAnsi="Times New Roman"/>
          <w:lang w:val="ru-RU" w:eastAsia="ru-RU" w:bidi="ar-SA"/>
        </w:rPr>
        <w:t>При проектировании и выборе МАФ, в том числе уличной мебели, учитыва</w:t>
      </w:r>
      <w:r w:rsidR="000E6769" w:rsidRPr="0003418A">
        <w:rPr>
          <w:rFonts w:ascii="Times New Roman" w:hAnsi="Times New Roman"/>
          <w:lang w:val="ru-RU" w:eastAsia="ru-RU" w:bidi="ar-SA"/>
        </w:rPr>
        <w:t>ется</w:t>
      </w:r>
      <w:r w:rsidR="00CC4C46" w:rsidRPr="0003418A">
        <w:rPr>
          <w:rFonts w:ascii="Times New Roman" w:hAnsi="Times New Roman"/>
          <w:lang w:val="ru-RU" w:eastAsia="ru-RU" w:bidi="ar-SA"/>
        </w:rPr>
        <w:t>:</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а) наличие свободной площади на благоустраиваемой территории;</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б) соответствие материалов и конструкции МАФ климату и назначению МАФ;</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защиту от образования наледи и снежных заносов, обеспечение стока воды;</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г) пропускную способность территории, частоту и продолжительность использования МАФ;</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д) возраст потенциальных пользователей МАФ;</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е) антивандальную защищенность МАФ от разрушения, оклейки, нанесения надписей и изображений;</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ж) удобство обслуживания, а также механизированной и ручной очистки территории рядом с МАФ и под конструкцией;</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з) возможность ремонта или замены деталей МАФ;</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и) интенсивность пешеходного и автомобильного движения, близость транспортных узлов;</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к) эргономичность конструкций (высоту и наклон спинки скамеек, высоту урн и другие характеристики);</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л) расцветку и стилистическое сочетание с другими МАФ и окружающей архитектурой;</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м) безопасность для потенциальных пользователей.</w:t>
      </w:r>
    </w:p>
    <w:p w:rsidR="00F24A1A" w:rsidRPr="0003418A" w:rsidRDefault="00C329FD"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150. </w:t>
      </w:r>
      <w:r w:rsidR="00F24A1A" w:rsidRPr="0003418A">
        <w:rPr>
          <w:rFonts w:ascii="Times New Roman" w:hAnsi="Times New Roman"/>
          <w:lang w:val="ru-RU"/>
        </w:rPr>
        <w:t>Правила вандалозащищенности при проектировании оборудования:</w:t>
      </w:r>
    </w:p>
    <w:p w:rsidR="00F24A1A" w:rsidRPr="0003418A" w:rsidRDefault="00C329FD"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м</w:t>
      </w:r>
      <w:r w:rsidR="00F24A1A" w:rsidRPr="0003418A">
        <w:rPr>
          <w:rFonts w:ascii="Times New Roman" w:hAnsi="Times New Roman"/>
          <w:lang w:val="ru-RU"/>
        </w:rPr>
        <w:t>атериал</w:t>
      </w:r>
      <w:r w:rsidR="005704BB" w:rsidRPr="0003418A">
        <w:rPr>
          <w:rFonts w:ascii="Times New Roman" w:hAnsi="Times New Roman"/>
          <w:lang w:val="ru-RU"/>
        </w:rPr>
        <w:t xml:space="preserve"> должен</w:t>
      </w:r>
      <w:r w:rsidR="00F24A1A" w:rsidRPr="0003418A">
        <w:rPr>
          <w:rFonts w:ascii="Times New Roman" w:hAnsi="Times New Roman"/>
          <w:lang w:val="ru-RU"/>
        </w:rPr>
        <w:t xml:space="preserve"> легко очища</w:t>
      </w:r>
      <w:r w:rsidR="005704BB" w:rsidRPr="0003418A">
        <w:rPr>
          <w:rFonts w:ascii="Times New Roman" w:hAnsi="Times New Roman"/>
          <w:lang w:val="ru-RU"/>
        </w:rPr>
        <w:t>ться</w:t>
      </w:r>
      <w:r w:rsidR="00F24A1A" w:rsidRPr="0003418A">
        <w:rPr>
          <w:rFonts w:ascii="Times New Roman" w:hAnsi="Times New Roman"/>
          <w:lang w:val="ru-RU"/>
        </w:rPr>
        <w:t xml:space="preserve"> и не боя</w:t>
      </w:r>
      <w:r w:rsidR="005704BB" w:rsidRPr="0003418A">
        <w:rPr>
          <w:rFonts w:ascii="Times New Roman" w:hAnsi="Times New Roman"/>
          <w:lang w:val="ru-RU"/>
        </w:rPr>
        <w:t>ться</w:t>
      </w:r>
      <w:r w:rsidR="00F24A1A" w:rsidRPr="0003418A">
        <w:rPr>
          <w:rFonts w:ascii="Times New Roman" w:hAnsi="Times New Roman"/>
          <w:lang w:val="ru-RU"/>
        </w:rPr>
        <w:t xml:space="preserve"> абразивных и растворяющих веществ;</w:t>
      </w:r>
    </w:p>
    <w:p w:rsidR="00F24A1A" w:rsidRPr="0003418A" w:rsidRDefault="00F24A1A"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на плоских поверхностях МАФ </w:t>
      </w:r>
      <w:r w:rsidR="005704BB" w:rsidRPr="0003418A">
        <w:rPr>
          <w:rFonts w:ascii="Times New Roman" w:hAnsi="Times New Roman"/>
          <w:lang w:val="ru-RU"/>
        </w:rPr>
        <w:t>используется</w:t>
      </w:r>
      <w:r w:rsidRPr="0003418A">
        <w:rPr>
          <w:rFonts w:ascii="Times New Roman" w:hAnsi="Times New Roman"/>
          <w:lang w:val="ru-RU"/>
        </w:rPr>
        <w:t xml:space="preserve"> перфорирование или рельефное текстурирование, </w:t>
      </w:r>
      <w:r w:rsidRPr="00523AA4">
        <w:rPr>
          <w:rFonts w:ascii="Times New Roman" w:hAnsi="Times New Roman"/>
          <w:lang w:val="ru-RU"/>
        </w:rPr>
        <w:t>которые мешают расклейке объявлений</w:t>
      </w:r>
      <w:r w:rsidR="00523AA4" w:rsidRPr="00523AA4">
        <w:rPr>
          <w:rFonts w:ascii="Times New Roman" w:hAnsi="Times New Roman"/>
          <w:lang w:val="ru-RU"/>
        </w:rPr>
        <w:t>,</w:t>
      </w:r>
      <w:r w:rsidRPr="00523AA4">
        <w:rPr>
          <w:rFonts w:ascii="Times New Roman" w:hAnsi="Times New Roman"/>
          <w:lang w:val="ru-RU"/>
        </w:rPr>
        <w:t xml:space="preserve"> разрисовыванию поверхности</w:t>
      </w:r>
      <w:r w:rsidR="00523AA4" w:rsidRPr="00523AA4">
        <w:rPr>
          <w:rFonts w:ascii="Times New Roman" w:hAnsi="Times New Roman"/>
          <w:lang w:val="ru-RU"/>
        </w:rPr>
        <w:t xml:space="preserve"> и</w:t>
      </w:r>
      <w:r w:rsidRPr="00523AA4">
        <w:rPr>
          <w:rFonts w:ascii="Times New Roman" w:hAnsi="Times New Roman"/>
          <w:lang w:val="ru-RU"/>
        </w:rPr>
        <w:t xml:space="preserve"> облегчают очистку;</w:t>
      </w:r>
    </w:p>
    <w:p w:rsidR="00F24A1A" w:rsidRPr="0003418A" w:rsidRDefault="00F24A1A"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оборудование (будки, остановки, столбы, урны, заборы и прочие) защища</w:t>
      </w:r>
      <w:r w:rsidR="005704BB" w:rsidRPr="0003418A">
        <w:rPr>
          <w:rFonts w:ascii="Times New Roman" w:hAnsi="Times New Roman"/>
          <w:lang w:val="ru-RU"/>
        </w:rPr>
        <w:t>ются</w:t>
      </w:r>
      <w:r w:rsidRPr="0003418A">
        <w:rPr>
          <w:rFonts w:ascii="Times New Roman" w:hAnsi="Times New Roman"/>
          <w:lang w:val="ru-RU"/>
        </w:rPr>
        <w:t xml:space="preserve"> специальной конструкцией оборудования, правильным выбором материалов, релье</w:t>
      </w:r>
      <w:r w:rsidR="00FB0940">
        <w:rPr>
          <w:rFonts w:ascii="Times New Roman" w:hAnsi="Times New Roman"/>
          <w:lang w:val="ru-RU"/>
        </w:rPr>
        <w:t>фом и текстурой. Кроме формовки</w:t>
      </w:r>
      <w:r w:rsidRPr="0003418A">
        <w:rPr>
          <w:rFonts w:ascii="Times New Roman" w:hAnsi="Times New Roman"/>
          <w:lang w:val="ru-RU"/>
        </w:rPr>
        <w:t xml:space="preserve"> возможно использование антивандальной рельефной краски. Рельефные поверхности, по сравнению с гладкими, позволяют уменьшить расклейку или рисование и упростить очистку от расклейки;</w:t>
      </w:r>
    </w:p>
    <w:p w:rsidR="00F24A1A" w:rsidRPr="0003418A" w:rsidRDefault="00F24A1A"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rPr>
        <w:t>для  оборудования (будки, остановки, столбы, урны, заборы и прочие) и малых архитектурных форм использ</w:t>
      </w:r>
      <w:r w:rsidR="008112E4">
        <w:rPr>
          <w:rFonts w:ascii="Times New Roman" w:hAnsi="Times New Roman"/>
          <w:lang w:val="ru-RU"/>
        </w:rPr>
        <w:t>уются</w:t>
      </w:r>
      <w:r w:rsidRPr="0003418A">
        <w:rPr>
          <w:rFonts w:ascii="Times New Roman" w:hAnsi="Times New Roman"/>
          <w:lang w:val="ru-RU"/>
        </w:rPr>
        <w:t xml:space="preserve"> темны</w:t>
      </w:r>
      <w:r w:rsidR="008112E4">
        <w:rPr>
          <w:rFonts w:ascii="Times New Roman" w:hAnsi="Times New Roman"/>
          <w:lang w:val="ru-RU"/>
        </w:rPr>
        <w:t>е</w:t>
      </w:r>
      <w:r w:rsidRPr="0003418A">
        <w:rPr>
          <w:rFonts w:ascii="Times New Roman" w:hAnsi="Times New Roman"/>
          <w:lang w:val="ru-RU"/>
        </w:rPr>
        <w:t xml:space="preserve"> тон</w:t>
      </w:r>
      <w:r w:rsidR="008112E4">
        <w:rPr>
          <w:rFonts w:ascii="Times New Roman" w:hAnsi="Times New Roman"/>
          <w:lang w:val="ru-RU"/>
        </w:rPr>
        <w:t>а</w:t>
      </w:r>
      <w:r w:rsidRPr="0003418A">
        <w:rPr>
          <w:rFonts w:ascii="Times New Roman" w:hAnsi="Times New Roman"/>
          <w:lang w:val="ru-RU"/>
        </w:rPr>
        <w:t xml:space="preserve"> окраски или материалов.</w:t>
      </w: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151. </w:t>
      </w:r>
      <w:r w:rsidR="00CC4C46" w:rsidRPr="0003418A">
        <w:rPr>
          <w:rFonts w:ascii="Times New Roman" w:hAnsi="Times New Roman"/>
          <w:lang w:val="ru-RU" w:eastAsia="ru-RU" w:bidi="ar-SA"/>
        </w:rPr>
        <w:t xml:space="preserve">При установке МАФ и уличной мебели </w:t>
      </w:r>
      <w:r w:rsidR="0035264F" w:rsidRPr="0003418A">
        <w:rPr>
          <w:rFonts w:ascii="Times New Roman" w:hAnsi="Times New Roman"/>
          <w:lang w:val="ru-RU" w:eastAsia="ru-RU" w:bidi="ar-SA"/>
        </w:rPr>
        <w:t xml:space="preserve">необходимо </w:t>
      </w:r>
      <w:r w:rsidR="00CC4C46" w:rsidRPr="0003418A">
        <w:rPr>
          <w:rFonts w:ascii="Times New Roman" w:hAnsi="Times New Roman"/>
          <w:lang w:val="ru-RU" w:eastAsia="ru-RU" w:bidi="ar-SA"/>
        </w:rPr>
        <w:t>предусматривать обеспечение:</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а) расположения МАФ, не создающего препятствий для пешеходов;</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б) приоритета компактной установки МАФ на минимальной площади в местах большого скопления людей;</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устойчивости конструкции;</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г) надежной фиксации или возможности перемещения элементов в зависимости от типа МАФ и условий расположения;</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д) наличия в каждой конкретной зоне благоустраиваемой территории типов МАФ для такой зоны.</w:t>
      </w: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152. </w:t>
      </w:r>
      <w:r w:rsidR="00CC4C46" w:rsidRPr="0003418A">
        <w:rPr>
          <w:rFonts w:ascii="Times New Roman" w:hAnsi="Times New Roman"/>
          <w:lang w:val="ru-RU" w:eastAsia="ru-RU" w:bidi="ar-SA"/>
        </w:rPr>
        <w:t>При размещении уличной мебели</w:t>
      </w:r>
      <w:r w:rsidR="0035264F" w:rsidRPr="0003418A">
        <w:rPr>
          <w:rFonts w:ascii="Times New Roman" w:hAnsi="Times New Roman"/>
          <w:lang w:val="ru-RU" w:eastAsia="ru-RU" w:bidi="ar-SA"/>
        </w:rPr>
        <w:t xml:space="preserve"> необходимо</w:t>
      </w:r>
      <w:r w:rsidR="00CC4C46" w:rsidRPr="0003418A">
        <w:rPr>
          <w:rFonts w:ascii="Times New Roman" w:hAnsi="Times New Roman"/>
          <w:lang w:val="ru-RU" w:eastAsia="ru-RU" w:bidi="ar-SA"/>
        </w:rPr>
        <w:t>:</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а) осуществлять установку скамеек на твердые виды покрытия или фундамент. </w:t>
      </w:r>
      <w:r w:rsidRPr="00523AA4">
        <w:rPr>
          <w:rFonts w:ascii="Times New Roman" w:hAnsi="Times New Roman"/>
          <w:lang w:val="ru-RU" w:eastAsia="ru-RU" w:bidi="ar-SA"/>
        </w:rPr>
        <w:t>При наличии фундамента его части выполня</w:t>
      </w:r>
      <w:r w:rsidR="008112E4" w:rsidRPr="00523AA4">
        <w:rPr>
          <w:rFonts w:ascii="Times New Roman" w:hAnsi="Times New Roman"/>
          <w:lang w:val="ru-RU" w:eastAsia="ru-RU" w:bidi="ar-SA"/>
        </w:rPr>
        <w:t>ются</w:t>
      </w:r>
      <w:r w:rsidRPr="00523AA4">
        <w:rPr>
          <w:rFonts w:ascii="Times New Roman" w:hAnsi="Times New Roman"/>
          <w:lang w:val="ru-RU" w:eastAsia="ru-RU" w:bidi="ar-SA"/>
        </w:rPr>
        <w:t xml:space="preserve"> не </w:t>
      </w:r>
      <w:r w:rsidR="00523AA4" w:rsidRPr="00523AA4">
        <w:rPr>
          <w:rFonts w:ascii="Times New Roman" w:hAnsi="Times New Roman"/>
          <w:lang w:val="ru-RU" w:eastAsia="ru-RU" w:bidi="ar-SA"/>
        </w:rPr>
        <w:t xml:space="preserve">должны </w:t>
      </w:r>
      <w:r w:rsidRPr="00523AA4">
        <w:rPr>
          <w:rFonts w:ascii="Times New Roman" w:hAnsi="Times New Roman"/>
          <w:lang w:val="ru-RU" w:eastAsia="ru-RU" w:bidi="ar-SA"/>
        </w:rPr>
        <w:t>выступа</w:t>
      </w:r>
      <w:r w:rsidR="00523AA4" w:rsidRPr="00523AA4">
        <w:rPr>
          <w:rFonts w:ascii="Times New Roman" w:hAnsi="Times New Roman"/>
          <w:lang w:val="ru-RU" w:eastAsia="ru-RU" w:bidi="ar-SA"/>
        </w:rPr>
        <w:t>ть</w:t>
      </w:r>
      <w:r w:rsidRPr="00523AA4">
        <w:rPr>
          <w:rFonts w:ascii="Times New Roman" w:hAnsi="Times New Roman"/>
          <w:lang w:val="ru-RU" w:eastAsia="ru-RU" w:bidi="ar-SA"/>
        </w:rPr>
        <w:t xml:space="preserve"> над поверхностью</w:t>
      </w:r>
      <w:r w:rsidRPr="0003418A">
        <w:rPr>
          <w:rFonts w:ascii="Times New Roman" w:hAnsi="Times New Roman"/>
          <w:lang w:val="ru-RU" w:eastAsia="ru-RU" w:bidi="ar-SA"/>
        </w:rPr>
        <w:t xml:space="preserve"> земли;</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б)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153. </w:t>
      </w:r>
      <w:r w:rsidR="00CC4C46" w:rsidRPr="0003418A">
        <w:rPr>
          <w:rFonts w:ascii="Times New Roman" w:hAnsi="Times New Roman"/>
          <w:lang w:val="ru-RU" w:eastAsia="ru-RU" w:bidi="ar-SA"/>
        </w:rPr>
        <w:t>На тротуарах автомобильных дорог использ</w:t>
      </w:r>
      <w:r w:rsidR="0035264F" w:rsidRPr="0003418A">
        <w:rPr>
          <w:rFonts w:ascii="Times New Roman" w:hAnsi="Times New Roman"/>
          <w:lang w:val="ru-RU" w:eastAsia="ru-RU" w:bidi="ar-SA"/>
        </w:rPr>
        <w:t>уются</w:t>
      </w:r>
      <w:r w:rsidR="00CC4C46" w:rsidRPr="0003418A">
        <w:rPr>
          <w:rFonts w:ascii="Times New Roman" w:hAnsi="Times New Roman"/>
          <w:lang w:val="ru-RU" w:eastAsia="ru-RU" w:bidi="ar-SA"/>
        </w:rPr>
        <w:t xml:space="preserve"> следующие типы МАФ:</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а) установки освещения;</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б) скамьи без спинок, оборудованные местом для сумок;</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опоры у скамеек, предназначенных для людей с ограниченными возможностями;</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г) ограждения (в местах необходимости обеспечения защиты пешеходов от наезда автомобилей);</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д) кадки, цветочницы, вазоны, кашпо, в том числе подвесные;</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lastRenderedPageBreak/>
        <w:t>е) урны.</w:t>
      </w: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154. </w:t>
      </w:r>
      <w:r w:rsidR="00CC4C46" w:rsidRPr="0003418A">
        <w:rPr>
          <w:rFonts w:ascii="Times New Roman" w:hAnsi="Times New Roman"/>
          <w:lang w:val="ru-RU" w:eastAsia="ru-RU" w:bidi="ar-SA"/>
        </w:rPr>
        <w:t>Для пешеходных зон и коммуникаций использ</w:t>
      </w:r>
      <w:r w:rsidR="0035264F" w:rsidRPr="0003418A">
        <w:rPr>
          <w:rFonts w:ascii="Times New Roman" w:hAnsi="Times New Roman"/>
          <w:lang w:val="ru-RU" w:eastAsia="ru-RU" w:bidi="ar-SA"/>
        </w:rPr>
        <w:t>уются</w:t>
      </w:r>
      <w:r w:rsidR="00CC4C46" w:rsidRPr="0003418A">
        <w:rPr>
          <w:rFonts w:ascii="Times New Roman" w:hAnsi="Times New Roman"/>
          <w:lang w:val="ru-RU" w:eastAsia="ru-RU" w:bidi="ar-SA"/>
        </w:rPr>
        <w:t xml:space="preserve"> следующие типы МАФ:</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а) установки освещения;</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б) скамьи, предполагающие длительное, комфортное сидение;</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цветочницы, вазоны, кашпо;</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г) информационные стенды;</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д) ограждения (в местах необходимости обеспечения защиты пешеходов от наезда автомобилей);</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е) столы для настольных игр;</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ж) урны.</w:t>
      </w: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155. </w:t>
      </w:r>
      <w:r w:rsidR="0035264F" w:rsidRPr="0003418A">
        <w:rPr>
          <w:rFonts w:ascii="Times New Roman" w:hAnsi="Times New Roman"/>
          <w:lang w:val="ru-RU" w:eastAsia="ru-RU" w:bidi="ar-SA"/>
        </w:rPr>
        <w:t>У</w:t>
      </w:r>
      <w:r w:rsidR="00CC4C46" w:rsidRPr="0003418A">
        <w:rPr>
          <w:rFonts w:ascii="Times New Roman" w:hAnsi="Times New Roman"/>
          <w:lang w:val="ru-RU" w:eastAsia="ru-RU" w:bidi="ar-SA"/>
        </w:rPr>
        <w:t xml:space="preserve">рны </w:t>
      </w:r>
      <w:r w:rsidR="0035264F" w:rsidRPr="0003418A">
        <w:rPr>
          <w:rFonts w:ascii="Times New Roman" w:hAnsi="Times New Roman"/>
          <w:lang w:val="ru-RU" w:eastAsia="ru-RU" w:bidi="ar-SA"/>
        </w:rPr>
        <w:t xml:space="preserve">должны быть </w:t>
      </w:r>
      <w:r w:rsidR="00CC4C46" w:rsidRPr="0003418A">
        <w:rPr>
          <w:rFonts w:ascii="Times New Roman" w:hAnsi="Times New Roman"/>
          <w:lang w:val="ru-RU" w:eastAsia="ru-RU" w:bidi="ar-SA"/>
        </w:rPr>
        <w:t xml:space="preserve">достаточной высоты и объема, с рельефным текстурированием или перфорированием для защиты от графического вандализма и козырьком для защиты от осадков. </w:t>
      </w:r>
      <w:r w:rsidR="008112E4">
        <w:rPr>
          <w:rFonts w:ascii="Times New Roman" w:hAnsi="Times New Roman"/>
          <w:lang w:val="ru-RU" w:eastAsia="ru-RU" w:bidi="ar-SA"/>
        </w:rPr>
        <w:t>П</w:t>
      </w:r>
      <w:r w:rsidR="00CC4C46" w:rsidRPr="0003418A">
        <w:rPr>
          <w:rFonts w:ascii="Times New Roman" w:hAnsi="Times New Roman"/>
          <w:lang w:val="ru-RU" w:eastAsia="ru-RU" w:bidi="ar-SA"/>
        </w:rPr>
        <w:t>римен</w:t>
      </w:r>
      <w:r w:rsidR="008112E4">
        <w:rPr>
          <w:rFonts w:ascii="Times New Roman" w:hAnsi="Times New Roman"/>
          <w:lang w:val="ru-RU" w:eastAsia="ru-RU" w:bidi="ar-SA"/>
        </w:rPr>
        <w:t>яются</w:t>
      </w:r>
      <w:r w:rsidR="00CC4C46" w:rsidRPr="0003418A">
        <w:rPr>
          <w:rFonts w:ascii="Times New Roman" w:hAnsi="Times New Roman"/>
          <w:lang w:val="ru-RU" w:eastAsia="ru-RU" w:bidi="ar-SA"/>
        </w:rPr>
        <w:t xml:space="preserve"> вставны</w:t>
      </w:r>
      <w:r w:rsidR="008112E4">
        <w:rPr>
          <w:rFonts w:ascii="Times New Roman" w:hAnsi="Times New Roman"/>
          <w:lang w:val="ru-RU" w:eastAsia="ru-RU" w:bidi="ar-SA"/>
        </w:rPr>
        <w:t>е</w:t>
      </w:r>
      <w:r w:rsidR="00CC4C46" w:rsidRPr="0003418A">
        <w:rPr>
          <w:rFonts w:ascii="Times New Roman" w:hAnsi="Times New Roman"/>
          <w:lang w:val="ru-RU" w:eastAsia="ru-RU" w:bidi="ar-SA"/>
        </w:rPr>
        <w:t xml:space="preserve"> вед</w:t>
      </w:r>
      <w:r w:rsidR="008112E4">
        <w:rPr>
          <w:rFonts w:ascii="Times New Roman" w:hAnsi="Times New Roman"/>
          <w:lang w:val="ru-RU" w:eastAsia="ru-RU" w:bidi="ar-SA"/>
        </w:rPr>
        <w:t>ра</w:t>
      </w:r>
      <w:r w:rsidR="00CC4C46" w:rsidRPr="0003418A">
        <w:rPr>
          <w:rFonts w:ascii="Times New Roman" w:hAnsi="Times New Roman"/>
          <w:lang w:val="ru-RU" w:eastAsia="ru-RU" w:bidi="ar-SA"/>
        </w:rPr>
        <w:t xml:space="preserve"> и мусорны</w:t>
      </w:r>
      <w:r w:rsidR="008112E4">
        <w:rPr>
          <w:rFonts w:ascii="Times New Roman" w:hAnsi="Times New Roman"/>
          <w:lang w:val="ru-RU" w:eastAsia="ru-RU" w:bidi="ar-SA"/>
        </w:rPr>
        <w:t>е</w:t>
      </w:r>
      <w:r w:rsidR="00CC4C46" w:rsidRPr="0003418A">
        <w:rPr>
          <w:rFonts w:ascii="Times New Roman" w:hAnsi="Times New Roman"/>
          <w:lang w:val="ru-RU" w:eastAsia="ru-RU" w:bidi="ar-SA"/>
        </w:rPr>
        <w:t xml:space="preserve"> мешк</w:t>
      </w:r>
      <w:r w:rsidR="008112E4">
        <w:rPr>
          <w:rFonts w:ascii="Times New Roman" w:hAnsi="Times New Roman"/>
          <w:lang w:val="ru-RU" w:eastAsia="ru-RU" w:bidi="ar-SA"/>
        </w:rPr>
        <w:t>и</w:t>
      </w:r>
      <w:r w:rsidR="00CC4C46" w:rsidRPr="0003418A">
        <w:rPr>
          <w:rFonts w:ascii="Times New Roman" w:hAnsi="Times New Roman"/>
          <w:lang w:val="ru-RU" w:eastAsia="ru-RU" w:bidi="ar-SA"/>
        </w:rPr>
        <w:t>.</w:t>
      </w: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156. </w:t>
      </w:r>
      <w:r w:rsidR="00CC4C46" w:rsidRPr="0003418A">
        <w:rPr>
          <w:rFonts w:ascii="Times New Roman" w:hAnsi="Times New Roman"/>
          <w:lang w:val="ru-RU" w:eastAsia="ru-RU" w:bidi="ar-SA"/>
        </w:rPr>
        <w:t xml:space="preserve">В целях защиты МАФ от графического вандализма </w:t>
      </w:r>
      <w:r w:rsidR="0035264F" w:rsidRPr="0003418A">
        <w:rPr>
          <w:rFonts w:ascii="Times New Roman" w:hAnsi="Times New Roman"/>
          <w:lang w:val="ru-RU" w:eastAsia="ru-RU" w:bidi="ar-SA"/>
        </w:rPr>
        <w:t>необходимо</w:t>
      </w:r>
      <w:r w:rsidR="00CC4C46" w:rsidRPr="0003418A">
        <w:rPr>
          <w:rFonts w:ascii="Times New Roman" w:hAnsi="Times New Roman"/>
          <w:lang w:val="ru-RU" w:eastAsia="ru-RU" w:bidi="ar-SA"/>
        </w:rPr>
        <w:t>:</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а) минимизировать площадь поверхностей МАФ, при этом свободные поверхности </w:t>
      </w:r>
      <w:r w:rsidR="00C329FD">
        <w:rPr>
          <w:rFonts w:ascii="Times New Roman" w:hAnsi="Times New Roman"/>
          <w:lang w:val="ru-RU" w:eastAsia="ru-RU" w:bidi="ar-SA"/>
        </w:rPr>
        <w:t>должны быть</w:t>
      </w:r>
      <w:r w:rsidRPr="0003418A">
        <w:rPr>
          <w:rFonts w:ascii="Times New Roman" w:hAnsi="Times New Roman"/>
          <w:lang w:val="ru-RU" w:eastAsia="ru-RU" w:bidi="ar-SA"/>
        </w:rPr>
        <w:t xml:space="preserve"> с рельефным текстурированием или перфорированием, препятствующим графическому вандализму или облегчающим его устранение;</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б) 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исторические планы местности, навигационные схемы и другие элементы);</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CC4C46" w:rsidRPr="0003418A" w:rsidRDefault="00CC4C46"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г) выбирать или проектировать рельефные поверхности опор освещения, в том числе с использованием краски, содержащей рельефные частицы.</w:t>
      </w:r>
    </w:p>
    <w:p w:rsidR="00CC4C46"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157. </w:t>
      </w:r>
      <w:r w:rsidR="0035264F" w:rsidRPr="0003418A">
        <w:rPr>
          <w:rFonts w:ascii="Times New Roman" w:hAnsi="Times New Roman"/>
          <w:lang w:val="ru-RU" w:eastAsia="ru-RU" w:bidi="ar-SA"/>
        </w:rPr>
        <w:t xml:space="preserve">При установке МАФ </w:t>
      </w:r>
      <w:r w:rsidR="00CC4C46" w:rsidRPr="0003418A">
        <w:rPr>
          <w:rFonts w:ascii="Times New Roman" w:hAnsi="Times New Roman"/>
          <w:lang w:val="ru-RU" w:eastAsia="ru-RU" w:bidi="ar-SA"/>
        </w:rPr>
        <w:t>учитыва</w:t>
      </w:r>
      <w:r w:rsidR="0035264F" w:rsidRPr="0003418A">
        <w:rPr>
          <w:rFonts w:ascii="Times New Roman" w:hAnsi="Times New Roman"/>
          <w:lang w:val="ru-RU" w:eastAsia="ru-RU" w:bidi="ar-SA"/>
        </w:rPr>
        <w:t>ются</w:t>
      </w:r>
      <w:r w:rsidR="00CC4C46" w:rsidRPr="0003418A">
        <w:rPr>
          <w:rFonts w:ascii="Times New Roman" w:hAnsi="Times New Roman"/>
          <w:lang w:val="ru-RU" w:eastAsia="ru-RU" w:bidi="ar-SA"/>
        </w:rPr>
        <w:t xml:space="preserve">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p w:rsidR="00CC4C46" w:rsidRPr="001B1A37" w:rsidRDefault="00CC4C46" w:rsidP="001B1A37">
      <w:pPr>
        <w:widowControl w:val="0"/>
        <w:autoSpaceDE w:val="0"/>
        <w:autoSpaceDN w:val="0"/>
        <w:adjustRightInd w:val="0"/>
        <w:ind w:firstLine="540"/>
        <w:jc w:val="center"/>
        <w:rPr>
          <w:rFonts w:ascii="Times New Roman" w:hAnsi="Times New Roman"/>
          <w:b/>
          <w:lang w:val="ru-RU"/>
        </w:rPr>
      </w:pPr>
    </w:p>
    <w:p w:rsidR="002C0CE8" w:rsidRPr="001B1A37" w:rsidRDefault="00EE06F0" w:rsidP="001B1A37">
      <w:pPr>
        <w:pStyle w:val="1"/>
        <w:spacing w:before="0" w:after="0"/>
        <w:jc w:val="center"/>
        <w:rPr>
          <w:rFonts w:ascii="Times New Roman" w:hAnsi="Times New Roman"/>
          <w:bCs w:val="0"/>
          <w:sz w:val="24"/>
          <w:szCs w:val="24"/>
          <w:lang w:val="ru-RU" w:eastAsia="ru-RU"/>
        </w:rPr>
      </w:pPr>
      <w:bookmarkStart w:id="33" w:name="_Toc106703854"/>
      <w:r w:rsidRPr="001B1A37">
        <w:rPr>
          <w:rFonts w:ascii="Times New Roman" w:hAnsi="Times New Roman"/>
          <w:sz w:val="24"/>
          <w:szCs w:val="24"/>
          <w:lang w:val="ru-RU"/>
        </w:rPr>
        <w:t>Разд</w:t>
      </w:r>
      <w:r w:rsidR="009F64F2" w:rsidRPr="001B1A37">
        <w:rPr>
          <w:rFonts w:ascii="Times New Roman" w:hAnsi="Times New Roman"/>
          <w:sz w:val="24"/>
          <w:szCs w:val="24"/>
          <w:lang w:val="ru-RU"/>
        </w:rPr>
        <w:t>е</w:t>
      </w:r>
      <w:r w:rsidRPr="001B1A37">
        <w:rPr>
          <w:rFonts w:ascii="Times New Roman" w:hAnsi="Times New Roman"/>
          <w:sz w:val="24"/>
          <w:szCs w:val="24"/>
          <w:lang w:val="ru-RU"/>
        </w:rPr>
        <w:t>л 1</w:t>
      </w:r>
      <w:r w:rsidR="0076764D">
        <w:rPr>
          <w:rFonts w:ascii="Times New Roman" w:hAnsi="Times New Roman"/>
          <w:sz w:val="24"/>
          <w:szCs w:val="24"/>
          <w:lang w:val="ru-RU"/>
        </w:rPr>
        <w:t>7</w:t>
      </w:r>
      <w:r w:rsidRPr="001B1A37">
        <w:rPr>
          <w:rFonts w:ascii="Times New Roman" w:hAnsi="Times New Roman"/>
          <w:sz w:val="24"/>
          <w:szCs w:val="24"/>
          <w:lang w:val="ru-RU"/>
        </w:rPr>
        <w:t>.</w:t>
      </w:r>
      <w:r w:rsidR="00FA3528" w:rsidRPr="001B1A37">
        <w:rPr>
          <w:rFonts w:ascii="Times New Roman" w:hAnsi="Times New Roman"/>
          <w:sz w:val="24"/>
          <w:szCs w:val="24"/>
          <w:lang w:val="ru-RU"/>
        </w:rPr>
        <w:t xml:space="preserve"> </w:t>
      </w:r>
      <w:r w:rsidR="002C0CE8" w:rsidRPr="001B1A37">
        <w:rPr>
          <w:rFonts w:ascii="Times New Roman" w:hAnsi="Times New Roman"/>
          <w:bCs w:val="0"/>
          <w:sz w:val="24"/>
          <w:szCs w:val="24"/>
          <w:lang w:val="ru-RU" w:eastAsia="ru-RU"/>
        </w:rPr>
        <w:t>Правила организации пешеходных коммуникаций, в том числе тротуаров, аллей, дорожек, тропинок</w:t>
      </w:r>
      <w:bookmarkEnd w:id="33"/>
    </w:p>
    <w:p w:rsidR="002C0CE8"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158. </w:t>
      </w:r>
      <w:r w:rsidR="00B63004" w:rsidRPr="0003418A">
        <w:rPr>
          <w:rFonts w:ascii="Times New Roman" w:hAnsi="Times New Roman"/>
          <w:lang w:val="ru-RU" w:eastAsia="ru-RU" w:bidi="ar-SA"/>
        </w:rPr>
        <w:t>Проектирование тротуаров, аллей, пешеходных дорожек и тропинок на территории жилого назначения (далее - пешеходные</w:t>
      </w:r>
      <w:r w:rsidR="002C0CE8" w:rsidRPr="0003418A">
        <w:rPr>
          <w:rFonts w:ascii="Times New Roman" w:hAnsi="Times New Roman"/>
          <w:lang w:val="ru-RU" w:eastAsia="ru-RU" w:bidi="ar-SA"/>
        </w:rPr>
        <w:t xml:space="preserve"> коммуникации</w:t>
      </w:r>
      <w:r w:rsidR="00B63004" w:rsidRPr="0003418A">
        <w:rPr>
          <w:rFonts w:ascii="Times New Roman" w:hAnsi="Times New Roman"/>
          <w:lang w:val="ru-RU" w:eastAsia="ru-RU" w:bidi="ar-SA"/>
        </w:rPr>
        <w:t>)</w:t>
      </w:r>
      <w:r w:rsidR="002C0CE8" w:rsidRPr="0003418A">
        <w:rPr>
          <w:rFonts w:ascii="Times New Roman" w:hAnsi="Times New Roman"/>
          <w:lang w:val="ru-RU" w:eastAsia="ru-RU" w:bidi="ar-SA"/>
        </w:rPr>
        <w:t xml:space="preserve"> на территории жилой застройки </w:t>
      </w:r>
      <w:r w:rsidR="00B63004" w:rsidRPr="0003418A">
        <w:rPr>
          <w:rFonts w:ascii="Times New Roman" w:hAnsi="Times New Roman"/>
          <w:lang w:val="ru-RU" w:eastAsia="ru-RU" w:bidi="ar-SA"/>
        </w:rPr>
        <w:t xml:space="preserve">осуществляется </w:t>
      </w:r>
      <w:r w:rsidR="002C0CE8" w:rsidRPr="0003418A">
        <w:rPr>
          <w:rFonts w:ascii="Times New Roman" w:hAnsi="Times New Roman"/>
          <w:lang w:val="ru-RU" w:eastAsia="ru-RU" w:bidi="ar-SA"/>
        </w:rPr>
        <w:t>с учетом создания основных и второстепенных пешеходных коммуникаций.</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К основным относ</w:t>
      </w:r>
      <w:r w:rsidR="00B63004" w:rsidRPr="0003418A">
        <w:rPr>
          <w:rFonts w:ascii="Times New Roman" w:hAnsi="Times New Roman"/>
          <w:lang w:val="ru-RU" w:eastAsia="ru-RU" w:bidi="ar-SA"/>
        </w:rPr>
        <w:t>ятся</w:t>
      </w:r>
      <w:r w:rsidRPr="0003418A">
        <w:rPr>
          <w:rFonts w:ascii="Times New Roman" w:hAnsi="Times New Roman"/>
          <w:lang w:val="ru-RU" w:eastAsia="ru-RU" w:bidi="ar-SA"/>
        </w:rPr>
        <w:t xml:space="preserve">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К второстепенным относ</w:t>
      </w:r>
      <w:r w:rsidR="00B63004" w:rsidRPr="0003418A">
        <w:rPr>
          <w:rFonts w:ascii="Times New Roman" w:hAnsi="Times New Roman"/>
          <w:lang w:val="ru-RU" w:eastAsia="ru-RU" w:bidi="ar-SA"/>
        </w:rPr>
        <w:t>ятся</w:t>
      </w:r>
      <w:r w:rsidRPr="0003418A">
        <w:rPr>
          <w:rFonts w:ascii="Times New Roman" w:hAnsi="Times New Roman"/>
          <w:lang w:val="ru-RU" w:eastAsia="ru-RU" w:bidi="ar-SA"/>
        </w:rPr>
        <w:t xml:space="preserve">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2C0CE8"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159. </w:t>
      </w:r>
      <w:r w:rsidR="002C0CE8" w:rsidRPr="0003418A">
        <w:rPr>
          <w:rFonts w:ascii="Times New Roman" w:hAnsi="Times New Roman"/>
          <w:lang w:val="ru-RU" w:eastAsia="ru-RU" w:bidi="ar-SA"/>
        </w:rPr>
        <w:t xml:space="preserve">Перед проектированием пешеходных коммуникаций </w:t>
      </w:r>
      <w:r w:rsidR="00C029D8" w:rsidRPr="0003418A">
        <w:rPr>
          <w:rFonts w:ascii="Times New Roman" w:hAnsi="Times New Roman"/>
          <w:lang w:val="ru-RU" w:eastAsia="ru-RU" w:bidi="ar-SA"/>
        </w:rPr>
        <w:t>необходимо</w:t>
      </w:r>
      <w:r w:rsidR="002C0CE8" w:rsidRPr="0003418A">
        <w:rPr>
          <w:rFonts w:ascii="Times New Roman" w:hAnsi="Times New Roman"/>
          <w:lang w:val="ru-RU" w:eastAsia="ru-RU" w:bidi="ar-SA"/>
        </w:rPr>
        <w:t xml:space="preserve">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p w:rsidR="002C0CE8" w:rsidRPr="0003418A" w:rsidRDefault="00C029D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Учитывается </w:t>
      </w:r>
      <w:r w:rsidR="002C0CE8" w:rsidRPr="0003418A">
        <w:rPr>
          <w:rFonts w:ascii="Times New Roman" w:hAnsi="Times New Roman"/>
          <w:lang w:val="ru-RU" w:eastAsia="ru-RU" w:bidi="ar-SA"/>
        </w:rPr>
        <w:t>интенсивность пешеходных потоков в различное время суток.</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проектировании и благоустройстве системы пешеходных коммуникаций обеспечива</w:t>
      </w:r>
      <w:r w:rsidR="00C029D8" w:rsidRPr="0003418A">
        <w:rPr>
          <w:rFonts w:ascii="Times New Roman" w:hAnsi="Times New Roman"/>
          <w:lang w:val="ru-RU" w:eastAsia="ru-RU" w:bidi="ar-SA"/>
        </w:rPr>
        <w:t>ется</w:t>
      </w:r>
      <w:r w:rsidRPr="0003418A">
        <w:rPr>
          <w:rFonts w:ascii="Times New Roman" w:hAnsi="Times New Roman"/>
          <w:lang w:val="ru-RU" w:eastAsia="ru-RU" w:bidi="ar-SA"/>
        </w:rPr>
        <w:t xml:space="preserve"> минимальное количество пересечений пешеходных коммуникаций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МНГ.</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lastRenderedPageBreak/>
        <w:t>При планировочной организации пешеходных тротуаров предусматрива</w:t>
      </w:r>
      <w:r w:rsidR="006403FA" w:rsidRPr="0003418A">
        <w:rPr>
          <w:rFonts w:ascii="Times New Roman" w:hAnsi="Times New Roman"/>
          <w:lang w:val="ru-RU" w:eastAsia="ru-RU" w:bidi="ar-SA"/>
        </w:rPr>
        <w:t>ется</w:t>
      </w:r>
      <w:r w:rsidRPr="0003418A">
        <w:rPr>
          <w:rFonts w:ascii="Times New Roman" w:hAnsi="Times New Roman"/>
          <w:lang w:val="ru-RU" w:eastAsia="ru-RU" w:bidi="ar-SA"/>
        </w:rPr>
        <w:t xml:space="preserve">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w:t>
      </w:r>
      <w:hyperlink r:id="rId17" w:history="1">
        <w:r w:rsidRPr="00523AA4">
          <w:rPr>
            <w:rFonts w:ascii="Times New Roman" w:hAnsi="Times New Roman"/>
            <w:lang w:val="ru-RU" w:eastAsia="ru-RU" w:bidi="ar-SA"/>
          </w:rPr>
          <w:t>СП 59.13330.2020</w:t>
        </w:r>
      </w:hyperlink>
      <w:r w:rsidRPr="00523AA4">
        <w:rPr>
          <w:rFonts w:ascii="Times New Roman" w:hAnsi="Times New Roman"/>
          <w:lang w:val="ru-RU" w:eastAsia="ru-RU" w:bidi="ar-SA"/>
        </w:rPr>
        <w:t xml:space="preserve"> </w:t>
      </w:r>
      <w:r w:rsidR="00AC0121">
        <w:rPr>
          <w:rFonts w:ascii="Times New Roman" w:hAnsi="Times New Roman"/>
          <w:lang w:val="ru-RU" w:eastAsia="ru-RU" w:bidi="ar-SA"/>
        </w:rPr>
        <w:t>«</w:t>
      </w:r>
      <w:r w:rsidRPr="00523AA4">
        <w:rPr>
          <w:rFonts w:ascii="Times New Roman" w:hAnsi="Times New Roman"/>
          <w:lang w:val="ru-RU" w:eastAsia="ru-RU" w:bidi="ar-SA"/>
        </w:rPr>
        <w:t xml:space="preserve">Свод правил. Доступность зданий и сооружений для маломобильных групп </w:t>
      </w:r>
      <w:r w:rsidRPr="0003418A">
        <w:rPr>
          <w:rFonts w:ascii="Times New Roman" w:hAnsi="Times New Roman"/>
          <w:lang w:val="ru-RU" w:eastAsia="ru-RU" w:bidi="ar-SA"/>
        </w:rPr>
        <w:t>населения. СНиП 35-01-2001</w:t>
      </w:r>
      <w:r w:rsidR="00AC0121">
        <w:rPr>
          <w:rFonts w:ascii="Times New Roman" w:hAnsi="Times New Roman"/>
          <w:lang w:val="ru-RU" w:eastAsia="ru-RU" w:bidi="ar-SA"/>
        </w:rPr>
        <w:t>»</w:t>
      </w:r>
      <w:r w:rsidRPr="0003418A">
        <w:rPr>
          <w:rFonts w:ascii="Times New Roman" w:hAnsi="Times New Roman"/>
          <w:lang w:val="ru-RU" w:eastAsia="ru-RU" w:bidi="ar-SA"/>
        </w:rPr>
        <w:t>.</w:t>
      </w:r>
    </w:p>
    <w:p w:rsidR="002C0CE8"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160. </w:t>
      </w:r>
      <w:r w:rsidR="002C0CE8" w:rsidRPr="0003418A">
        <w:rPr>
          <w:rFonts w:ascii="Times New Roman" w:hAnsi="Times New Roman"/>
          <w:lang w:val="ru-RU" w:eastAsia="ru-RU" w:bidi="ar-SA"/>
        </w:rPr>
        <w:t>С учетом общественного мнения, на сложившихся пешеходных маршрутах созда</w:t>
      </w:r>
      <w:r w:rsidR="006403FA" w:rsidRPr="0003418A">
        <w:rPr>
          <w:rFonts w:ascii="Times New Roman" w:hAnsi="Times New Roman"/>
          <w:lang w:val="ru-RU" w:eastAsia="ru-RU" w:bidi="ar-SA"/>
        </w:rPr>
        <w:t>ются</w:t>
      </w:r>
      <w:r w:rsidR="002C0CE8" w:rsidRPr="0003418A">
        <w:rPr>
          <w:rFonts w:ascii="Times New Roman" w:hAnsi="Times New Roman"/>
          <w:lang w:val="ru-RU" w:eastAsia="ru-RU" w:bidi="ar-SA"/>
        </w:rPr>
        <w:t xml:space="preserve"> искусственные препятствия в местах использования пешеходами опасных маршрутов, а также осуществля</w:t>
      </w:r>
      <w:r w:rsidR="006403FA" w:rsidRPr="0003418A">
        <w:rPr>
          <w:rFonts w:ascii="Times New Roman" w:hAnsi="Times New Roman"/>
          <w:lang w:val="ru-RU" w:eastAsia="ru-RU" w:bidi="ar-SA"/>
        </w:rPr>
        <w:t>ется</w:t>
      </w:r>
      <w:r w:rsidR="002C0CE8" w:rsidRPr="0003418A">
        <w:rPr>
          <w:rFonts w:ascii="Times New Roman" w:hAnsi="Times New Roman"/>
          <w:lang w:val="ru-RU" w:eastAsia="ru-RU" w:bidi="ar-SA"/>
        </w:rPr>
        <w:t xml:space="preserve">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2C0CE8"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161. </w:t>
      </w:r>
      <w:r w:rsidR="00D55C6F" w:rsidRPr="0003418A">
        <w:rPr>
          <w:rFonts w:ascii="Times New Roman" w:hAnsi="Times New Roman"/>
          <w:lang w:val="ru-RU" w:eastAsia="ru-RU" w:bidi="ar-SA"/>
        </w:rPr>
        <w:t xml:space="preserve">К </w:t>
      </w:r>
      <w:r w:rsidR="002C0CE8" w:rsidRPr="0003418A">
        <w:rPr>
          <w:rFonts w:ascii="Times New Roman" w:hAnsi="Times New Roman"/>
          <w:lang w:val="ru-RU" w:eastAsia="ru-RU" w:bidi="ar-SA"/>
        </w:rPr>
        <w:t>элемент</w:t>
      </w:r>
      <w:r w:rsidR="00D55C6F" w:rsidRPr="0003418A">
        <w:rPr>
          <w:rFonts w:ascii="Times New Roman" w:hAnsi="Times New Roman"/>
          <w:lang w:val="ru-RU" w:eastAsia="ru-RU" w:bidi="ar-SA"/>
        </w:rPr>
        <w:t>ам</w:t>
      </w:r>
      <w:r w:rsidR="002C0CE8" w:rsidRPr="0003418A">
        <w:rPr>
          <w:rFonts w:ascii="Times New Roman" w:hAnsi="Times New Roman"/>
          <w:lang w:val="ru-RU" w:eastAsia="ru-RU" w:bidi="ar-SA"/>
        </w:rPr>
        <w:t xml:space="preserve"> благоустройства пешеходных коммуникаций </w:t>
      </w:r>
      <w:r w:rsidR="00D55C6F" w:rsidRPr="0003418A">
        <w:rPr>
          <w:rFonts w:ascii="Times New Roman" w:hAnsi="Times New Roman"/>
          <w:lang w:val="ru-RU" w:eastAsia="ru-RU" w:bidi="ar-SA"/>
        </w:rPr>
        <w:t>относятся</w:t>
      </w:r>
      <w:r w:rsidR="002C0CE8" w:rsidRPr="0003418A">
        <w:rPr>
          <w:rFonts w:ascii="Times New Roman" w:hAnsi="Times New Roman"/>
          <w:lang w:val="ru-RU" w:eastAsia="ru-RU" w:bidi="ar-SA"/>
        </w:rPr>
        <w:t>: покрытие, элементы сопряжения поверхностей, осветительное оборудование, скамьи, малые контейнеры для мусора, урны, информационные указатели.</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Количество элементов благоустройства </w:t>
      </w:r>
      <w:r w:rsidR="00D55C6F" w:rsidRPr="0003418A">
        <w:rPr>
          <w:rFonts w:ascii="Times New Roman" w:hAnsi="Times New Roman"/>
          <w:lang w:val="ru-RU" w:eastAsia="ru-RU" w:bidi="ar-SA"/>
        </w:rPr>
        <w:t>о</w:t>
      </w:r>
      <w:r w:rsidRPr="0003418A">
        <w:rPr>
          <w:rFonts w:ascii="Times New Roman" w:hAnsi="Times New Roman"/>
          <w:lang w:val="ru-RU" w:eastAsia="ru-RU" w:bidi="ar-SA"/>
        </w:rPr>
        <w:t>пределя</w:t>
      </w:r>
      <w:r w:rsidR="00D55C6F" w:rsidRPr="0003418A">
        <w:rPr>
          <w:rFonts w:ascii="Times New Roman" w:hAnsi="Times New Roman"/>
          <w:lang w:val="ru-RU" w:eastAsia="ru-RU" w:bidi="ar-SA"/>
        </w:rPr>
        <w:t>ется</w:t>
      </w:r>
      <w:r w:rsidRPr="0003418A">
        <w:rPr>
          <w:rFonts w:ascii="Times New Roman" w:hAnsi="Times New Roman"/>
          <w:lang w:val="ru-RU" w:eastAsia="ru-RU" w:bidi="ar-SA"/>
        </w:rPr>
        <w:t xml:space="preserve"> с учетом интенсивности пешеходного движения.</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Покрытие пешеходных дорожек </w:t>
      </w:r>
      <w:r w:rsidR="00D55C6F" w:rsidRPr="0003418A">
        <w:rPr>
          <w:rFonts w:ascii="Times New Roman" w:hAnsi="Times New Roman"/>
          <w:lang w:val="ru-RU" w:eastAsia="ru-RU" w:bidi="ar-SA"/>
        </w:rPr>
        <w:t>должно быть</w:t>
      </w:r>
      <w:r w:rsidRPr="0003418A">
        <w:rPr>
          <w:rFonts w:ascii="Times New Roman" w:hAnsi="Times New Roman"/>
          <w:lang w:val="ru-RU" w:eastAsia="ru-RU" w:bidi="ar-SA"/>
        </w:rPr>
        <w:t xml:space="preserve"> удобным при ходьбе и устойчивым к износу.</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На тротуарах с активным потоком пешеходов уличную мебель располага</w:t>
      </w:r>
      <w:r w:rsidR="00D55C6F" w:rsidRPr="0003418A">
        <w:rPr>
          <w:rFonts w:ascii="Times New Roman" w:hAnsi="Times New Roman"/>
          <w:lang w:val="ru-RU" w:eastAsia="ru-RU" w:bidi="ar-SA"/>
        </w:rPr>
        <w:t>ют</w:t>
      </w:r>
      <w:r w:rsidRPr="0003418A">
        <w:rPr>
          <w:rFonts w:ascii="Times New Roman" w:hAnsi="Times New Roman"/>
          <w:lang w:val="ru-RU" w:eastAsia="ru-RU" w:bidi="ar-SA"/>
        </w:rPr>
        <w:t xml:space="preserve"> в порядке, способствующем свободному движению пешеходов.</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Пешеходные коммуникации в составе общественных территорий </w:t>
      </w:r>
      <w:r w:rsidR="00CC6BF5" w:rsidRPr="0003418A">
        <w:rPr>
          <w:rFonts w:ascii="Times New Roman" w:hAnsi="Times New Roman"/>
          <w:lang w:val="ru-RU" w:eastAsia="ru-RU" w:bidi="ar-SA"/>
        </w:rPr>
        <w:t>предусматриваются</w:t>
      </w:r>
      <w:r w:rsidRPr="0003418A">
        <w:rPr>
          <w:rFonts w:ascii="Times New Roman" w:hAnsi="Times New Roman"/>
          <w:lang w:val="ru-RU" w:eastAsia="ru-RU" w:bidi="ar-SA"/>
        </w:rPr>
        <w:t xml:space="preserve"> хорошо просматриваемыми и освещенными.</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планировании пешеходных коммуникаций созда</w:t>
      </w:r>
      <w:r w:rsidR="008112E4">
        <w:rPr>
          <w:rFonts w:ascii="Times New Roman" w:hAnsi="Times New Roman"/>
          <w:lang w:val="ru-RU" w:eastAsia="ru-RU" w:bidi="ar-SA"/>
        </w:rPr>
        <w:t>ются</w:t>
      </w:r>
      <w:r w:rsidRPr="0003418A">
        <w:rPr>
          <w:rFonts w:ascii="Times New Roman" w:hAnsi="Times New Roman"/>
          <w:lang w:val="ru-RU" w:eastAsia="ru-RU" w:bidi="ar-SA"/>
        </w:rPr>
        <w:t xml:space="preserve"> мест</w:t>
      </w:r>
      <w:r w:rsidR="00D96FEC">
        <w:rPr>
          <w:rFonts w:ascii="Times New Roman" w:hAnsi="Times New Roman"/>
          <w:lang w:val="ru-RU" w:eastAsia="ru-RU" w:bidi="ar-SA"/>
        </w:rPr>
        <w:t>а</w:t>
      </w:r>
      <w:r w:rsidRPr="0003418A">
        <w:rPr>
          <w:rFonts w:ascii="Times New Roman" w:hAnsi="Times New Roman"/>
          <w:lang w:val="ru-RU" w:eastAsia="ru-RU" w:bidi="ar-SA"/>
        </w:rPr>
        <w:t xml:space="preserve"> для кратковременного отдыха пешеходов, в том числе МГН (например, скамьи).</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С целью создания комфортной среды для пешеходов пешеходные коммуникации озеленя</w:t>
      </w:r>
      <w:r w:rsidR="00C329FD">
        <w:rPr>
          <w:rFonts w:ascii="Times New Roman" w:hAnsi="Times New Roman"/>
          <w:lang w:val="ru-RU" w:eastAsia="ru-RU" w:bidi="ar-SA"/>
        </w:rPr>
        <w:t>ются</w:t>
      </w:r>
      <w:r w:rsidRPr="0003418A">
        <w:rPr>
          <w:rFonts w:ascii="Times New Roman" w:hAnsi="Times New Roman"/>
          <w:lang w:val="ru-RU" w:eastAsia="ru-RU" w:bidi="ar-SA"/>
        </w:rPr>
        <w:t xml:space="preserve"> путем использования различных видов зеленых насаждений.</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создании основных пешеходных коммуникаций использ</w:t>
      </w:r>
      <w:r w:rsidR="00D55C6F" w:rsidRPr="0003418A">
        <w:rPr>
          <w:rFonts w:ascii="Times New Roman" w:hAnsi="Times New Roman"/>
          <w:lang w:val="ru-RU" w:eastAsia="ru-RU" w:bidi="ar-SA"/>
        </w:rPr>
        <w:t>уются</w:t>
      </w:r>
      <w:r w:rsidRPr="0003418A">
        <w:rPr>
          <w:rFonts w:ascii="Times New Roman" w:hAnsi="Times New Roman"/>
          <w:lang w:val="ru-RU" w:eastAsia="ru-RU" w:bidi="ar-SA"/>
        </w:rPr>
        <w:t xml:space="preserve"> твердые виды покрытия.</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Точки пересечения основных пешеходных коммуникаций с транспортными проездами, в том числе некапитальных нестационарных сооружений, оснаща</w:t>
      </w:r>
      <w:r w:rsidR="00D55C6F" w:rsidRPr="0003418A">
        <w:rPr>
          <w:rFonts w:ascii="Times New Roman" w:hAnsi="Times New Roman"/>
          <w:lang w:val="ru-RU" w:eastAsia="ru-RU" w:bidi="ar-SA"/>
        </w:rPr>
        <w:t>ются</w:t>
      </w:r>
      <w:r w:rsidRPr="0003418A">
        <w:rPr>
          <w:rFonts w:ascii="Times New Roman" w:hAnsi="Times New Roman"/>
          <w:lang w:val="ru-RU" w:eastAsia="ru-RU" w:bidi="ar-SA"/>
        </w:rPr>
        <w:t xml:space="preserve"> бордюрными пандусами.</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Лестницы, пандусы, мостики и другие подобные элементы выполня</w:t>
      </w:r>
      <w:r w:rsidR="00D55C6F" w:rsidRPr="0003418A">
        <w:rPr>
          <w:rFonts w:ascii="Times New Roman" w:hAnsi="Times New Roman"/>
          <w:lang w:val="ru-RU" w:eastAsia="ru-RU" w:bidi="ar-SA"/>
        </w:rPr>
        <w:t>ются</w:t>
      </w:r>
      <w:r w:rsidRPr="0003418A">
        <w:rPr>
          <w:rFonts w:ascii="Times New Roman" w:hAnsi="Times New Roman"/>
          <w:lang w:val="ru-RU" w:eastAsia="ru-RU" w:bidi="ar-SA"/>
        </w:rPr>
        <w:t xml:space="preserve"> с соблюдением равновеликой пропускной способности.</w:t>
      </w:r>
    </w:p>
    <w:p w:rsidR="002C0CE8"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162. </w:t>
      </w:r>
      <w:r w:rsidR="002C0CE8" w:rsidRPr="0003418A">
        <w:rPr>
          <w:rFonts w:ascii="Times New Roman" w:hAnsi="Times New Roman"/>
          <w:lang w:val="ru-RU" w:eastAsia="ru-RU" w:bidi="ar-SA"/>
        </w:rPr>
        <w:t>При создании второстепенных пешеходных коммуникаций использ</w:t>
      </w:r>
      <w:r w:rsidR="00D55C6F" w:rsidRPr="0003418A">
        <w:rPr>
          <w:rFonts w:ascii="Times New Roman" w:hAnsi="Times New Roman"/>
          <w:lang w:val="ru-RU" w:eastAsia="ru-RU" w:bidi="ar-SA"/>
        </w:rPr>
        <w:t>уются</w:t>
      </w:r>
      <w:r w:rsidR="002C0CE8" w:rsidRPr="0003418A">
        <w:rPr>
          <w:rFonts w:ascii="Times New Roman" w:hAnsi="Times New Roman"/>
          <w:lang w:val="ru-RU" w:eastAsia="ru-RU" w:bidi="ar-SA"/>
        </w:rPr>
        <w:t xml:space="preserve"> различные виды покрытия:</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а) дорожки скверов, бульваров, садов населенного пункта устраива</w:t>
      </w:r>
      <w:r w:rsidR="00D55C6F" w:rsidRPr="0003418A">
        <w:rPr>
          <w:rFonts w:ascii="Times New Roman" w:hAnsi="Times New Roman"/>
          <w:lang w:val="ru-RU" w:eastAsia="ru-RU" w:bidi="ar-SA"/>
        </w:rPr>
        <w:t>ются</w:t>
      </w:r>
      <w:r w:rsidRPr="0003418A">
        <w:rPr>
          <w:rFonts w:ascii="Times New Roman" w:hAnsi="Times New Roman"/>
          <w:lang w:val="ru-RU" w:eastAsia="ru-RU" w:bidi="ar-SA"/>
        </w:rPr>
        <w:t xml:space="preserve"> с твердыми видами покрытия и элементами сопряжения поверхностей;</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б) дорожки крупных озелененных территорий и территорий рекреационного назначения </w:t>
      </w:r>
      <w:r w:rsidR="00D55C6F" w:rsidRPr="0003418A">
        <w:rPr>
          <w:rFonts w:ascii="Times New Roman" w:hAnsi="Times New Roman"/>
          <w:lang w:val="ru-RU" w:eastAsia="ru-RU" w:bidi="ar-SA"/>
        </w:rPr>
        <w:t>устраиваются</w:t>
      </w:r>
      <w:r w:rsidRPr="0003418A">
        <w:rPr>
          <w:rFonts w:ascii="Times New Roman" w:hAnsi="Times New Roman"/>
          <w:lang w:val="ru-RU" w:eastAsia="ru-RU" w:bidi="ar-SA"/>
        </w:rPr>
        <w:t xml:space="preserve"> с различными видами мягкого или комбинированного покрытия, пешеходные тропы - с естественным грунтовым покрытием.</w:t>
      </w:r>
    </w:p>
    <w:p w:rsidR="002C0CE8" w:rsidRPr="0003418A" w:rsidRDefault="00C329FD"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163. </w:t>
      </w:r>
      <w:r w:rsidR="002C0CE8" w:rsidRPr="0003418A">
        <w:rPr>
          <w:rFonts w:ascii="Times New Roman" w:hAnsi="Times New Roman"/>
          <w:lang w:val="ru-RU" w:eastAsia="ru-RU" w:bidi="ar-SA"/>
        </w:rPr>
        <w:t>При планировании протяженных пешеходных коммуникаций и крупных пешеходных зон оцени</w:t>
      </w:r>
      <w:r w:rsidR="00D55C6F" w:rsidRPr="0003418A">
        <w:rPr>
          <w:rFonts w:ascii="Times New Roman" w:hAnsi="Times New Roman"/>
          <w:lang w:val="ru-RU" w:eastAsia="ru-RU" w:bidi="ar-SA"/>
        </w:rPr>
        <w:t>вается</w:t>
      </w:r>
      <w:r w:rsidR="002C0CE8" w:rsidRPr="0003418A">
        <w:rPr>
          <w:rFonts w:ascii="Times New Roman" w:hAnsi="Times New Roman"/>
          <w:lang w:val="ru-RU" w:eastAsia="ru-RU" w:bidi="ar-SA"/>
        </w:rPr>
        <w:t xml:space="preserve">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В малых населенных пунктах пешеходные зоны </w:t>
      </w:r>
      <w:r w:rsidR="00895066" w:rsidRPr="0003418A">
        <w:rPr>
          <w:rFonts w:ascii="Times New Roman" w:hAnsi="Times New Roman"/>
          <w:lang w:val="ru-RU" w:eastAsia="ru-RU" w:bidi="ar-SA"/>
        </w:rPr>
        <w:t>могут</w:t>
      </w:r>
      <w:r w:rsidRPr="0003418A">
        <w:rPr>
          <w:rFonts w:ascii="Times New Roman" w:hAnsi="Times New Roman"/>
          <w:lang w:val="ru-RU" w:eastAsia="ru-RU" w:bidi="ar-SA"/>
        </w:rPr>
        <w:t xml:space="preserve"> располага</w:t>
      </w:r>
      <w:r w:rsidR="00895066" w:rsidRPr="0003418A">
        <w:rPr>
          <w:rFonts w:ascii="Times New Roman" w:hAnsi="Times New Roman"/>
          <w:lang w:val="ru-RU" w:eastAsia="ru-RU" w:bidi="ar-SA"/>
        </w:rPr>
        <w:t>ться</w:t>
      </w:r>
      <w:r w:rsidRPr="0003418A">
        <w:rPr>
          <w:rFonts w:ascii="Times New Roman" w:hAnsi="Times New Roman"/>
          <w:lang w:val="ru-RU" w:eastAsia="ru-RU" w:bidi="ar-SA"/>
        </w:rPr>
        <w:t xml:space="preserve"> в центре такого населенного пункта и (или) в основном центре притяжения жителей.</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проектировании и (или) благоустройстве пешеходной зоны произв</w:t>
      </w:r>
      <w:r w:rsidR="00C329FD">
        <w:rPr>
          <w:rFonts w:ascii="Times New Roman" w:hAnsi="Times New Roman"/>
          <w:lang w:val="ru-RU" w:eastAsia="ru-RU" w:bidi="ar-SA"/>
        </w:rPr>
        <w:t xml:space="preserve">одится </w:t>
      </w:r>
      <w:r w:rsidRPr="0003418A">
        <w:rPr>
          <w:rFonts w:ascii="Times New Roman" w:hAnsi="Times New Roman"/>
          <w:lang w:val="ru-RU" w:eastAsia="ru-RU" w:bidi="ar-SA"/>
        </w:rPr>
        <w:t>осмотр территории совместно с представителями жителей планируемого к благоустройству квартала, микрорайона,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2C0CE8" w:rsidRPr="0003418A" w:rsidRDefault="000664E0" w:rsidP="0003418A">
      <w:pPr>
        <w:autoSpaceDE w:val="0"/>
        <w:autoSpaceDN w:val="0"/>
        <w:adjustRightInd w:val="0"/>
        <w:ind w:firstLine="540"/>
        <w:jc w:val="both"/>
        <w:rPr>
          <w:rFonts w:ascii="Times New Roman" w:hAnsi="Times New Roman"/>
          <w:lang w:val="ru-RU" w:eastAsia="ru-RU" w:bidi="ar-SA"/>
        </w:rPr>
      </w:pPr>
      <w:r>
        <w:rPr>
          <w:rFonts w:ascii="Times New Roman" w:hAnsi="Times New Roman"/>
          <w:lang w:val="ru-RU" w:eastAsia="ru-RU" w:bidi="ar-SA"/>
        </w:rPr>
        <w:t xml:space="preserve">164. </w:t>
      </w:r>
      <w:r w:rsidR="002C0CE8" w:rsidRPr="0003418A">
        <w:rPr>
          <w:rFonts w:ascii="Times New Roman" w:hAnsi="Times New Roman"/>
          <w:lang w:val="ru-RU" w:eastAsia="ru-RU" w:bidi="ar-SA"/>
        </w:rPr>
        <w:t>При создании сети велосипедных и велопешеходных дорожек связыва</w:t>
      </w:r>
      <w:r w:rsidR="00C329FD">
        <w:rPr>
          <w:rFonts w:ascii="Times New Roman" w:hAnsi="Times New Roman"/>
          <w:lang w:val="ru-RU" w:eastAsia="ru-RU" w:bidi="ar-SA"/>
        </w:rPr>
        <w:t>ются</w:t>
      </w:r>
      <w:r w:rsidR="002C0CE8" w:rsidRPr="0003418A">
        <w:rPr>
          <w:rFonts w:ascii="Times New Roman" w:hAnsi="Times New Roman"/>
          <w:lang w:val="ru-RU" w:eastAsia="ru-RU" w:bidi="ar-SA"/>
        </w:rPr>
        <w:t xml:space="preserve"> между собой все части муниципального образования, создавая условия для беспрепятственного передвижения на велосипеде, обеспечения безопасности, связности, прямолинейности, комфортности.</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При этом типологию объектов велосипедной инфраструктуры проектир</w:t>
      </w:r>
      <w:r w:rsidR="008112E4">
        <w:rPr>
          <w:rFonts w:ascii="Times New Roman" w:hAnsi="Times New Roman"/>
          <w:lang w:val="ru-RU" w:eastAsia="ru-RU" w:bidi="ar-SA"/>
        </w:rPr>
        <w:t>уют</w:t>
      </w:r>
      <w:r w:rsidRPr="0003418A">
        <w:rPr>
          <w:rFonts w:ascii="Times New Roman" w:hAnsi="Times New Roman"/>
          <w:lang w:val="ru-RU" w:eastAsia="ru-RU" w:bidi="ar-SA"/>
        </w:rPr>
        <w:t xml:space="preserve"> в зависимости от их функции (транспортная или рекреационная), роли в масштабе муниципального образования и характеристик автомобильного и пешеходного движения на территории, в которую интегрируется велодвижение. В зависимости от этих факторов могут применяться различные решения устройства велодорожек и (или) велополос.</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lastRenderedPageBreak/>
        <w:t>В перечень элементов благоустройства велодорожек включа</w:t>
      </w:r>
      <w:r w:rsidR="004E2CFD">
        <w:rPr>
          <w:rFonts w:ascii="Times New Roman" w:hAnsi="Times New Roman"/>
          <w:lang w:val="ru-RU" w:eastAsia="ru-RU" w:bidi="ar-SA"/>
        </w:rPr>
        <w:t>ются</w:t>
      </w:r>
      <w:r w:rsidRPr="0003418A">
        <w:rPr>
          <w:rFonts w:ascii="Times New Roman" w:hAnsi="Times New Roman"/>
          <w:lang w:val="ru-RU" w:eastAsia="ru-RU" w:bidi="ar-SA"/>
        </w:rPr>
        <w:t>: твердый тип покрытия, элементы сопряжения поверхности велодорожки с прилегающими территориями.</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На велодорожках, размещаемых вдоль улиц и дорог, предусматрива</w:t>
      </w:r>
      <w:r w:rsidR="004E2CFD">
        <w:rPr>
          <w:rFonts w:ascii="Times New Roman" w:hAnsi="Times New Roman"/>
          <w:lang w:val="ru-RU" w:eastAsia="ru-RU" w:bidi="ar-SA"/>
        </w:rPr>
        <w:t>ется</w:t>
      </w:r>
      <w:r w:rsidRPr="0003418A">
        <w:rPr>
          <w:rFonts w:ascii="Times New Roman" w:hAnsi="Times New Roman"/>
          <w:lang w:val="ru-RU" w:eastAsia="ru-RU" w:bidi="ar-SA"/>
        </w:rPr>
        <w:t xml:space="preserve"> освещение, на территориях рекреационного назначения - озеленение.</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 xml:space="preserve">Для эффективного использования велосипедных коммуникаций </w:t>
      </w:r>
      <w:r w:rsidR="004E2CFD">
        <w:rPr>
          <w:rFonts w:ascii="Times New Roman" w:hAnsi="Times New Roman"/>
          <w:lang w:val="ru-RU" w:eastAsia="ru-RU" w:bidi="ar-SA"/>
        </w:rPr>
        <w:t xml:space="preserve">необходимо </w:t>
      </w:r>
      <w:r w:rsidRPr="0003418A">
        <w:rPr>
          <w:rFonts w:ascii="Times New Roman" w:hAnsi="Times New Roman"/>
          <w:lang w:val="ru-RU" w:eastAsia="ru-RU" w:bidi="ar-SA"/>
        </w:rPr>
        <w:t>предусматривать:</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а) маршруты велодорожек, интегрированные в единую замкнутую систему;</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б) комфортные и безопасные пересечения веломаршрутов на перекрестках с пешеходными и автомобильными коммуникациями;</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в) снижение общей скорости движения автомобильного транспорта на территории, в которую интегрируется велодвижение;</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г) организацию безбарьерной среды в зонах перепада высот на маршруте;</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д) организацию велодорожек на маршрутах, ведущих к зонам транспортно-пересадочных узлов и остановкам внеуличного транспорта;</w:t>
      </w:r>
    </w:p>
    <w:p w:rsidR="002C0CE8" w:rsidRPr="0003418A" w:rsidRDefault="002C0CE8" w:rsidP="0003418A">
      <w:pPr>
        <w:autoSpaceDE w:val="0"/>
        <w:autoSpaceDN w:val="0"/>
        <w:adjustRightInd w:val="0"/>
        <w:ind w:firstLine="540"/>
        <w:jc w:val="both"/>
        <w:rPr>
          <w:rFonts w:ascii="Times New Roman" w:hAnsi="Times New Roman"/>
          <w:lang w:val="ru-RU" w:eastAsia="ru-RU" w:bidi="ar-SA"/>
        </w:rPr>
      </w:pPr>
      <w:r w:rsidRPr="0003418A">
        <w:rPr>
          <w:rFonts w:ascii="Times New Roman" w:hAnsi="Times New Roman"/>
          <w:lang w:val="ru-RU" w:eastAsia="ru-RU" w:bidi="ar-SA"/>
        </w:rPr>
        <w:t>е) безопасные велопарковки на общественных территориях муниципального образования, в том числе в зонах транспортно-пересадочных узлов и остановок внеуличного транспорта.</w:t>
      </w:r>
    </w:p>
    <w:p w:rsidR="002C0CE8" w:rsidRPr="0003418A" w:rsidRDefault="002C0CE8" w:rsidP="0003418A">
      <w:pPr>
        <w:widowControl w:val="0"/>
        <w:autoSpaceDE w:val="0"/>
        <w:autoSpaceDN w:val="0"/>
        <w:adjustRightInd w:val="0"/>
        <w:ind w:firstLine="540"/>
        <w:jc w:val="center"/>
        <w:rPr>
          <w:rFonts w:ascii="Times New Roman" w:hAnsi="Times New Roman"/>
          <w:b/>
          <w:lang w:val="ru-RU"/>
        </w:rPr>
      </w:pPr>
    </w:p>
    <w:p w:rsidR="00CE3256" w:rsidRPr="0003418A" w:rsidRDefault="00FA3528" w:rsidP="00924C0F">
      <w:pPr>
        <w:pStyle w:val="1"/>
        <w:spacing w:before="0" w:after="0"/>
        <w:jc w:val="center"/>
        <w:rPr>
          <w:rFonts w:ascii="Times New Roman" w:hAnsi="Times New Roman"/>
          <w:lang w:val="ru-RU"/>
        </w:rPr>
      </w:pPr>
      <w:bookmarkStart w:id="34" w:name="_Toc106703855"/>
      <w:r w:rsidRPr="001B1A37">
        <w:rPr>
          <w:rFonts w:ascii="Times New Roman" w:hAnsi="Times New Roman"/>
          <w:sz w:val="24"/>
          <w:szCs w:val="24"/>
          <w:lang w:val="ru-RU"/>
        </w:rPr>
        <w:t>Раздел 1</w:t>
      </w:r>
      <w:r w:rsidR="0076764D">
        <w:rPr>
          <w:rFonts w:ascii="Times New Roman" w:hAnsi="Times New Roman"/>
          <w:sz w:val="24"/>
          <w:szCs w:val="24"/>
          <w:lang w:val="ru-RU"/>
        </w:rPr>
        <w:t>8</w:t>
      </w:r>
      <w:r w:rsidRPr="001B1A37">
        <w:rPr>
          <w:rFonts w:ascii="Times New Roman" w:hAnsi="Times New Roman"/>
          <w:sz w:val="24"/>
          <w:szCs w:val="24"/>
          <w:lang w:val="ru-RU"/>
        </w:rPr>
        <w:t xml:space="preserve">. </w:t>
      </w:r>
      <w:r w:rsidR="00CE3256" w:rsidRPr="001B1A37">
        <w:rPr>
          <w:rFonts w:ascii="Times New Roman" w:hAnsi="Times New Roman"/>
          <w:sz w:val="24"/>
          <w:szCs w:val="24"/>
          <w:lang w:val="ru-RU"/>
        </w:rPr>
        <w:t>Особые требования к доступности городской среды для маломобильных групп населения</w:t>
      </w:r>
      <w:bookmarkEnd w:id="34"/>
    </w:p>
    <w:p w:rsidR="00505453"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165. </w:t>
      </w:r>
      <w:r w:rsidR="00CE3256" w:rsidRPr="0003418A">
        <w:rPr>
          <w:rFonts w:ascii="Times New Roman" w:hAnsi="Times New Roman"/>
          <w:lang w:val="ru-RU"/>
        </w:rPr>
        <w:t xml:space="preserve">Входные (участки входов в здания) группы зданий жилого и общественного назначения оборудуются осветительным устройствами и </w:t>
      </w:r>
      <w:r w:rsidR="009E38E7" w:rsidRPr="0003418A">
        <w:rPr>
          <w:rFonts w:ascii="Times New Roman" w:hAnsi="Times New Roman"/>
          <w:lang w:val="ru-RU"/>
        </w:rPr>
        <w:t xml:space="preserve">на одном уровне с тротуаром или оборудуются </w:t>
      </w:r>
      <w:r w:rsidR="00CE3256" w:rsidRPr="0003418A">
        <w:rPr>
          <w:rFonts w:ascii="Times New Roman" w:hAnsi="Times New Roman"/>
          <w:lang w:val="ru-RU"/>
        </w:rPr>
        <w:t>приспособлениями для перемещения инвалидов и маломобильных групп населения (пандусы, перила и пр.).</w:t>
      </w:r>
    </w:p>
    <w:p w:rsidR="00505453" w:rsidRPr="0003418A" w:rsidRDefault="00505453" w:rsidP="0003418A">
      <w:pPr>
        <w:ind w:firstLine="567"/>
        <w:contextualSpacing/>
        <w:jc w:val="both"/>
        <w:rPr>
          <w:rFonts w:ascii="Times New Roman" w:hAnsi="Times New Roman"/>
          <w:lang w:val="ru-RU"/>
        </w:rPr>
      </w:pPr>
      <w:r w:rsidRPr="0003418A">
        <w:rPr>
          <w:rFonts w:ascii="Times New Roman" w:hAnsi="Times New Roman"/>
          <w:lang w:val="ru-RU"/>
        </w:rPr>
        <w:t>Пешеходные прогулки должны быть доступны для маломобильных групп граждан при различных погодных условиях.</w:t>
      </w:r>
    </w:p>
    <w:p w:rsidR="00CE3256" w:rsidRPr="0003418A" w:rsidRDefault="00CE325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Проектирование, строительство и эксплуатация объектов благоустройства различного функционального назначения должны создавать технические возможности беспрепятственного передвижения маломобильных групп населения по территории муниципального образования.</w:t>
      </w:r>
    </w:p>
    <w:p w:rsidR="00505453" w:rsidRPr="0003418A" w:rsidRDefault="00505453" w:rsidP="0003418A">
      <w:pPr>
        <w:ind w:firstLine="567"/>
        <w:contextualSpacing/>
        <w:jc w:val="both"/>
        <w:rPr>
          <w:rFonts w:ascii="Times New Roman" w:hAnsi="Times New Roman"/>
          <w:lang w:val="ru-RU"/>
        </w:rPr>
      </w:pPr>
      <w:r w:rsidRPr="0003418A">
        <w:rPr>
          <w:rFonts w:ascii="Times New Roman" w:hAnsi="Times New Roman"/>
          <w:lang w:val="ru-RU"/>
        </w:rPr>
        <w:t xml:space="preserve">В составе общественных </w:t>
      </w:r>
      <w:r w:rsidR="00AB0148" w:rsidRPr="0003418A">
        <w:rPr>
          <w:rFonts w:ascii="Times New Roman" w:hAnsi="Times New Roman"/>
          <w:lang w:val="ru-RU"/>
        </w:rPr>
        <w:t>пространств</w:t>
      </w:r>
      <w:r w:rsidRPr="0003418A">
        <w:rPr>
          <w:rFonts w:ascii="Times New Roman" w:hAnsi="Times New Roman"/>
          <w:lang w:val="ru-RU"/>
        </w:rPr>
        <w:t xml:space="preserve"> резервир</w:t>
      </w:r>
      <w:r w:rsidR="00AB0148" w:rsidRPr="0003418A">
        <w:rPr>
          <w:rFonts w:ascii="Times New Roman" w:hAnsi="Times New Roman"/>
          <w:lang w:val="ru-RU"/>
        </w:rPr>
        <w:t>уются</w:t>
      </w:r>
      <w:r w:rsidRPr="0003418A">
        <w:rPr>
          <w:rFonts w:ascii="Times New Roman" w:hAnsi="Times New Roman"/>
          <w:lang w:val="ru-RU"/>
        </w:rPr>
        <w:t xml:space="preserve"> парковочные места для маломобильных групп граждан.</w:t>
      </w:r>
    </w:p>
    <w:p w:rsidR="00505453" w:rsidRPr="0003418A" w:rsidRDefault="0050545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При проектировании пешеходных коммуникаций на территории населенного пункта необходимо </w:t>
      </w:r>
      <w:r w:rsidR="00D96FEC" w:rsidRPr="0003418A">
        <w:rPr>
          <w:rFonts w:ascii="Times New Roman" w:hAnsi="Times New Roman"/>
          <w:lang w:val="ru-RU"/>
        </w:rPr>
        <w:t>обеспечивать возможность</w:t>
      </w:r>
      <w:r w:rsidRPr="0003418A">
        <w:rPr>
          <w:rFonts w:ascii="Times New Roman" w:hAnsi="Times New Roman"/>
          <w:lang w:val="ru-RU"/>
        </w:rPr>
        <w:t xml:space="preserve"> безопасного, беспрепятственного и удобного передвижения инвалидов и маломобильны</w:t>
      </w:r>
      <w:r w:rsidR="00AB0148" w:rsidRPr="0003418A">
        <w:rPr>
          <w:rFonts w:ascii="Times New Roman" w:hAnsi="Times New Roman"/>
          <w:lang w:val="ru-RU"/>
        </w:rPr>
        <w:t>х</w:t>
      </w:r>
      <w:r w:rsidRPr="0003418A">
        <w:rPr>
          <w:rFonts w:ascii="Times New Roman" w:hAnsi="Times New Roman"/>
          <w:lang w:val="ru-RU"/>
        </w:rPr>
        <w:t xml:space="preserve"> групп населения.</w:t>
      </w:r>
    </w:p>
    <w:p w:rsidR="00505453" w:rsidRPr="0003418A" w:rsidRDefault="00505453" w:rsidP="0003418A">
      <w:pPr>
        <w:ind w:firstLine="567"/>
        <w:contextualSpacing/>
        <w:jc w:val="both"/>
        <w:rPr>
          <w:rFonts w:ascii="Times New Roman" w:hAnsi="Times New Roman"/>
          <w:lang w:val="ru-RU"/>
        </w:rPr>
      </w:pPr>
      <w:r w:rsidRPr="0003418A">
        <w:rPr>
          <w:rFonts w:ascii="Times New Roman" w:hAnsi="Times New Roman"/>
          <w:lang w:val="ru-RU"/>
        </w:rPr>
        <w:t>При планировании пешеходных маршрутов, общественных пространств (включая входные группы в здания) необходимо обеспечить отсутствие барьеров для передвижения маломобильных групп граждан за счет устройства пандусов, правильно спроектированных съездов с тротуаров, тактильной плитки и др.</w:t>
      </w:r>
    </w:p>
    <w:p w:rsidR="00505453" w:rsidRPr="0003418A" w:rsidRDefault="0050545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территориях общественного назначения при разработке проектных мероприятий по благоустройству обеспечиваются: условия беспрепятственного передвижения маломобильны</w:t>
      </w:r>
      <w:r w:rsidR="00156403" w:rsidRPr="0003418A">
        <w:rPr>
          <w:rFonts w:ascii="Times New Roman" w:hAnsi="Times New Roman"/>
          <w:lang w:val="ru-RU"/>
        </w:rPr>
        <w:t>х</w:t>
      </w:r>
      <w:r w:rsidRPr="0003418A">
        <w:rPr>
          <w:rFonts w:ascii="Times New Roman" w:hAnsi="Times New Roman"/>
          <w:lang w:val="ru-RU"/>
        </w:rPr>
        <w:t xml:space="preserve"> групп</w:t>
      </w:r>
      <w:r w:rsidR="00156403" w:rsidRPr="0003418A">
        <w:rPr>
          <w:rFonts w:ascii="Times New Roman" w:hAnsi="Times New Roman"/>
          <w:lang w:val="ru-RU"/>
        </w:rPr>
        <w:t xml:space="preserve"> населения</w:t>
      </w:r>
      <w:r w:rsidRPr="0003418A">
        <w:rPr>
          <w:rFonts w:ascii="Times New Roman" w:hAnsi="Times New Roman"/>
          <w:lang w:val="ru-RU"/>
        </w:rPr>
        <w:t>.</w:t>
      </w:r>
    </w:p>
    <w:p w:rsidR="00924C0F" w:rsidRDefault="00924C0F" w:rsidP="0003418A">
      <w:pPr>
        <w:widowControl w:val="0"/>
        <w:autoSpaceDE w:val="0"/>
        <w:autoSpaceDN w:val="0"/>
        <w:adjustRightInd w:val="0"/>
        <w:ind w:firstLine="540"/>
        <w:jc w:val="center"/>
        <w:outlineLvl w:val="0"/>
        <w:rPr>
          <w:rFonts w:ascii="Times New Roman" w:hAnsi="Times New Roman"/>
          <w:b/>
          <w:lang w:val="ru-RU"/>
        </w:rPr>
      </w:pPr>
      <w:bookmarkStart w:id="35" w:name="_Toc106703856"/>
    </w:p>
    <w:p w:rsidR="001451BF" w:rsidRPr="0003418A" w:rsidRDefault="001451BF" w:rsidP="0003418A">
      <w:pPr>
        <w:widowControl w:val="0"/>
        <w:autoSpaceDE w:val="0"/>
        <w:autoSpaceDN w:val="0"/>
        <w:adjustRightInd w:val="0"/>
        <w:ind w:firstLine="540"/>
        <w:jc w:val="center"/>
        <w:outlineLvl w:val="0"/>
        <w:rPr>
          <w:rFonts w:ascii="Times New Roman" w:hAnsi="Times New Roman"/>
          <w:b/>
          <w:lang w:val="ru-RU"/>
        </w:rPr>
      </w:pPr>
      <w:r w:rsidRPr="0003418A">
        <w:rPr>
          <w:rFonts w:ascii="Times New Roman" w:hAnsi="Times New Roman"/>
          <w:b/>
          <w:lang w:val="ru-RU"/>
        </w:rPr>
        <w:t xml:space="preserve">Раздел </w:t>
      </w:r>
      <w:r w:rsidR="0076764D">
        <w:rPr>
          <w:rFonts w:ascii="Times New Roman" w:hAnsi="Times New Roman"/>
          <w:b/>
          <w:lang w:val="ru-RU"/>
        </w:rPr>
        <w:t>19</w:t>
      </w:r>
      <w:r w:rsidRPr="0003418A">
        <w:rPr>
          <w:rFonts w:ascii="Times New Roman" w:hAnsi="Times New Roman"/>
          <w:b/>
          <w:lang w:val="ru-RU"/>
        </w:rPr>
        <w:t>.</w:t>
      </w:r>
      <w:r w:rsidR="00FA3528" w:rsidRPr="0003418A">
        <w:rPr>
          <w:rFonts w:ascii="Times New Roman" w:hAnsi="Times New Roman"/>
          <w:b/>
          <w:lang w:val="ru-RU"/>
        </w:rPr>
        <w:t xml:space="preserve"> </w:t>
      </w:r>
      <w:r w:rsidR="00EC59DD" w:rsidRPr="0003418A">
        <w:rPr>
          <w:rFonts w:ascii="Times New Roman" w:hAnsi="Times New Roman"/>
          <w:b/>
          <w:lang w:val="ru-RU"/>
        </w:rPr>
        <w:t>Праздничное оформление территории муниципального образования</w:t>
      </w:r>
      <w:bookmarkEnd w:id="35"/>
      <w:r w:rsidR="00EC59DD" w:rsidRPr="0003418A">
        <w:rPr>
          <w:rFonts w:ascii="Times New Roman" w:hAnsi="Times New Roman"/>
          <w:b/>
          <w:lang w:val="ru-RU"/>
        </w:rPr>
        <w:t xml:space="preserve"> </w:t>
      </w:r>
    </w:p>
    <w:p w:rsidR="00A00B53"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166. </w:t>
      </w:r>
      <w:r w:rsidR="001451BF" w:rsidRPr="0003418A">
        <w:rPr>
          <w:rFonts w:ascii="Times New Roman" w:hAnsi="Times New Roman"/>
          <w:lang w:val="ru-RU"/>
        </w:rPr>
        <w:t xml:space="preserve">Праздничное оформление территории </w:t>
      </w:r>
      <w:r w:rsidR="00BF7D1B" w:rsidRPr="0003418A">
        <w:rPr>
          <w:rFonts w:ascii="Times New Roman" w:hAnsi="Times New Roman"/>
          <w:lang w:val="ru-RU"/>
        </w:rPr>
        <w:t xml:space="preserve">муниципального </w:t>
      </w:r>
      <w:r w:rsidR="00924C0F" w:rsidRPr="0003418A">
        <w:rPr>
          <w:rFonts w:ascii="Times New Roman" w:hAnsi="Times New Roman"/>
          <w:lang w:val="ru-RU"/>
        </w:rPr>
        <w:t>образования выполняется</w:t>
      </w:r>
      <w:r w:rsidR="00A00B53" w:rsidRPr="0003418A">
        <w:rPr>
          <w:rFonts w:ascii="Times New Roman" w:hAnsi="Times New Roman"/>
          <w:lang w:val="ru-RU"/>
        </w:rPr>
        <w:t xml:space="preserve"> </w:t>
      </w:r>
      <w:r w:rsidR="001451BF" w:rsidRPr="0003418A">
        <w:rPr>
          <w:rFonts w:ascii="Times New Roman" w:hAnsi="Times New Roman"/>
          <w:lang w:val="ru-RU"/>
        </w:rPr>
        <w:t xml:space="preserve">на период проведения государственных и </w:t>
      </w:r>
      <w:r w:rsidR="00B82899" w:rsidRPr="0003418A">
        <w:rPr>
          <w:rFonts w:ascii="Times New Roman" w:hAnsi="Times New Roman"/>
          <w:lang w:val="ru-RU"/>
        </w:rPr>
        <w:t xml:space="preserve">муниципальных </w:t>
      </w:r>
      <w:r w:rsidR="001451BF" w:rsidRPr="0003418A">
        <w:rPr>
          <w:rFonts w:ascii="Times New Roman" w:hAnsi="Times New Roman"/>
          <w:lang w:val="ru-RU"/>
        </w:rPr>
        <w:t>праздников, мероприятий, связанных со знаменательными событиями</w:t>
      </w:r>
      <w:r w:rsidR="00A00B53" w:rsidRPr="0003418A">
        <w:rPr>
          <w:rFonts w:ascii="Times New Roman" w:hAnsi="Times New Roman"/>
          <w:lang w:val="ru-RU"/>
        </w:rPr>
        <w:t>.</w:t>
      </w:r>
    </w:p>
    <w:p w:rsidR="00A00B53" w:rsidRPr="0003418A" w:rsidRDefault="00A00B5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Оформление зданий, сооружений осуществляется их владельцами в рамках концепции праздничного оформления территории муниципального образования.</w:t>
      </w:r>
    </w:p>
    <w:p w:rsidR="00A00B53" w:rsidRPr="0003418A" w:rsidRDefault="00A00B53"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Работы, связанные с проведением торжественных и праздничных мероприятий, осуществляются организациями самостоятельно за счет собственных средств, </w:t>
      </w:r>
      <w:r w:rsidR="002E7D30" w:rsidRPr="0003418A">
        <w:rPr>
          <w:rFonts w:ascii="Times New Roman" w:hAnsi="Times New Roman"/>
          <w:lang w:val="ru-RU"/>
        </w:rPr>
        <w:t xml:space="preserve">общественные места - </w:t>
      </w:r>
      <w:r w:rsidRPr="0003418A">
        <w:rPr>
          <w:rFonts w:ascii="Times New Roman" w:hAnsi="Times New Roman"/>
          <w:lang w:val="ru-RU"/>
        </w:rPr>
        <w:t>в пределах средств, предусмотренных на эти цели в бюджете муниципального образования.</w:t>
      </w:r>
    </w:p>
    <w:p w:rsidR="009E38E7"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167. </w:t>
      </w:r>
      <w:r w:rsidR="009E38E7" w:rsidRPr="0003418A">
        <w:rPr>
          <w:rFonts w:ascii="Times New Roman" w:hAnsi="Times New Roman"/>
          <w:lang w:val="ru-RU"/>
        </w:rPr>
        <w:t xml:space="preserve">Элементами </w:t>
      </w:r>
      <w:r w:rsidR="00A00B53" w:rsidRPr="0003418A">
        <w:rPr>
          <w:rFonts w:ascii="Times New Roman" w:hAnsi="Times New Roman"/>
          <w:lang w:val="ru-RU"/>
        </w:rPr>
        <w:t>празднично</w:t>
      </w:r>
      <w:r w:rsidR="009E38E7" w:rsidRPr="0003418A">
        <w:rPr>
          <w:rFonts w:ascii="Times New Roman" w:hAnsi="Times New Roman"/>
          <w:lang w:val="ru-RU"/>
        </w:rPr>
        <w:t>го</w:t>
      </w:r>
      <w:r w:rsidR="00A00B53" w:rsidRPr="0003418A">
        <w:rPr>
          <w:rFonts w:ascii="Times New Roman" w:hAnsi="Times New Roman"/>
          <w:lang w:val="ru-RU"/>
        </w:rPr>
        <w:t xml:space="preserve"> оформлени</w:t>
      </w:r>
      <w:r w:rsidR="009E38E7" w:rsidRPr="0003418A">
        <w:rPr>
          <w:rFonts w:ascii="Times New Roman" w:hAnsi="Times New Roman"/>
          <w:lang w:val="ru-RU"/>
        </w:rPr>
        <w:t>я являются:</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а) текстильные или нетканые изделия, в том числе с нанесенными на их поверхности графическими изображениями;</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б) объемно-декоративные сооружения, имеющие несущую конструкцию и внешнее оформление, соответствующее тематике мероприятия;</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lastRenderedPageBreak/>
        <w:t>в) мультимедийное и проекционное оборудование, предназначенное для трансляции текстовой, звуковой, графической и видеоинформации;</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г) праздничное освещение (иллюминация) улиц, площадей, фасадов зданий и сооружений, в том числе:</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праздничная подсветка фасадов зданий;</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иллюминационные гирлянды и кронштейны;</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подсветка зеленых насаждений;</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праздничное и тематическое оформление пассажирского транспорта;</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государственные и муниципальные флаги, государственная и муниципальная символика;</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декоративные флаги, флажки, стяги;</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информационные и тематические материалы на рекламных конструкциях;</w:t>
      </w:r>
    </w:p>
    <w:p w:rsidR="009E38E7" w:rsidRPr="0003418A" w:rsidRDefault="009E38E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923262"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168. </w:t>
      </w:r>
      <w:r w:rsidR="00A00B53" w:rsidRPr="0003418A">
        <w:rPr>
          <w:rFonts w:ascii="Times New Roman" w:hAnsi="Times New Roman"/>
          <w:lang w:val="ru-RU"/>
        </w:rPr>
        <w:t xml:space="preserve">Концепция праздничного оформления определяется программой мероприятий и схемой размещения объектов и элементов праздничного оформления, утверждаемой </w:t>
      </w:r>
      <w:r w:rsidR="009E38E7" w:rsidRPr="0003418A">
        <w:rPr>
          <w:rFonts w:ascii="Times New Roman" w:hAnsi="Times New Roman"/>
          <w:lang w:val="ru-RU"/>
        </w:rPr>
        <w:t>А</w:t>
      </w:r>
      <w:r w:rsidR="00A00B53" w:rsidRPr="0003418A">
        <w:rPr>
          <w:rFonts w:ascii="Times New Roman" w:hAnsi="Times New Roman"/>
          <w:lang w:val="ru-RU"/>
        </w:rPr>
        <w:t>дминистрацией муниципального образования.</w:t>
      </w:r>
    </w:p>
    <w:p w:rsidR="00923262"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169. </w:t>
      </w:r>
      <w:r w:rsidR="00A00B53" w:rsidRPr="0003418A">
        <w:rPr>
          <w:rFonts w:ascii="Times New Roman" w:hAnsi="Times New Roman"/>
          <w:lang w:val="ru-RU"/>
        </w:rPr>
        <w:t>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923262" w:rsidRPr="0003418A" w:rsidRDefault="00B733C8"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Сроки праздничного оформления, а также его уборки после проведения мероприятий определяются Администрацией муниципального образования.</w:t>
      </w:r>
    </w:p>
    <w:p w:rsidR="009E38E7" w:rsidRPr="0003418A" w:rsidRDefault="009E38E7" w:rsidP="0003418A">
      <w:pPr>
        <w:widowControl w:val="0"/>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При проведении праздничных и иных массовых мероприятий организатор обязан обеспечить уборку места проведения мероприятия и прилегающих к нему территорий, а также восстановить поврежденные элементы благоустройства.</w:t>
      </w:r>
    </w:p>
    <w:p w:rsidR="001451BF" w:rsidRPr="0003418A" w:rsidRDefault="001451BF" w:rsidP="0003418A">
      <w:pPr>
        <w:widowControl w:val="0"/>
        <w:autoSpaceDE w:val="0"/>
        <w:autoSpaceDN w:val="0"/>
        <w:adjustRightInd w:val="0"/>
        <w:ind w:firstLine="540"/>
        <w:jc w:val="both"/>
        <w:rPr>
          <w:rFonts w:ascii="Times New Roman" w:hAnsi="Times New Roman"/>
          <w:lang w:val="ru-RU"/>
        </w:rPr>
      </w:pPr>
    </w:p>
    <w:p w:rsidR="00C12F92" w:rsidRPr="00747A1A" w:rsidRDefault="00C12F92" w:rsidP="00747A1A">
      <w:pPr>
        <w:pStyle w:val="1"/>
        <w:spacing w:before="0" w:after="0"/>
        <w:jc w:val="center"/>
        <w:rPr>
          <w:rFonts w:ascii="Times New Roman" w:hAnsi="Times New Roman"/>
          <w:sz w:val="24"/>
          <w:szCs w:val="24"/>
          <w:lang w:val="ru-RU"/>
        </w:rPr>
      </w:pPr>
      <w:bookmarkStart w:id="36" w:name="_Toc106703857"/>
      <w:r w:rsidRPr="00747A1A">
        <w:rPr>
          <w:rFonts w:ascii="Times New Roman" w:hAnsi="Times New Roman"/>
          <w:sz w:val="24"/>
          <w:szCs w:val="24"/>
          <w:lang w:val="ru-RU"/>
        </w:rPr>
        <w:t xml:space="preserve">Раздел </w:t>
      </w:r>
      <w:r w:rsidR="00FA3528" w:rsidRPr="00747A1A">
        <w:rPr>
          <w:rFonts w:ascii="Times New Roman" w:hAnsi="Times New Roman"/>
          <w:sz w:val="24"/>
          <w:szCs w:val="24"/>
          <w:lang w:val="ru-RU"/>
        </w:rPr>
        <w:t>2</w:t>
      </w:r>
      <w:r w:rsidR="0076764D">
        <w:rPr>
          <w:rFonts w:ascii="Times New Roman" w:hAnsi="Times New Roman"/>
          <w:sz w:val="24"/>
          <w:szCs w:val="24"/>
          <w:lang w:val="ru-RU"/>
        </w:rPr>
        <w:t>0</w:t>
      </w:r>
      <w:r w:rsidRPr="00747A1A">
        <w:rPr>
          <w:rFonts w:ascii="Times New Roman" w:hAnsi="Times New Roman"/>
          <w:sz w:val="24"/>
          <w:szCs w:val="24"/>
          <w:lang w:val="ru-RU"/>
        </w:rPr>
        <w:t xml:space="preserve">. </w:t>
      </w:r>
      <w:r w:rsidR="00FF75BB" w:rsidRPr="00747A1A">
        <w:rPr>
          <w:rFonts w:ascii="Times New Roman" w:hAnsi="Times New Roman"/>
          <w:sz w:val="24"/>
          <w:szCs w:val="24"/>
          <w:lang w:val="ru-RU"/>
        </w:rPr>
        <w:t xml:space="preserve"> </w:t>
      </w:r>
      <w:r w:rsidRPr="00747A1A">
        <w:rPr>
          <w:rFonts w:ascii="Times New Roman" w:hAnsi="Times New Roman"/>
          <w:sz w:val="24"/>
          <w:szCs w:val="24"/>
          <w:lang w:val="ru-RU"/>
        </w:rPr>
        <w:t xml:space="preserve">Порядок </w:t>
      </w:r>
      <w:r w:rsidR="00FF75BB" w:rsidRPr="00747A1A">
        <w:rPr>
          <w:rFonts w:ascii="Times New Roman" w:hAnsi="Times New Roman"/>
          <w:bCs w:val="0"/>
          <w:sz w:val="24"/>
          <w:szCs w:val="24"/>
          <w:lang w:val="ru-RU" w:eastAsia="ru-RU"/>
        </w:rPr>
        <w:t>участия граждан и организаций в реализации мероприятий по благоустройству территории муниципального образования</w:t>
      </w:r>
      <w:bookmarkEnd w:id="36"/>
    </w:p>
    <w:p w:rsidR="00534F97" w:rsidRPr="0003418A" w:rsidRDefault="000664E0" w:rsidP="0003418A">
      <w:pPr>
        <w:autoSpaceDE w:val="0"/>
        <w:autoSpaceDN w:val="0"/>
        <w:adjustRightInd w:val="0"/>
        <w:ind w:firstLine="567"/>
        <w:jc w:val="both"/>
        <w:rPr>
          <w:rFonts w:ascii="Times New Roman" w:hAnsi="Times New Roman"/>
          <w:bCs/>
          <w:lang w:val="ru-RU" w:eastAsia="ru-RU" w:bidi="ar-SA"/>
        </w:rPr>
      </w:pPr>
      <w:r>
        <w:rPr>
          <w:rFonts w:ascii="Times New Roman" w:hAnsi="Times New Roman"/>
          <w:bCs/>
          <w:lang w:val="ru-RU" w:eastAsia="ru-RU" w:bidi="ar-SA"/>
        </w:rPr>
        <w:t xml:space="preserve">170. </w:t>
      </w:r>
      <w:r w:rsidR="00534F97" w:rsidRPr="0003418A">
        <w:rPr>
          <w:rFonts w:ascii="Times New Roman" w:hAnsi="Times New Roman"/>
          <w:bCs/>
          <w:lang w:val="ru-RU" w:eastAsia="ru-RU" w:bidi="ar-SA"/>
        </w:rPr>
        <w:t xml:space="preserve">Все решения, касающиеся благоустройства и развития городской среды принимаются с учетом мнения жителей соответствующих территорий и иных заинтересованных лиц. Граждане и организации привлекаются к участию в реализации мероприятий по благоустройству территории муниципального образования на всех этапах реализации проекта благоустройства. </w:t>
      </w:r>
    </w:p>
    <w:p w:rsidR="0088034A"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171. </w:t>
      </w:r>
      <w:r w:rsidR="0088034A" w:rsidRPr="0003418A">
        <w:rPr>
          <w:rFonts w:ascii="Times New Roman" w:hAnsi="Times New Roman"/>
          <w:lang w:val="ru-RU"/>
        </w:rPr>
        <w:t>Формами общественного участия в процессе благоустройства являются:</w:t>
      </w:r>
    </w:p>
    <w:p w:rsidR="00316E81" w:rsidRPr="0003418A" w:rsidRDefault="00000CA9"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публичные слушания по проектам;</w:t>
      </w:r>
    </w:p>
    <w:p w:rsidR="00000CA9" w:rsidRPr="0003418A" w:rsidRDefault="00000CA9"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общественные обсуждения проектов;</w:t>
      </w:r>
    </w:p>
    <w:p w:rsidR="00000CA9" w:rsidRPr="0003418A" w:rsidRDefault="00000CA9"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обсуждение в социальных сетях;</w:t>
      </w:r>
    </w:p>
    <w:p w:rsidR="00000CA9" w:rsidRPr="0003418A" w:rsidRDefault="00000CA9"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направление предложений по проекту через официальный сайт;</w:t>
      </w:r>
    </w:p>
    <w:p w:rsidR="00534F97" w:rsidRPr="0003418A" w:rsidRDefault="00534F97" w:rsidP="0003418A">
      <w:pPr>
        <w:autoSpaceDE w:val="0"/>
        <w:autoSpaceDN w:val="0"/>
        <w:adjustRightInd w:val="0"/>
        <w:ind w:firstLine="567"/>
        <w:jc w:val="both"/>
        <w:rPr>
          <w:rFonts w:ascii="Times New Roman" w:hAnsi="Times New Roman"/>
          <w:lang w:val="ru-RU" w:eastAsia="ru-RU" w:bidi="ar-SA"/>
        </w:rPr>
      </w:pPr>
      <w:r w:rsidRPr="0003418A">
        <w:rPr>
          <w:rFonts w:ascii="Times New Roman" w:hAnsi="Times New Roman"/>
          <w:lang w:val="ru-RU" w:eastAsia="ru-RU" w:bidi="ar-SA"/>
        </w:rPr>
        <w:t xml:space="preserve">электронная форма с помощью сети </w:t>
      </w:r>
      <w:r w:rsidR="00AC0121">
        <w:rPr>
          <w:rFonts w:ascii="Times New Roman" w:hAnsi="Times New Roman"/>
          <w:lang w:val="ru-RU" w:eastAsia="ru-RU" w:bidi="ar-SA"/>
        </w:rPr>
        <w:t>«</w:t>
      </w:r>
      <w:r w:rsidRPr="0003418A">
        <w:rPr>
          <w:rFonts w:ascii="Times New Roman" w:hAnsi="Times New Roman"/>
          <w:lang w:val="ru-RU" w:eastAsia="ru-RU" w:bidi="ar-SA"/>
        </w:rPr>
        <w:t>Интернет</w:t>
      </w:r>
      <w:r w:rsidR="00AC0121">
        <w:rPr>
          <w:rFonts w:ascii="Times New Roman" w:hAnsi="Times New Roman"/>
          <w:lang w:val="ru-RU" w:eastAsia="ru-RU" w:bidi="ar-SA"/>
        </w:rPr>
        <w:t>»</w:t>
      </w:r>
      <w:r w:rsidRPr="0003418A">
        <w:rPr>
          <w:rFonts w:ascii="Times New Roman" w:hAnsi="Times New Roman"/>
          <w:lang w:val="ru-RU" w:eastAsia="ru-RU" w:bidi="ar-SA"/>
        </w:rPr>
        <w:t>;</w:t>
      </w:r>
    </w:p>
    <w:p w:rsidR="00000CA9" w:rsidRPr="0003418A" w:rsidRDefault="00000CA9"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проведение консультаций с активными жителями, депутатами органов местного самоуправления, уличкомами, старостами, членами общественного совета и ветеранской организации</w:t>
      </w:r>
      <w:r w:rsidR="00FD2161" w:rsidRPr="0003418A">
        <w:rPr>
          <w:rFonts w:ascii="Times New Roman" w:hAnsi="Times New Roman"/>
          <w:lang w:val="ru-RU"/>
        </w:rPr>
        <w:t>;</w:t>
      </w:r>
    </w:p>
    <w:p w:rsidR="00FD2161"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общественный контроль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D2161"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общественный контроль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88034A"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172. </w:t>
      </w:r>
      <w:r w:rsidR="0088034A" w:rsidRPr="0003418A">
        <w:rPr>
          <w:rFonts w:ascii="Times New Roman" w:hAnsi="Times New Roman"/>
          <w:lang w:val="ru-RU"/>
        </w:rPr>
        <w:t xml:space="preserve">Для осуществления участия граждан в процессе принятия решений и реализации проектов комплексного благоустройства </w:t>
      </w:r>
      <w:r w:rsidR="004B7F29" w:rsidRPr="0003418A">
        <w:rPr>
          <w:rFonts w:ascii="Times New Roman" w:hAnsi="Times New Roman"/>
          <w:lang w:val="ru-RU"/>
        </w:rPr>
        <w:t>осуществляется</w:t>
      </w:r>
      <w:r w:rsidR="0088034A" w:rsidRPr="0003418A">
        <w:rPr>
          <w:rFonts w:ascii="Times New Roman" w:hAnsi="Times New Roman"/>
          <w:lang w:val="ru-RU"/>
        </w:rPr>
        <w:t>:</w:t>
      </w:r>
    </w:p>
    <w:p w:rsidR="0088034A"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w:t>
      </w:r>
      <w:r w:rsidR="0088034A" w:rsidRPr="0003418A">
        <w:rPr>
          <w:rFonts w:ascii="Times New Roman" w:hAnsi="Times New Roman"/>
          <w:lang w:val="ru-RU"/>
        </w:rPr>
        <w:t>овместное определение целей и задач по развитию территории, инвентаризация проблем и потенциалов среды;</w:t>
      </w:r>
    </w:p>
    <w:p w:rsidR="0088034A"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w:t>
      </w:r>
      <w:r w:rsidR="0088034A" w:rsidRPr="0003418A">
        <w:rPr>
          <w:rFonts w:ascii="Times New Roman" w:hAnsi="Times New Roman"/>
          <w:lang w:val="ru-RU"/>
        </w:rPr>
        <w:t xml:space="preserve">пределение основных видов активностей, функциональных зон и их взаимного расположения </w:t>
      </w:r>
      <w:r w:rsidR="0088034A" w:rsidRPr="0003418A">
        <w:rPr>
          <w:rFonts w:ascii="Times New Roman" w:hAnsi="Times New Roman"/>
          <w:lang w:val="ru-RU"/>
        </w:rPr>
        <w:lastRenderedPageBreak/>
        <w:t>на выбранной территории;</w:t>
      </w:r>
    </w:p>
    <w:p w:rsidR="0088034A"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w:t>
      </w:r>
      <w:r w:rsidR="0088034A" w:rsidRPr="0003418A">
        <w:rPr>
          <w:rFonts w:ascii="Times New Roman" w:hAnsi="Times New Roman"/>
          <w:lang w:val="ru-RU"/>
        </w:rPr>
        <w:t>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88034A"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к</w:t>
      </w:r>
      <w:r w:rsidR="0088034A" w:rsidRPr="0003418A">
        <w:rPr>
          <w:rFonts w:ascii="Times New Roman" w:hAnsi="Times New Roman"/>
          <w:lang w:val="ru-RU"/>
        </w:rPr>
        <w:t>онсультации в выборе типов покрытий, с учетом функционального зонирования территории;</w:t>
      </w:r>
    </w:p>
    <w:p w:rsidR="0088034A"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к</w:t>
      </w:r>
      <w:r w:rsidR="0088034A" w:rsidRPr="0003418A">
        <w:rPr>
          <w:rFonts w:ascii="Times New Roman" w:hAnsi="Times New Roman"/>
          <w:lang w:val="ru-RU"/>
        </w:rPr>
        <w:t>онсультации по предполагаемым типам озеленения;</w:t>
      </w:r>
    </w:p>
    <w:p w:rsidR="0088034A"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к</w:t>
      </w:r>
      <w:r w:rsidR="0088034A" w:rsidRPr="0003418A">
        <w:rPr>
          <w:rFonts w:ascii="Times New Roman" w:hAnsi="Times New Roman"/>
          <w:lang w:val="ru-RU"/>
        </w:rPr>
        <w:t>онсультации по предполагаемым типам освещения и осветительного оборудования;</w:t>
      </w:r>
    </w:p>
    <w:p w:rsidR="0088034A"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у</w:t>
      </w:r>
      <w:r w:rsidR="0088034A" w:rsidRPr="0003418A">
        <w:rPr>
          <w:rFonts w:ascii="Times New Roman" w:hAnsi="Times New Roman"/>
          <w:lang w:val="ru-RU"/>
        </w:rPr>
        <w:t>частие в разработке проекта, обсуждение решений с архитекторами, проектировщиками и другими профильными специалистами;</w:t>
      </w:r>
    </w:p>
    <w:p w:rsidR="0088034A" w:rsidRPr="0003418A" w:rsidRDefault="00FD2161"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с</w:t>
      </w:r>
      <w:r w:rsidR="0088034A" w:rsidRPr="0003418A">
        <w:rPr>
          <w:rFonts w:ascii="Times New Roman" w:hAnsi="Times New Roman"/>
          <w:lang w:val="ru-RU"/>
        </w:rPr>
        <w:t>огласование проектных решений с участниками процесса проектирования и будущими пользователями, включая местных жителей (взрослых и детей), предпринимателей, собственников соседних территорий и других заинтересованных сторон</w:t>
      </w:r>
      <w:r w:rsidRPr="0003418A">
        <w:rPr>
          <w:rFonts w:ascii="Times New Roman" w:hAnsi="Times New Roman"/>
          <w:lang w:val="ru-RU"/>
        </w:rPr>
        <w:t>.</w:t>
      </w:r>
    </w:p>
    <w:p w:rsidR="0088034A"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173. </w:t>
      </w:r>
      <w:r w:rsidR="0088034A" w:rsidRPr="0003418A">
        <w:rPr>
          <w:rFonts w:ascii="Times New Roman" w:hAnsi="Times New Roman"/>
          <w:lang w:val="ru-RU"/>
        </w:rPr>
        <w:t>При реализации проектов необходимо обеспечить информирование общественности о планирующихся изменениях и возможности участия в этом процессе.</w:t>
      </w:r>
    </w:p>
    <w:p w:rsidR="0088034A" w:rsidRPr="0003418A" w:rsidRDefault="002E7D30"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И</w:t>
      </w:r>
      <w:r w:rsidR="0088034A" w:rsidRPr="0003418A">
        <w:rPr>
          <w:rFonts w:ascii="Times New Roman" w:hAnsi="Times New Roman"/>
          <w:lang w:val="ru-RU"/>
        </w:rPr>
        <w:t>нформировани</w:t>
      </w:r>
      <w:r w:rsidRPr="0003418A">
        <w:rPr>
          <w:rFonts w:ascii="Times New Roman" w:hAnsi="Times New Roman"/>
          <w:lang w:val="ru-RU"/>
        </w:rPr>
        <w:t>е</w:t>
      </w:r>
      <w:r w:rsidR="00316E81" w:rsidRPr="0003418A">
        <w:rPr>
          <w:rFonts w:ascii="Times New Roman" w:hAnsi="Times New Roman"/>
          <w:lang w:val="ru-RU"/>
        </w:rPr>
        <w:t xml:space="preserve"> </w:t>
      </w:r>
      <w:r w:rsidRPr="0003418A">
        <w:rPr>
          <w:rFonts w:ascii="Times New Roman" w:hAnsi="Times New Roman"/>
          <w:lang w:val="ru-RU"/>
        </w:rPr>
        <w:t>осуществляется в следующих формах</w:t>
      </w:r>
      <w:r w:rsidR="00316E81" w:rsidRPr="0003418A">
        <w:rPr>
          <w:rFonts w:ascii="Times New Roman" w:hAnsi="Times New Roman"/>
          <w:lang w:val="ru-RU"/>
        </w:rPr>
        <w:t xml:space="preserve"> (одна или несколько)</w:t>
      </w:r>
      <w:r w:rsidR="0088034A" w:rsidRPr="0003418A">
        <w:rPr>
          <w:rFonts w:ascii="Times New Roman" w:hAnsi="Times New Roman"/>
          <w:lang w:val="ru-RU"/>
        </w:rPr>
        <w:t>:</w:t>
      </w:r>
    </w:p>
    <w:p w:rsidR="0088034A" w:rsidRPr="0003418A" w:rsidRDefault="00924C0F"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р</w:t>
      </w:r>
      <w:r w:rsidR="0088034A" w:rsidRPr="0003418A">
        <w:rPr>
          <w:rFonts w:ascii="Times New Roman" w:hAnsi="Times New Roman"/>
          <w:lang w:val="ru-RU"/>
        </w:rPr>
        <w:t>абота с мест</w:t>
      </w:r>
      <w:r w:rsidR="004300D5" w:rsidRPr="0003418A">
        <w:rPr>
          <w:rFonts w:ascii="Times New Roman" w:hAnsi="Times New Roman"/>
          <w:lang w:val="ru-RU"/>
        </w:rPr>
        <w:t>ными СМИ, охватывающими широкий круг людей</w:t>
      </w:r>
      <w:r w:rsidR="0088034A" w:rsidRPr="0003418A">
        <w:rPr>
          <w:rFonts w:ascii="Times New Roman" w:hAnsi="Times New Roman"/>
          <w:lang w:val="ru-RU"/>
        </w:rPr>
        <w:t xml:space="preserve"> разных возрастных групп и </w:t>
      </w:r>
      <w:r>
        <w:rPr>
          <w:rFonts w:ascii="Times New Roman" w:hAnsi="Times New Roman"/>
          <w:lang w:val="ru-RU"/>
        </w:rPr>
        <w:t>потенциальные аудитории проекта;</w:t>
      </w:r>
    </w:p>
    <w:p w:rsidR="0088034A" w:rsidRPr="0003418A" w:rsidRDefault="00924C0F"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в</w:t>
      </w:r>
      <w:r w:rsidR="004300D5" w:rsidRPr="0003418A">
        <w:rPr>
          <w:rFonts w:ascii="Times New Roman" w:hAnsi="Times New Roman"/>
          <w:lang w:val="ru-RU"/>
        </w:rPr>
        <w:t>ывешивание афиш и объявлений</w:t>
      </w:r>
      <w:r w:rsidR="0088034A" w:rsidRPr="0003418A">
        <w:rPr>
          <w:rFonts w:ascii="Times New Roman" w:hAnsi="Times New Roman"/>
          <w:lang w:val="ru-RU"/>
        </w:rPr>
        <w:t xml:space="preserve"> на информационных досках в подъездах жилых домов, р</w:t>
      </w:r>
      <w:r w:rsidR="004300D5" w:rsidRPr="0003418A">
        <w:rPr>
          <w:rFonts w:ascii="Times New Roman" w:hAnsi="Times New Roman"/>
          <w:lang w:val="ru-RU"/>
        </w:rPr>
        <w:t>асположенных в непосредственной</w:t>
      </w:r>
      <w:r w:rsidR="0088034A" w:rsidRPr="0003418A">
        <w:rPr>
          <w:rFonts w:ascii="Times New Roman" w:hAnsi="Times New Roman"/>
          <w:lang w:val="ru-RU"/>
        </w:rPr>
        <w:t xml:space="preserve"> близости к проектируемому объекту, а также на специальных стендах на самом объекте; в мест</w:t>
      </w:r>
      <w:r w:rsidR="004300D5" w:rsidRPr="0003418A">
        <w:rPr>
          <w:rFonts w:ascii="Times New Roman" w:hAnsi="Times New Roman"/>
          <w:lang w:val="ru-RU"/>
        </w:rPr>
        <w:t>ах притяжения и скопления людей</w:t>
      </w:r>
      <w:r w:rsidR="0088034A" w:rsidRPr="0003418A">
        <w:rPr>
          <w:rFonts w:ascii="Times New Roman" w:hAnsi="Times New Roman"/>
          <w:lang w:val="ru-RU"/>
        </w:rPr>
        <w:t xml:space="preserve">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w:t>
      </w:r>
      <w:r w:rsidR="004300D5" w:rsidRPr="0003418A">
        <w:rPr>
          <w:rFonts w:ascii="Times New Roman" w:hAnsi="Times New Roman"/>
          <w:lang w:val="ru-RU"/>
        </w:rPr>
        <w:t>ектируемой территорией или на ней</w:t>
      </w:r>
      <w:r>
        <w:rPr>
          <w:rFonts w:ascii="Times New Roman" w:hAnsi="Times New Roman"/>
          <w:lang w:val="ru-RU"/>
        </w:rPr>
        <w:t>;</w:t>
      </w:r>
    </w:p>
    <w:p w:rsidR="0088034A" w:rsidRPr="0003418A" w:rsidRDefault="00924C0F"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и</w:t>
      </w:r>
      <w:r w:rsidR="004300D5" w:rsidRPr="0003418A">
        <w:rPr>
          <w:rFonts w:ascii="Times New Roman" w:hAnsi="Times New Roman"/>
          <w:lang w:val="ru-RU"/>
        </w:rPr>
        <w:t>нформирование местных жителей</w:t>
      </w:r>
      <w:r w:rsidR="0088034A" w:rsidRPr="0003418A">
        <w:rPr>
          <w:rFonts w:ascii="Times New Roman" w:hAnsi="Times New Roman"/>
          <w:lang w:val="ru-RU"/>
        </w:rPr>
        <w:t xml:space="preserve"> через школы и детские сады. В том числе</w:t>
      </w:r>
      <w:r w:rsidR="00316E81" w:rsidRPr="0003418A">
        <w:rPr>
          <w:rFonts w:ascii="Times New Roman" w:hAnsi="Times New Roman"/>
          <w:lang w:val="ru-RU"/>
        </w:rPr>
        <w:t>,</w:t>
      </w:r>
      <w:r w:rsidR="0088034A" w:rsidRPr="0003418A">
        <w:rPr>
          <w:rFonts w:ascii="Times New Roman" w:hAnsi="Times New Roman"/>
          <w:lang w:val="ru-RU"/>
        </w:rPr>
        <w:t xml:space="preserve"> школьные проекты: организация кон</w:t>
      </w:r>
      <w:r w:rsidR="004300D5" w:rsidRPr="0003418A">
        <w:rPr>
          <w:rFonts w:ascii="Times New Roman" w:hAnsi="Times New Roman"/>
          <w:lang w:val="ru-RU"/>
        </w:rPr>
        <w:t>курса рисунков. Сборы пожеланий</w:t>
      </w:r>
      <w:r w:rsidR="0088034A" w:rsidRPr="0003418A">
        <w:rPr>
          <w:rFonts w:ascii="Times New Roman" w:hAnsi="Times New Roman"/>
          <w:lang w:val="ru-RU"/>
        </w:rPr>
        <w:t>, сочи</w:t>
      </w:r>
      <w:r w:rsidR="004300D5" w:rsidRPr="0003418A">
        <w:rPr>
          <w:rFonts w:ascii="Times New Roman" w:hAnsi="Times New Roman"/>
          <w:lang w:val="ru-RU"/>
        </w:rPr>
        <w:t>нений</w:t>
      </w:r>
      <w:r w:rsidR="0088034A" w:rsidRPr="0003418A">
        <w:rPr>
          <w:rFonts w:ascii="Times New Roman" w:hAnsi="Times New Roman"/>
          <w:lang w:val="ru-RU"/>
        </w:rPr>
        <w:t>, макетов, проектов, распространение анкет и приглашения для родителе</w:t>
      </w:r>
      <w:r w:rsidR="004300D5" w:rsidRPr="0003418A">
        <w:rPr>
          <w:rFonts w:ascii="Times New Roman" w:hAnsi="Times New Roman"/>
          <w:lang w:val="ru-RU"/>
        </w:rPr>
        <w:t>й</w:t>
      </w:r>
      <w:r>
        <w:rPr>
          <w:rFonts w:ascii="Times New Roman" w:hAnsi="Times New Roman"/>
          <w:lang w:val="ru-RU"/>
        </w:rPr>
        <w:t xml:space="preserve"> учащихся;</w:t>
      </w:r>
    </w:p>
    <w:p w:rsidR="0088034A" w:rsidRPr="0003418A" w:rsidRDefault="00924C0F"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и</w:t>
      </w:r>
      <w:r w:rsidR="0088034A" w:rsidRPr="0003418A">
        <w:rPr>
          <w:rFonts w:ascii="Times New Roman" w:hAnsi="Times New Roman"/>
          <w:lang w:val="ru-RU"/>
        </w:rPr>
        <w:t>ндивидуальные приглашения участнико</w:t>
      </w:r>
      <w:r w:rsidR="004300D5" w:rsidRPr="0003418A">
        <w:rPr>
          <w:rFonts w:ascii="Times New Roman" w:hAnsi="Times New Roman"/>
          <w:lang w:val="ru-RU"/>
        </w:rPr>
        <w:t>в встречи лично, по электронной</w:t>
      </w:r>
      <w:r>
        <w:rPr>
          <w:rFonts w:ascii="Times New Roman" w:hAnsi="Times New Roman"/>
          <w:lang w:val="ru-RU"/>
        </w:rPr>
        <w:t xml:space="preserve"> почте или по телефону;</w:t>
      </w:r>
    </w:p>
    <w:p w:rsidR="0088034A" w:rsidRPr="0003418A" w:rsidRDefault="00924C0F"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и</w:t>
      </w:r>
      <w:r w:rsidR="004300D5" w:rsidRPr="0003418A">
        <w:rPr>
          <w:rFonts w:ascii="Times New Roman" w:hAnsi="Times New Roman"/>
          <w:lang w:val="ru-RU"/>
        </w:rPr>
        <w:t>спользование социальных сетей</w:t>
      </w:r>
      <w:r w:rsidR="0088034A" w:rsidRPr="0003418A">
        <w:rPr>
          <w:rFonts w:ascii="Times New Roman" w:hAnsi="Times New Roman"/>
          <w:lang w:val="ru-RU"/>
        </w:rPr>
        <w:t xml:space="preserve"> и интернет-ресурсов для обеспечения донесения ин</w:t>
      </w:r>
      <w:r>
        <w:rPr>
          <w:rFonts w:ascii="Times New Roman" w:hAnsi="Times New Roman"/>
          <w:lang w:val="ru-RU"/>
        </w:rPr>
        <w:t>формации до различных сообществ;</w:t>
      </w:r>
    </w:p>
    <w:p w:rsidR="0088034A" w:rsidRPr="0003418A" w:rsidRDefault="00924C0F"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у</w:t>
      </w:r>
      <w:r w:rsidR="0088034A" w:rsidRPr="0003418A">
        <w:rPr>
          <w:rFonts w:ascii="Times New Roman" w:hAnsi="Times New Roman"/>
          <w:lang w:val="ru-RU"/>
        </w:rPr>
        <w:t>становка специальных информационных с</w:t>
      </w:r>
      <w:r w:rsidR="004300D5" w:rsidRPr="0003418A">
        <w:rPr>
          <w:rFonts w:ascii="Times New Roman" w:hAnsi="Times New Roman"/>
          <w:lang w:val="ru-RU"/>
        </w:rPr>
        <w:t>тендов в местах с большой</w:t>
      </w:r>
      <w:r w:rsidR="0088034A" w:rsidRPr="0003418A">
        <w:rPr>
          <w:rFonts w:ascii="Times New Roman" w:hAnsi="Times New Roman"/>
          <w:lang w:val="ru-RU"/>
        </w:rPr>
        <w:t xml:space="preserve"> проходимостью, на территории самого объекта проектирования. Стенды могут работать как для сбора анкет, инфор</w:t>
      </w:r>
      <w:r w:rsidR="004300D5" w:rsidRPr="0003418A">
        <w:rPr>
          <w:rFonts w:ascii="Times New Roman" w:hAnsi="Times New Roman"/>
          <w:lang w:val="ru-RU"/>
        </w:rPr>
        <w:t>мации и обратной</w:t>
      </w:r>
      <w:r w:rsidR="0088034A" w:rsidRPr="0003418A">
        <w:rPr>
          <w:rFonts w:ascii="Times New Roman" w:hAnsi="Times New Roman"/>
          <w:lang w:val="ru-RU"/>
        </w:rPr>
        <w:t xml:space="preserve"> связи, так и в качестве площадок для обнародования всех этапов процесса проектирования и отчетов по итогам прове</w:t>
      </w:r>
      <w:r w:rsidR="004300D5" w:rsidRPr="0003418A">
        <w:rPr>
          <w:rFonts w:ascii="Times New Roman" w:hAnsi="Times New Roman"/>
          <w:lang w:val="ru-RU"/>
        </w:rPr>
        <w:t>дения общественных обсуждений</w:t>
      </w:r>
      <w:r w:rsidR="0088034A" w:rsidRPr="0003418A">
        <w:rPr>
          <w:rFonts w:ascii="Times New Roman" w:hAnsi="Times New Roman"/>
          <w:lang w:val="ru-RU"/>
        </w:rPr>
        <w:t>.</w:t>
      </w:r>
    </w:p>
    <w:p w:rsidR="0088034A"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174. </w:t>
      </w:r>
      <w:r w:rsidR="00523AA4">
        <w:rPr>
          <w:rFonts w:ascii="Times New Roman" w:hAnsi="Times New Roman"/>
          <w:lang w:val="ru-RU"/>
        </w:rPr>
        <w:t>К м</w:t>
      </w:r>
      <w:r w:rsidR="0088034A" w:rsidRPr="0003418A">
        <w:rPr>
          <w:rFonts w:ascii="Times New Roman" w:hAnsi="Times New Roman"/>
          <w:lang w:val="ru-RU"/>
        </w:rPr>
        <w:t>еханизм</w:t>
      </w:r>
      <w:r w:rsidR="00523AA4">
        <w:rPr>
          <w:rFonts w:ascii="Times New Roman" w:hAnsi="Times New Roman"/>
          <w:lang w:val="ru-RU"/>
        </w:rPr>
        <w:t>ам</w:t>
      </w:r>
      <w:r w:rsidR="0088034A" w:rsidRPr="0003418A">
        <w:rPr>
          <w:rFonts w:ascii="Times New Roman" w:hAnsi="Times New Roman"/>
          <w:lang w:val="ru-RU"/>
        </w:rPr>
        <w:t xml:space="preserve"> общественного участия</w:t>
      </w:r>
      <w:r w:rsidR="00523AA4">
        <w:rPr>
          <w:rFonts w:ascii="Times New Roman" w:hAnsi="Times New Roman"/>
          <w:lang w:val="ru-RU"/>
        </w:rPr>
        <w:t xml:space="preserve"> относятся</w:t>
      </w:r>
      <w:r w:rsidR="00715636" w:rsidRPr="0003418A">
        <w:rPr>
          <w:rFonts w:ascii="Times New Roman" w:hAnsi="Times New Roman"/>
          <w:lang w:val="ru-RU"/>
        </w:rPr>
        <w:t>:</w:t>
      </w:r>
    </w:p>
    <w:p w:rsidR="0088034A" w:rsidRPr="0003418A" w:rsidRDefault="0071563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о</w:t>
      </w:r>
      <w:r w:rsidR="0088034A" w:rsidRPr="0003418A">
        <w:rPr>
          <w:rFonts w:ascii="Times New Roman" w:hAnsi="Times New Roman"/>
          <w:lang w:val="ru-RU"/>
        </w:rPr>
        <w:t>бсуждение проектов в интерактивном формате с использованием широкого набора инструментов для вовлечения и обеспечения участия и современных группо</w:t>
      </w:r>
      <w:r w:rsidR="00692637" w:rsidRPr="0003418A">
        <w:rPr>
          <w:rFonts w:ascii="Times New Roman" w:hAnsi="Times New Roman"/>
          <w:lang w:val="ru-RU"/>
        </w:rPr>
        <w:t>вых методов работы;</w:t>
      </w:r>
    </w:p>
    <w:p w:rsidR="0088034A" w:rsidRPr="0003418A" w:rsidRDefault="00715636"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и</w:t>
      </w:r>
      <w:r w:rsidR="0088034A" w:rsidRPr="0003418A">
        <w:rPr>
          <w:rFonts w:ascii="Times New Roman" w:hAnsi="Times New Roman"/>
          <w:lang w:val="ru-RU"/>
        </w:rPr>
        <w:t xml:space="preserve">спользование </w:t>
      </w:r>
      <w:r w:rsidRPr="0003418A">
        <w:rPr>
          <w:rFonts w:ascii="Times New Roman" w:hAnsi="Times New Roman"/>
          <w:lang w:val="ru-RU"/>
        </w:rPr>
        <w:t>инструментов</w:t>
      </w:r>
      <w:r w:rsidR="0088034A" w:rsidRPr="0003418A">
        <w:rPr>
          <w:rFonts w:ascii="Times New Roman" w:hAnsi="Times New Roman"/>
          <w:lang w:val="ru-RU"/>
        </w:rPr>
        <w:t>: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проведение об</w:t>
      </w:r>
      <w:r w:rsidR="00692637" w:rsidRPr="0003418A">
        <w:rPr>
          <w:rFonts w:ascii="Times New Roman" w:hAnsi="Times New Roman"/>
          <w:lang w:val="ru-RU"/>
        </w:rPr>
        <w:t>щественных обсуждений, проведение дизай</w:t>
      </w:r>
      <w:r w:rsidR="0088034A" w:rsidRPr="0003418A">
        <w:rPr>
          <w:rFonts w:ascii="Times New Roman" w:hAnsi="Times New Roman"/>
          <w:lang w:val="ru-RU"/>
        </w:rPr>
        <w:t>н-игр с участием взрос</w:t>
      </w:r>
      <w:r w:rsidR="00692637" w:rsidRPr="0003418A">
        <w:rPr>
          <w:rFonts w:ascii="Times New Roman" w:hAnsi="Times New Roman"/>
          <w:lang w:val="ru-RU"/>
        </w:rPr>
        <w:t>лых и детей</w:t>
      </w:r>
      <w:r w:rsidR="0088034A" w:rsidRPr="0003418A">
        <w:rPr>
          <w:rFonts w:ascii="Times New Roman" w:hAnsi="Times New Roman"/>
          <w:lang w:val="ru-RU"/>
        </w:rPr>
        <w:t>,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88034A" w:rsidRPr="0003418A" w:rsidRDefault="0088034A"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На каждом этапе проектирования выбираются максимально подходящие для конкретной ситуации механизмы, они должны быть простыми и понятными для всех заинтересованных в проекте сторон.</w:t>
      </w:r>
    </w:p>
    <w:p w:rsidR="0088034A" w:rsidRPr="0003418A" w:rsidRDefault="000664E0" w:rsidP="0003418A">
      <w:pPr>
        <w:widowControl w:val="0"/>
        <w:autoSpaceDE w:val="0"/>
        <w:autoSpaceDN w:val="0"/>
        <w:adjustRightInd w:val="0"/>
        <w:ind w:firstLine="567"/>
        <w:jc w:val="both"/>
        <w:rPr>
          <w:rFonts w:ascii="Times New Roman" w:hAnsi="Times New Roman"/>
          <w:lang w:val="ru-RU"/>
        </w:rPr>
      </w:pPr>
      <w:r>
        <w:rPr>
          <w:rFonts w:ascii="Times New Roman" w:hAnsi="Times New Roman"/>
          <w:lang w:val="ru-RU"/>
        </w:rPr>
        <w:t xml:space="preserve">175. </w:t>
      </w:r>
      <w:r w:rsidR="00DE5E97" w:rsidRPr="0003418A">
        <w:rPr>
          <w:rFonts w:ascii="Times New Roman" w:hAnsi="Times New Roman"/>
          <w:lang w:val="ru-RU"/>
        </w:rPr>
        <w:t>О</w:t>
      </w:r>
      <w:r w:rsidR="0088034A" w:rsidRPr="0003418A">
        <w:rPr>
          <w:rFonts w:ascii="Times New Roman" w:hAnsi="Times New Roman"/>
          <w:lang w:val="ru-RU"/>
        </w:rPr>
        <w:t>бщественны</w:t>
      </w:r>
      <w:r w:rsidR="00DE5E97" w:rsidRPr="0003418A">
        <w:rPr>
          <w:rFonts w:ascii="Times New Roman" w:hAnsi="Times New Roman"/>
          <w:lang w:val="ru-RU"/>
        </w:rPr>
        <w:t>е</w:t>
      </w:r>
      <w:r w:rsidR="0088034A" w:rsidRPr="0003418A">
        <w:rPr>
          <w:rFonts w:ascii="Times New Roman" w:hAnsi="Times New Roman"/>
          <w:lang w:val="ru-RU"/>
        </w:rPr>
        <w:t xml:space="preserve"> обсуждени</w:t>
      </w:r>
      <w:r w:rsidR="00DE5E97" w:rsidRPr="0003418A">
        <w:rPr>
          <w:rFonts w:ascii="Times New Roman" w:hAnsi="Times New Roman"/>
          <w:lang w:val="ru-RU"/>
        </w:rPr>
        <w:t>я проводятся в местах</w:t>
      </w:r>
      <w:r w:rsidR="0088034A" w:rsidRPr="0003418A">
        <w:rPr>
          <w:rFonts w:ascii="Times New Roman" w:hAnsi="Times New Roman"/>
          <w:lang w:val="ru-RU"/>
        </w:rPr>
        <w:t>, находящи</w:t>
      </w:r>
      <w:r w:rsidR="00924C0F">
        <w:rPr>
          <w:rFonts w:ascii="Times New Roman" w:hAnsi="Times New Roman"/>
          <w:lang w:val="ru-RU"/>
        </w:rPr>
        <w:t>х</w:t>
      </w:r>
      <w:r w:rsidR="0088034A" w:rsidRPr="0003418A">
        <w:rPr>
          <w:rFonts w:ascii="Times New Roman" w:hAnsi="Times New Roman"/>
          <w:lang w:val="ru-RU"/>
        </w:rPr>
        <w:t>ся в зоне хорошей транспортной доступности, расположенны</w:t>
      </w:r>
      <w:r w:rsidR="00924C0F">
        <w:rPr>
          <w:rFonts w:ascii="Times New Roman" w:hAnsi="Times New Roman"/>
          <w:lang w:val="ru-RU"/>
        </w:rPr>
        <w:t>х</w:t>
      </w:r>
      <w:r w:rsidR="0088034A" w:rsidRPr="0003418A">
        <w:rPr>
          <w:rFonts w:ascii="Times New Roman" w:hAnsi="Times New Roman"/>
          <w:lang w:val="ru-RU"/>
        </w:rPr>
        <w:t xml:space="preserve"> по соседству с объектом проектирования</w:t>
      </w:r>
      <w:r w:rsidR="00DE5E97" w:rsidRPr="0003418A">
        <w:rPr>
          <w:rFonts w:ascii="Times New Roman" w:hAnsi="Times New Roman"/>
          <w:lang w:val="ru-RU"/>
        </w:rPr>
        <w:t xml:space="preserve"> при</w:t>
      </w:r>
      <w:r w:rsidR="0088034A" w:rsidRPr="0003418A">
        <w:rPr>
          <w:rFonts w:ascii="Times New Roman" w:hAnsi="Times New Roman"/>
          <w:lang w:val="ru-RU"/>
        </w:rPr>
        <w:t xml:space="preserve"> участи</w:t>
      </w:r>
      <w:r w:rsidR="00DE5E97" w:rsidRPr="0003418A">
        <w:rPr>
          <w:rFonts w:ascii="Times New Roman" w:hAnsi="Times New Roman"/>
          <w:lang w:val="ru-RU"/>
        </w:rPr>
        <w:t>и</w:t>
      </w:r>
      <w:r w:rsidR="0088034A" w:rsidRPr="0003418A">
        <w:rPr>
          <w:rFonts w:ascii="Times New Roman" w:hAnsi="Times New Roman"/>
          <w:lang w:val="ru-RU"/>
        </w:rPr>
        <w:t xml:space="preserve"> опытного модератора, имеющего нейтральную позицию по отношению ко всем участникам проектного процесса.</w:t>
      </w:r>
    </w:p>
    <w:p w:rsidR="00DE5E97" w:rsidRDefault="0088034A" w:rsidP="0003418A">
      <w:pPr>
        <w:widowControl w:val="0"/>
        <w:autoSpaceDE w:val="0"/>
        <w:autoSpaceDN w:val="0"/>
        <w:adjustRightInd w:val="0"/>
        <w:ind w:firstLine="567"/>
        <w:jc w:val="both"/>
        <w:rPr>
          <w:rFonts w:ascii="Times New Roman" w:hAnsi="Times New Roman"/>
          <w:lang w:val="ru-RU"/>
        </w:rPr>
      </w:pPr>
      <w:r w:rsidRPr="0003418A">
        <w:rPr>
          <w:rFonts w:ascii="Times New Roman" w:hAnsi="Times New Roman"/>
          <w:lang w:val="ru-RU"/>
        </w:rPr>
        <w:t xml:space="preserve">По итогам встреч и любых других форматов общественных обсуждений должен быть </w:t>
      </w:r>
      <w:r w:rsidR="005C43A3" w:rsidRPr="0003418A">
        <w:rPr>
          <w:rFonts w:ascii="Times New Roman" w:hAnsi="Times New Roman"/>
          <w:lang w:val="ru-RU"/>
        </w:rPr>
        <w:t>сформирован</w:t>
      </w:r>
      <w:r w:rsidR="00924C0F">
        <w:rPr>
          <w:rFonts w:ascii="Times New Roman" w:hAnsi="Times New Roman"/>
          <w:lang w:val="ru-RU"/>
        </w:rPr>
        <w:t xml:space="preserve"> отчет о встрече. О</w:t>
      </w:r>
      <w:r w:rsidR="00DE5E97" w:rsidRPr="0003418A">
        <w:rPr>
          <w:rFonts w:ascii="Times New Roman" w:hAnsi="Times New Roman"/>
          <w:lang w:val="ru-RU"/>
        </w:rPr>
        <w:t xml:space="preserve">тчет размещается </w:t>
      </w:r>
      <w:r w:rsidRPr="0003418A">
        <w:rPr>
          <w:rFonts w:ascii="Times New Roman" w:hAnsi="Times New Roman"/>
          <w:lang w:val="ru-RU"/>
        </w:rPr>
        <w:t>на официальном сайте муниципалитета для отслежива</w:t>
      </w:r>
      <w:r w:rsidR="00DE5E97" w:rsidRPr="0003418A">
        <w:rPr>
          <w:rFonts w:ascii="Times New Roman" w:hAnsi="Times New Roman"/>
          <w:lang w:val="ru-RU"/>
        </w:rPr>
        <w:t xml:space="preserve">ния населением </w:t>
      </w:r>
      <w:r w:rsidRPr="0003418A">
        <w:rPr>
          <w:rFonts w:ascii="Times New Roman" w:hAnsi="Times New Roman"/>
          <w:lang w:val="ru-RU"/>
        </w:rPr>
        <w:t>процесс</w:t>
      </w:r>
      <w:r w:rsidR="00DE5E97" w:rsidRPr="0003418A">
        <w:rPr>
          <w:rFonts w:ascii="Times New Roman" w:hAnsi="Times New Roman"/>
          <w:lang w:val="ru-RU"/>
        </w:rPr>
        <w:t>а</w:t>
      </w:r>
      <w:r w:rsidRPr="0003418A">
        <w:rPr>
          <w:rFonts w:ascii="Times New Roman" w:hAnsi="Times New Roman"/>
          <w:lang w:val="ru-RU"/>
        </w:rPr>
        <w:t xml:space="preserve"> развития проекта</w:t>
      </w:r>
      <w:r w:rsidR="00DE5E97" w:rsidRPr="0003418A">
        <w:rPr>
          <w:rFonts w:ascii="Times New Roman" w:hAnsi="Times New Roman"/>
          <w:lang w:val="ru-RU"/>
        </w:rPr>
        <w:t xml:space="preserve">. </w:t>
      </w:r>
    </w:p>
    <w:p w:rsidR="0003418A" w:rsidRPr="0003418A" w:rsidRDefault="0003418A" w:rsidP="0003418A">
      <w:pPr>
        <w:widowControl w:val="0"/>
        <w:autoSpaceDE w:val="0"/>
        <w:autoSpaceDN w:val="0"/>
        <w:adjustRightInd w:val="0"/>
        <w:ind w:firstLine="567"/>
        <w:jc w:val="center"/>
        <w:rPr>
          <w:rFonts w:ascii="Times New Roman" w:hAnsi="Times New Roman"/>
          <w:lang w:val="ru-RU"/>
        </w:rPr>
      </w:pPr>
      <w:r>
        <w:rPr>
          <w:rFonts w:ascii="Times New Roman" w:hAnsi="Times New Roman"/>
          <w:lang w:val="ru-RU"/>
        </w:rPr>
        <w:t>______________</w:t>
      </w:r>
      <w:bookmarkEnd w:id="0"/>
    </w:p>
    <w:sectPr w:rsidR="0003418A" w:rsidRPr="0003418A" w:rsidSect="00684CC3">
      <w:footerReference w:type="default" r:id="rId18"/>
      <w:pgSz w:w="11906" w:h="16838"/>
      <w:pgMar w:top="1134" w:right="425" w:bottom="425" w:left="1134" w:header="709" w:footer="9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010" w:rsidRDefault="00F20010" w:rsidP="00D06972">
      <w:r>
        <w:separator/>
      </w:r>
    </w:p>
  </w:endnote>
  <w:endnote w:type="continuationSeparator" w:id="0">
    <w:p w:rsidR="00F20010" w:rsidRDefault="00F20010" w:rsidP="00D0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010" w:rsidRDefault="00F20010">
    <w:pPr>
      <w:pStyle w:val="af9"/>
      <w:jc w:val="center"/>
    </w:pPr>
    <w:r>
      <w:fldChar w:fldCharType="begin"/>
    </w:r>
    <w:r>
      <w:instrText>PAGE   \* MERGEFORMAT</w:instrText>
    </w:r>
    <w:r>
      <w:fldChar w:fldCharType="separate"/>
    </w:r>
    <w:r w:rsidR="00684CC3" w:rsidRPr="00684CC3">
      <w:rPr>
        <w:noProof/>
        <w:lang w:val="ru-RU"/>
      </w:rPr>
      <w:t>40</w:t>
    </w:r>
    <w:r>
      <w:fldChar w:fldCharType="end"/>
    </w:r>
  </w:p>
  <w:p w:rsidR="00F20010" w:rsidRDefault="00F20010">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010" w:rsidRDefault="00F20010" w:rsidP="00D06972">
      <w:r>
        <w:separator/>
      </w:r>
    </w:p>
  </w:footnote>
  <w:footnote w:type="continuationSeparator" w:id="0">
    <w:p w:rsidR="00F20010" w:rsidRDefault="00F20010" w:rsidP="00D06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A2B11"/>
    <w:multiLevelType w:val="hybridMultilevel"/>
    <w:tmpl w:val="D71C03C4"/>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614599E"/>
    <w:multiLevelType w:val="hybridMultilevel"/>
    <w:tmpl w:val="85C2D2C4"/>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6370C88"/>
    <w:multiLevelType w:val="hybridMultilevel"/>
    <w:tmpl w:val="D17ABC44"/>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0B1D77A5"/>
    <w:multiLevelType w:val="hybridMultilevel"/>
    <w:tmpl w:val="735862AA"/>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0D68074C"/>
    <w:multiLevelType w:val="hybridMultilevel"/>
    <w:tmpl w:val="00D67200"/>
    <w:lvl w:ilvl="0" w:tplc="FB7413E2">
      <w:start w:val="1"/>
      <w:numFmt w:val="decimal"/>
      <w:lvlText w:val="2.%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D6E7A25"/>
    <w:multiLevelType w:val="hybridMultilevel"/>
    <w:tmpl w:val="74F69BD8"/>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1F212A7"/>
    <w:multiLevelType w:val="hybridMultilevel"/>
    <w:tmpl w:val="8CECA036"/>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15604021"/>
    <w:multiLevelType w:val="hybridMultilevel"/>
    <w:tmpl w:val="FF9CB5F0"/>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5BD2870"/>
    <w:multiLevelType w:val="hybridMultilevel"/>
    <w:tmpl w:val="253CDB3E"/>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17A12B2B"/>
    <w:multiLevelType w:val="hybridMultilevel"/>
    <w:tmpl w:val="B1C0B03E"/>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CDC5F74"/>
    <w:multiLevelType w:val="hybridMultilevel"/>
    <w:tmpl w:val="74B26460"/>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E125B42"/>
    <w:multiLevelType w:val="hybridMultilevel"/>
    <w:tmpl w:val="9AF41106"/>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1FF77B1D"/>
    <w:multiLevelType w:val="hybridMultilevel"/>
    <w:tmpl w:val="A83A6674"/>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22524EB8"/>
    <w:multiLevelType w:val="hybridMultilevel"/>
    <w:tmpl w:val="6BC4BCA2"/>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26C4601A"/>
    <w:multiLevelType w:val="hybridMultilevel"/>
    <w:tmpl w:val="AC3059A2"/>
    <w:lvl w:ilvl="0" w:tplc="FB7413E2">
      <w:start w:val="1"/>
      <w:numFmt w:val="decimal"/>
      <w:lvlText w:val="2.%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6CA4F0F"/>
    <w:multiLevelType w:val="hybridMultilevel"/>
    <w:tmpl w:val="63008B7A"/>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2BF936DD"/>
    <w:multiLevelType w:val="hybridMultilevel"/>
    <w:tmpl w:val="F920C44A"/>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nsid w:val="2EE53500"/>
    <w:multiLevelType w:val="hybridMultilevel"/>
    <w:tmpl w:val="FCCE0790"/>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nsid w:val="30AF5E82"/>
    <w:multiLevelType w:val="hybridMultilevel"/>
    <w:tmpl w:val="F9BC3834"/>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30C817EF"/>
    <w:multiLevelType w:val="hybridMultilevel"/>
    <w:tmpl w:val="E41CACC2"/>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nsid w:val="30E91065"/>
    <w:multiLevelType w:val="hybridMultilevel"/>
    <w:tmpl w:val="15D4B18C"/>
    <w:lvl w:ilvl="0" w:tplc="D8FAAEF8">
      <w:start w:val="1"/>
      <w:numFmt w:val="decimal"/>
      <w:lvlText w:val="7.%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329C4A0F"/>
    <w:multiLevelType w:val="hybridMultilevel"/>
    <w:tmpl w:val="AA0035A2"/>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36AB77B3"/>
    <w:multiLevelType w:val="hybridMultilevel"/>
    <w:tmpl w:val="A148F480"/>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nsid w:val="3C2A547A"/>
    <w:multiLevelType w:val="hybridMultilevel"/>
    <w:tmpl w:val="305EED02"/>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3CCE5C72"/>
    <w:multiLevelType w:val="hybridMultilevel"/>
    <w:tmpl w:val="77B4BD2A"/>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3DE12074"/>
    <w:multiLevelType w:val="hybridMultilevel"/>
    <w:tmpl w:val="9724BFC2"/>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3F1A7C41"/>
    <w:multiLevelType w:val="hybridMultilevel"/>
    <w:tmpl w:val="82D222E2"/>
    <w:lvl w:ilvl="0" w:tplc="B936E584">
      <w:start w:val="1"/>
      <w:numFmt w:val="decimal"/>
      <w:lvlText w:val="3.%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19F220C"/>
    <w:multiLevelType w:val="hybridMultilevel"/>
    <w:tmpl w:val="2814CA92"/>
    <w:lvl w:ilvl="0" w:tplc="3826522A">
      <w:start w:val="1"/>
      <w:numFmt w:val="decimal"/>
      <w:lvlText w:val="5.%1."/>
      <w:lvlJc w:val="left"/>
      <w:pPr>
        <w:ind w:left="175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52C63A8"/>
    <w:multiLevelType w:val="hybridMultilevel"/>
    <w:tmpl w:val="F5D234CC"/>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477E71C3"/>
    <w:multiLevelType w:val="hybridMultilevel"/>
    <w:tmpl w:val="4ED6D6E8"/>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4D684D91"/>
    <w:multiLevelType w:val="hybridMultilevel"/>
    <w:tmpl w:val="F1F044EC"/>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nsid w:val="51D21C39"/>
    <w:multiLevelType w:val="hybridMultilevel"/>
    <w:tmpl w:val="D96453DC"/>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nsid w:val="51F74831"/>
    <w:multiLevelType w:val="hybridMultilevel"/>
    <w:tmpl w:val="6A12C42E"/>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38E3481"/>
    <w:multiLevelType w:val="hybridMultilevel"/>
    <w:tmpl w:val="E404EB60"/>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55B13634"/>
    <w:multiLevelType w:val="hybridMultilevel"/>
    <w:tmpl w:val="3EBC067A"/>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579545C6"/>
    <w:multiLevelType w:val="hybridMultilevel"/>
    <w:tmpl w:val="F6DE242E"/>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57C572FA"/>
    <w:multiLevelType w:val="hybridMultilevel"/>
    <w:tmpl w:val="4214866E"/>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57F108E8"/>
    <w:multiLevelType w:val="hybridMultilevel"/>
    <w:tmpl w:val="EDE6182E"/>
    <w:lvl w:ilvl="0" w:tplc="D91464D8">
      <w:start w:val="1"/>
      <w:numFmt w:val="decimal"/>
      <w:lvlText w:val="8.%1."/>
      <w:lvlJc w:val="left"/>
      <w:pPr>
        <w:ind w:left="786" w:hanging="360"/>
      </w:pPr>
      <w:rPr>
        <w:rFonts w:hint="default"/>
      </w:rPr>
    </w:lvl>
    <w:lvl w:ilvl="1" w:tplc="04190019" w:tentative="1">
      <w:start w:val="1"/>
      <w:numFmt w:val="lowerLetter"/>
      <w:lvlText w:val="%2."/>
      <w:lvlJc w:val="left"/>
      <w:pPr>
        <w:ind w:left="1838" w:hanging="360"/>
      </w:pPr>
    </w:lvl>
    <w:lvl w:ilvl="2" w:tplc="0419001B" w:tentative="1">
      <w:start w:val="1"/>
      <w:numFmt w:val="lowerRoman"/>
      <w:lvlText w:val="%3."/>
      <w:lvlJc w:val="right"/>
      <w:pPr>
        <w:ind w:left="2558" w:hanging="180"/>
      </w:pPr>
    </w:lvl>
    <w:lvl w:ilvl="3" w:tplc="0419000F" w:tentative="1">
      <w:start w:val="1"/>
      <w:numFmt w:val="decimal"/>
      <w:lvlText w:val="%4."/>
      <w:lvlJc w:val="left"/>
      <w:pPr>
        <w:ind w:left="3278" w:hanging="360"/>
      </w:pPr>
    </w:lvl>
    <w:lvl w:ilvl="4" w:tplc="04190019" w:tentative="1">
      <w:start w:val="1"/>
      <w:numFmt w:val="lowerLetter"/>
      <w:lvlText w:val="%5."/>
      <w:lvlJc w:val="left"/>
      <w:pPr>
        <w:ind w:left="3998" w:hanging="360"/>
      </w:pPr>
    </w:lvl>
    <w:lvl w:ilvl="5" w:tplc="0419001B" w:tentative="1">
      <w:start w:val="1"/>
      <w:numFmt w:val="lowerRoman"/>
      <w:lvlText w:val="%6."/>
      <w:lvlJc w:val="right"/>
      <w:pPr>
        <w:ind w:left="4718" w:hanging="180"/>
      </w:pPr>
    </w:lvl>
    <w:lvl w:ilvl="6" w:tplc="0419000F" w:tentative="1">
      <w:start w:val="1"/>
      <w:numFmt w:val="decimal"/>
      <w:lvlText w:val="%7."/>
      <w:lvlJc w:val="left"/>
      <w:pPr>
        <w:ind w:left="5438" w:hanging="360"/>
      </w:pPr>
    </w:lvl>
    <w:lvl w:ilvl="7" w:tplc="04190019" w:tentative="1">
      <w:start w:val="1"/>
      <w:numFmt w:val="lowerLetter"/>
      <w:lvlText w:val="%8."/>
      <w:lvlJc w:val="left"/>
      <w:pPr>
        <w:ind w:left="6158" w:hanging="360"/>
      </w:pPr>
    </w:lvl>
    <w:lvl w:ilvl="8" w:tplc="0419001B" w:tentative="1">
      <w:start w:val="1"/>
      <w:numFmt w:val="lowerRoman"/>
      <w:lvlText w:val="%9."/>
      <w:lvlJc w:val="right"/>
      <w:pPr>
        <w:ind w:left="6878" w:hanging="180"/>
      </w:pPr>
    </w:lvl>
  </w:abstractNum>
  <w:abstractNum w:abstractNumId="38">
    <w:nsid w:val="5BE777F9"/>
    <w:multiLevelType w:val="hybridMultilevel"/>
    <w:tmpl w:val="CF8CD0E4"/>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5E9E2E2C"/>
    <w:multiLevelType w:val="hybridMultilevel"/>
    <w:tmpl w:val="13C253E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5EA5200F"/>
    <w:multiLevelType w:val="hybridMultilevel"/>
    <w:tmpl w:val="DACA056E"/>
    <w:lvl w:ilvl="0" w:tplc="62D88730">
      <w:start w:val="1"/>
      <w:numFmt w:val="decimal"/>
      <w:lvlText w:val="4.%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F1F71F4"/>
    <w:multiLevelType w:val="hybridMultilevel"/>
    <w:tmpl w:val="D088AAF0"/>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64462524"/>
    <w:multiLevelType w:val="hybridMultilevel"/>
    <w:tmpl w:val="385ED3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67A03D04"/>
    <w:multiLevelType w:val="hybridMultilevel"/>
    <w:tmpl w:val="011A7B26"/>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68C761C4"/>
    <w:multiLevelType w:val="hybridMultilevel"/>
    <w:tmpl w:val="B7A2372C"/>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6A700E6B"/>
    <w:multiLevelType w:val="hybridMultilevel"/>
    <w:tmpl w:val="C12646C6"/>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nsid w:val="6A8407BF"/>
    <w:multiLevelType w:val="hybridMultilevel"/>
    <w:tmpl w:val="AAACF9AA"/>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7">
    <w:nsid w:val="6E1E4BEE"/>
    <w:multiLevelType w:val="hybridMultilevel"/>
    <w:tmpl w:val="4D7A9744"/>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6F8B0591"/>
    <w:multiLevelType w:val="hybridMultilevel"/>
    <w:tmpl w:val="7084D80C"/>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nsid w:val="72277FC2"/>
    <w:multiLevelType w:val="hybridMultilevel"/>
    <w:tmpl w:val="36F2423E"/>
    <w:lvl w:ilvl="0" w:tplc="47F61ACA">
      <w:start w:val="1"/>
      <w:numFmt w:val="decimal"/>
      <w:lvlText w:val="6.%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nsid w:val="7C3F4FB9"/>
    <w:multiLevelType w:val="hybridMultilevel"/>
    <w:tmpl w:val="499EB2D8"/>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nsid w:val="7E085897"/>
    <w:multiLevelType w:val="hybridMultilevel"/>
    <w:tmpl w:val="C764EE9A"/>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2">
    <w:nsid w:val="7FA12904"/>
    <w:multiLevelType w:val="hybridMultilevel"/>
    <w:tmpl w:val="71B0EFD6"/>
    <w:lvl w:ilvl="0" w:tplc="7A0E0DF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1"/>
  </w:num>
  <w:num w:numId="2">
    <w:abstractNumId w:val="5"/>
  </w:num>
  <w:num w:numId="3">
    <w:abstractNumId w:val="15"/>
  </w:num>
  <w:num w:numId="4">
    <w:abstractNumId w:val="14"/>
  </w:num>
  <w:num w:numId="5">
    <w:abstractNumId w:val="0"/>
  </w:num>
  <w:num w:numId="6">
    <w:abstractNumId w:val="23"/>
  </w:num>
  <w:num w:numId="7">
    <w:abstractNumId w:val="16"/>
  </w:num>
  <w:num w:numId="8">
    <w:abstractNumId w:val="51"/>
  </w:num>
  <w:num w:numId="9">
    <w:abstractNumId w:val="2"/>
  </w:num>
  <w:num w:numId="10">
    <w:abstractNumId w:val="11"/>
  </w:num>
  <w:num w:numId="11">
    <w:abstractNumId w:val="24"/>
  </w:num>
  <w:num w:numId="12">
    <w:abstractNumId w:val="13"/>
  </w:num>
  <w:num w:numId="13">
    <w:abstractNumId w:val="44"/>
  </w:num>
  <w:num w:numId="14">
    <w:abstractNumId w:val="50"/>
  </w:num>
  <w:num w:numId="15">
    <w:abstractNumId w:val="10"/>
  </w:num>
  <w:num w:numId="16">
    <w:abstractNumId w:val="30"/>
  </w:num>
  <w:num w:numId="17">
    <w:abstractNumId w:val="18"/>
  </w:num>
  <w:num w:numId="18">
    <w:abstractNumId w:val="31"/>
  </w:num>
  <w:num w:numId="19">
    <w:abstractNumId w:val="3"/>
  </w:num>
  <w:num w:numId="20">
    <w:abstractNumId w:val="6"/>
  </w:num>
  <w:num w:numId="21">
    <w:abstractNumId w:val="29"/>
  </w:num>
  <w:num w:numId="22">
    <w:abstractNumId w:val="38"/>
  </w:num>
  <w:num w:numId="23">
    <w:abstractNumId w:val="12"/>
  </w:num>
  <w:num w:numId="24">
    <w:abstractNumId w:val="26"/>
  </w:num>
  <w:num w:numId="25">
    <w:abstractNumId w:val="19"/>
  </w:num>
  <w:num w:numId="26">
    <w:abstractNumId w:val="40"/>
  </w:num>
  <w:num w:numId="27">
    <w:abstractNumId w:val="52"/>
  </w:num>
  <w:num w:numId="28">
    <w:abstractNumId w:val="47"/>
  </w:num>
  <w:num w:numId="29">
    <w:abstractNumId w:val="7"/>
  </w:num>
  <w:num w:numId="30">
    <w:abstractNumId w:val="43"/>
  </w:num>
  <w:num w:numId="31">
    <w:abstractNumId w:val="46"/>
  </w:num>
  <w:num w:numId="32">
    <w:abstractNumId w:val="41"/>
  </w:num>
  <w:num w:numId="33">
    <w:abstractNumId w:val="48"/>
  </w:num>
  <w:num w:numId="34">
    <w:abstractNumId w:val="9"/>
  </w:num>
  <w:num w:numId="35">
    <w:abstractNumId w:val="8"/>
  </w:num>
  <w:num w:numId="36">
    <w:abstractNumId w:val="35"/>
  </w:num>
  <w:num w:numId="37">
    <w:abstractNumId w:val="36"/>
  </w:num>
  <w:num w:numId="38">
    <w:abstractNumId w:val="32"/>
  </w:num>
  <w:num w:numId="39">
    <w:abstractNumId w:val="27"/>
  </w:num>
  <w:num w:numId="40">
    <w:abstractNumId w:val="28"/>
  </w:num>
  <w:num w:numId="41">
    <w:abstractNumId w:val="25"/>
  </w:num>
  <w:num w:numId="42">
    <w:abstractNumId w:val="33"/>
  </w:num>
  <w:num w:numId="43">
    <w:abstractNumId w:val="1"/>
  </w:num>
  <w:num w:numId="44">
    <w:abstractNumId w:val="45"/>
  </w:num>
  <w:num w:numId="45">
    <w:abstractNumId w:val="17"/>
  </w:num>
  <w:num w:numId="46">
    <w:abstractNumId w:val="34"/>
  </w:num>
  <w:num w:numId="47">
    <w:abstractNumId w:val="22"/>
  </w:num>
  <w:num w:numId="48">
    <w:abstractNumId w:val="49"/>
  </w:num>
  <w:num w:numId="49">
    <w:abstractNumId w:val="20"/>
  </w:num>
  <w:num w:numId="50">
    <w:abstractNumId w:val="37"/>
  </w:num>
  <w:num w:numId="51">
    <w:abstractNumId w:val="4"/>
  </w:num>
  <w:num w:numId="52">
    <w:abstractNumId w:val="39"/>
  </w:num>
  <w:num w:numId="53">
    <w:abstractNumId w:val="4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1BF"/>
    <w:rsid w:val="00000CA9"/>
    <w:rsid w:val="0000135E"/>
    <w:rsid w:val="000049AC"/>
    <w:rsid w:val="00006A6B"/>
    <w:rsid w:val="0000752B"/>
    <w:rsid w:val="00012C46"/>
    <w:rsid w:val="00014D6B"/>
    <w:rsid w:val="000218E3"/>
    <w:rsid w:val="00025D27"/>
    <w:rsid w:val="00033889"/>
    <w:rsid w:val="0003418A"/>
    <w:rsid w:val="000368C2"/>
    <w:rsid w:val="000368EE"/>
    <w:rsid w:val="0004051A"/>
    <w:rsid w:val="000442A6"/>
    <w:rsid w:val="00046965"/>
    <w:rsid w:val="00046FDB"/>
    <w:rsid w:val="0005031D"/>
    <w:rsid w:val="000537C2"/>
    <w:rsid w:val="00054BF3"/>
    <w:rsid w:val="000552F5"/>
    <w:rsid w:val="00055F4C"/>
    <w:rsid w:val="000646CE"/>
    <w:rsid w:val="00064F7D"/>
    <w:rsid w:val="000651D3"/>
    <w:rsid w:val="000664E0"/>
    <w:rsid w:val="00067182"/>
    <w:rsid w:val="0007002E"/>
    <w:rsid w:val="00072327"/>
    <w:rsid w:val="00083820"/>
    <w:rsid w:val="00085787"/>
    <w:rsid w:val="00086AFB"/>
    <w:rsid w:val="00090ACC"/>
    <w:rsid w:val="00093D46"/>
    <w:rsid w:val="00094AFE"/>
    <w:rsid w:val="0009631B"/>
    <w:rsid w:val="00096E77"/>
    <w:rsid w:val="000A507E"/>
    <w:rsid w:val="000B074A"/>
    <w:rsid w:val="000B1809"/>
    <w:rsid w:val="000B77F7"/>
    <w:rsid w:val="000C3CCA"/>
    <w:rsid w:val="000C4B48"/>
    <w:rsid w:val="000D007A"/>
    <w:rsid w:val="000D098F"/>
    <w:rsid w:val="000D278D"/>
    <w:rsid w:val="000D6A25"/>
    <w:rsid w:val="000E0435"/>
    <w:rsid w:val="000E0BC1"/>
    <w:rsid w:val="000E4739"/>
    <w:rsid w:val="000E6769"/>
    <w:rsid w:val="000E70F5"/>
    <w:rsid w:val="000E72E8"/>
    <w:rsid w:val="000F00D1"/>
    <w:rsid w:val="000F233C"/>
    <w:rsid w:val="000F2451"/>
    <w:rsid w:val="0010185D"/>
    <w:rsid w:val="0010436A"/>
    <w:rsid w:val="001057B9"/>
    <w:rsid w:val="001124C5"/>
    <w:rsid w:val="00112B72"/>
    <w:rsid w:val="001178DC"/>
    <w:rsid w:val="0012017E"/>
    <w:rsid w:val="00120BBB"/>
    <w:rsid w:val="00123675"/>
    <w:rsid w:val="00131E85"/>
    <w:rsid w:val="00132FF7"/>
    <w:rsid w:val="00133F3B"/>
    <w:rsid w:val="001346F3"/>
    <w:rsid w:val="00137E63"/>
    <w:rsid w:val="0014432E"/>
    <w:rsid w:val="0014492C"/>
    <w:rsid w:val="001451BF"/>
    <w:rsid w:val="001455CB"/>
    <w:rsid w:val="0014564F"/>
    <w:rsid w:val="00146A6F"/>
    <w:rsid w:val="00146D91"/>
    <w:rsid w:val="0015216B"/>
    <w:rsid w:val="00152567"/>
    <w:rsid w:val="00152CB8"/>
    <w:rsid w:val="00152F37"/>
    <w:rsid w:val="001539EE"/>
    <w:rsid w:val="00156403"/>
    <w:rsid w:val="00157975"/>
    <w:rsid w:val="0016066D"/>
    <w:rsid w:val="001650E5"/>
    <w:rsid w:val="00181FCF"/>
    <w:rsid w:val="001836BF"/>
    <w:rsid w:val="00187F6E"/>
    <w:rsid w:val="00197AA6"/>
    <w:rsid w:val="001A1897"/>
    <w:rsid w:val="001A1B9C"/>
    <w:rsid w:val="001A3E84"/>
    <w:rsid w:val="001B1A37"/>
    <w:rsid w:val="001B1B5B"/>
    <w:rsid w:val="001B2BA8"/>
    <w:rsid w:val="001B514A"/>
    <w:rsid w:val="001B5A74"/>
    <w:rsid w:val="001C156B"/>
    <w:rsid w:val="001C5ED0"/>
    <w:rsid w:val="001C691C"/>
    <w:rsid w:val="001C78EF"/>
    <w:rsid w:val="001D43A9"/>
    <w:rsid w:val="001D4C18"/>
    <w:rsid w:val="001D554A"/>
    <w:rsid w:val="001D62E8"/>
    <w:rsid w:val="001E687B"/>
    <w:rsid w:val="001E7152"/>
    <w:rsid w:val="001F2B3F"/>
    <w:rsid w:val="001F2B82"/>
    <w:rsid w:val="00203310"/>
    <w:rsid w:val="002057A9"/>
    <w:rsid w:val="00212FD9"/>
    <w:rsid w:val="00221C45"/>
    <w:rsid w:val="00230A51"/>
    <w:rsid w:val="00230F0E"/>
    <w:rsid w:val="002318D3"/>
    <w:rsid w:val="0023679E"/>
    <w:rsid w:val="00236FFB"/>
    <w:rsid w:val="002405CE"/>
    <w:rsid w:val="00242E1D"/>
    <w:rsid w:val="002430BF"/>
    <w:rsid w:val="00243CE7"/>
    <w:rsid w:val="00243F24"/>
    <w:rsid w:val="00247B55"/>
    <w:rsid w:val="00247D58"/>
    <w:rsid w:val="002501DB"/>
    <w:rsid w:val="0025098F"/>
    <w:rsid w:val="00254650"/>
    <w:rsid w:val="002563FA"/>
    <w:rsid w:val="002564DD"/>
    <w:rsid w:val="00261063"/>
    <w:rsid w:val="00262E91"/>
    <w:rsid w:val="0027326E"/>
    <w:rsid w:val="00274AF0"/>
    <w:rsid w:val="0027590E"/>
    <w:rsid w:val="00276F8C"/>
    <w:rsid w:val="0027783E"/>
    <w:rsid w:val="00281DC5"/>
    <w:rsid w:val="002827B1"/>
    <w:rsid w:val="002855FD"/>
    <w:rsid w:val="00285C65"/>
    <w:rsid w:val="00285D91"/>
    <w:rsid w:val="002867E7"/>
    <w:rsid w:val="00286CE4"/>
    <w:rsid w:val="00287CC2"/>
    <w:rsid w:val="00294810"/>
    <w:rsid w:val="002A5F35"/>
    <w:rsid w:val="002A67FA"/>
    <w:rsid w:val="002A75BE"/>
    <w:rsid w:val="002B006D"/>
    <w:rsid w:val="002B154C"/>
    <w:rsid w:val="002C0CE8"/>
    <w:rsid w:val="002C1A7B"/>
    <w:rsid w:val="002C3795"/>
    <w:rsid w:val="002C5EAD"/>
    <w:rsid w:val="002D0A12"/>
    <w:rsid w:val="002D0CB8"/>
    <w:rsid w:val="002D38B2"/>
    <w:rsid w:val="002D4784"/>
    <w:rsid w:val="002D6B7D"/>
    <w:rsid w:val="002E3C22"/>
    <w:rsid w:val="002E4793"/>
    <w:rsid w:val="002E6931"/>
    <w:rsid w:val="002E7225"/>
    <w:rsid w:val="002E7D30"/>
    <w:rsid w:val="002F0EE4"/>
    <w:rsid w:val="002F2ECA"/>
    <w:rsid w:val="002F4E48"/>
    <w:rsid w:val="00302772"/>
    <w:rsid w:val="00305640"/>
    <w:rsid w:val="003120BC"/>
    <w:rsid w:val="00316E81"/>
    <w:rsid w:val="003214EA"/>
    <w:rsid w:val="00323D23"/>
    <w:rsid w:val="00325C47"/>
    <w:rsid w:val="00332F49"/>
    <w:rsid w:val="0033572E"/>
    <w:rsid w:val="0033776F"/>
    <w:rsid w:val="00337AAD"/>
    <w:rsid w:val="00344B88"/>
    <w:rsid w:val="00347653"/>
    <w:rsid w:val="003503CB"/>
    <w:rsid w:val="0035264F"/>
    <w:rsid w:val="00356BA3"/>
    <w:rsid w:val="00357B60"/>
    <w:rsid w:val="00361023"/>
    <w:rsid w:val="003614EA"/>
    <w:rsid w:val="00361B6B"/>
    <w:rsid w:val="0036337A"/>
    <w:rsid w:val="003662BF"/>
    <w:rsid w:val="00367877"/>
    <w:rsid w:val="00371312"/>
    <w:rsid w:val="0037214D"/>
    <w:rsid w:val="00372584"/>
    <w:rsid w:val="003976CA"/>
    <w:rsid w:val="003A21FB"/>
    <w:rsid w:val="003A2502"/>
    <w:rsid w:val="003A2692"/>
    <w:rsid w:val="003A30D1"/>
    <w:rsid w:val="003A4086"/>
    <w:rsid w:val="003A5D2E"/>
    <w:rsid w:val="003A684B"/>
    <w:rsid w:val="003B0E8C"/>
    <w:rsid w:val="003B3CC6"/>
    <w:rsid w:val="003B530B"/>
    <w:rsid w:val="003B7968"/>
    <w:rsid w:val="003C315B"/>
    <w:rsid w:val="003C5533"/>
    <w:rsid w:val="003D18F9"/>
    <w:rsid w:val="003D1FBF"/>
    <w:rsid w:val="003D3139"/>
    <w:rsid w:val="003D5A73"/>
    <w:rsid w:val="003E0E90"/>
    <w:rsid w:val="003E1529"/>
    <w:rsid w:val="003E47C0"/>
    <w:rsid w:val="003F01CA"/>
    <w:rsid w:val="003F16DA"/>
    <w:rsid w:val="003F2740"/>
    <w:rsid w:val="0040259A"/>
    <w:rsid w:val="00404758"/>
    <w:rsid w:val="00405E7D"/>
    <w:rsid w:val="00407CDA"/>
    <w:rsid w:val="0041003B"/>
    <w:rsid w:val="00410C03"/>
    <w:rsid w:val="00413F66"/>
    <w:rsid w:val="00414B1E"/>
    <w:rsid w:val="004256F0"/>
    <w:rsid w:val="0042665B"/>
    <w:rsid w:val="004300D5"/>
    <w:rsid w:val="00432BD4"/>
    <w:rsid w:val="00432BE9"/>
    <w:rsid w:val="00435E10"/>
    <w:rsid w:val="00436068"/>
    <w:rsid w:val="00441C0D"/>
    <w:rsid w:val="00444111"/>
    <w:rsid w:val="00446C2C"/>
    <w:rsid w:val="004479E0"/>
    <w:rsid w:val="004521CB"/>
    <w:rsid w:val="00454D7B"/>
    <w:rsid w:val="004570D3"/>
    <w:rsid w:val="00460BCC"/>
    <w:rsid w:val="00460F81"/>
    <w:rsid w:val="00465A27"/>
    <w:rsid w:val="00471331"/>
    <w:rsid w:val="0047281E"/>
    <w:rsid w:val="00482439"/>
    <w:rsid w:val="00483861"/>
    <w:rsid w:val="0049085C"/>
    <w:rsid w:val="00494B2A"/>
    <w:rsid w:val="004A0261"/>
    <w:rsid w:val="004A229F"/>
    <w:rsid w:val="004A542C"/>
    <w:rsid w:val="004A60A2"/>
    <w:rsid w:val="004A738B"/>
    <w:rsid w:val="004B1443"/>
    <w:rsid w:val="004B2416"/>
    <w:rsid w:val="004B7F29"/>
    <w:rsid w:val="004C23E6"/>
    <w:rsid w:val="004C5D17"/>
    <w:rsid w:val="004C5D9F"/>
    <w:rsid w:val="004C7A30"/>
    <w:rsid w:val="004D724D"/>
    <w:rsid w:val="004D7B51"/>
    <w:rsid w:val="004E2CFD"/>
    <w:rsid w:val="004E3B23"/>
    <w:rsid w:val="004E53B8"/>
    <w:rsid w:val="004E6BC4"/>
    <w:rsid w:val="004F5704"/>
    <w:rsid w:val="00505453"/>
    <w:rsid w:val="00507263"/>
    <w:rsid w:val="005101F3"/>
    <w:rsid w:val="005118E1"/>
    <w:rsid w:val="00511FCE"/>
    <w:rsid w:val="00512A1E"/>
    <w:rsid w:val="00513538"/>
    <w:rsid w:val="005221A1"/>
    <w:rsid w:val="00523AA4"/>
    <w:rsid w:val="00523C28"/>
    <w:rsid w:val="005304B8"/>
    <w:rsid w:val="005305A9"/>
    <w:rsid w:val="00534F97"/>
    <w:rsid w:val="005363FF"/>
    <w:rsid w:val="0053723E"/>
    <w:rsid w:val="00541AA6"/>
    <w:rsid w:val="0054687C"/>
    <w:rsid w:val="00546CCE"/>
    <w:rsid w:val="00550717"/>
    <w:rsid w:val="00553E13"/>
    <w:rsid w:val="005550C3"/>
    <w:rsid w:val="005573AE"/>
    <w:rsid w:val="005600F8"/>
    <w:rsid w:val="0056244D"/>
    <w:rsid w:val="00562946"/>
    <w:rsid w:val="0056446F"/>
    <w:rsid w:val="0056574D"/>
    <w:rsid w:val="00566129"/>
    <w:rsid w:val="00566518"/>
    <w:rsid w:val="005704BB"/>
    <w:rsid w:val="00580509"/>
    <w:rsid w:val="00580AF3"/>
    <w:rsid w:val="005879AA"/>
    <w:rsid w:val="00587DAF"/>
    <w:rsid w:val="0059723D"/>
    <w:rsid w:val="005A14AE"/>
    <w:rsid w:val="005A213C"/>
    <w:rsid w:val="005A3EBB"/>
    <w:rsid w:val="005A69D9"/>
    <w:rsid w:val="005B3B4C"/>
    <w:rsid w:val="005B47B1"/>
    <w:rsid w:val="005B4FF9"/>
    <w:rsid w:val="005C1678"/>
    <w:rsid w:val="005C2A68"/>
    <w:rsid w:val="005C409D"/>
    <w:rsid w:val="005C43A3"/>
    <w:rsid w:val="005D04C7"/>
    <w:rsid w:val="005D0AD6"/>
    <w:rsid w:val="005D1E62"/>
    <w:rsid w:val="005D21B3"/>
    <w:rsid w:val="005D7518"/>
    <w:rsid w:val="005E1C36"/>
    <w:rsid w:val="005E2317"/>
    <w:rsid w:val="005F05E7"/>
    <w:rsid w:val="005F170C"/>
    <w:rsid w:val="005F2358"/>
    <w:rsid w:val="005F4709"/>
    <w:rsid w:val="005F5589"/>
    <w:rsid w:val="005F5917"/>
    <w:rsid w:val="005F7E6A"/>
    <w:rsid w:val="00600E6C"/>
    <w:rsid w:val="006012F2"/>
    <w:rsid w:val="00602F04"/>
    <w:rsid w:val="00604B33"/>
    <w:rsid w:val="0060503B"/>
    <w:rsid w:val="006115C7"/>
    <w:rsid w:val="00611E9D"/>
    <w:rsid w:val="00622B5E"/>
    <w:rsid w:val="00622EBA"/>
    <w:rsid w:val="00623548"/>
    <w:rsid w:val="00624891"/>
    <w:rsid w:val="00627968"/>
    <w:rsid w:val="0063123F"/>
    <w:rsid w:val="006322C9"/>
    <w:rsid w:val="006323B8"/>
    <w:rsid w:val="006350F7"/>
    <w:rsid w:val="00636832"/>
    <w:rsid w:val="00636DFC"/>
    <w:rsid w:val="00640265"/>
    <w:rsid w:val="006403FA"/>
    <w:rsid w:val="00641B45"/>
    <w:rsid w:val="00641E0E"/>
    <w:rsid w:val="006456B7"/>
    <w:rsid w:val="00650E73"/>
    <w:rsid w:val="006524DA"/>
    <w:rsid w:val="00652724"/>
    <w:rsid w:val="00652CFB"/>
    <w:rsid w:val="00654119"/>
    <w:rsid w:val="00655AA8"/>
    <w:rsid w:val="00672658"/>
    <w:rsid w:val="006726EA"/>
    <w:rsid w:val="006744F6"/>
    <w:rsid w:val="00675312"/>
    <w:rsid w:val="00675B8B"/>
    <w:rsid w:val="00680CBD"/>
    <w:rsid w:val="00683350"/>
    <w:rsid w:val="006836F0"/>
    <w:rsid w:val="00684CC3"/>
    <w:rsid w:val="00691D28"/>
    <w:rsid w:val="00692637"/>
    <w:rsid w:val="00695400"/>
    <w:rsid w:val="00695BA8"/>
    <w:rsid w:val="006A0071"/>
    <w:rsid w:val="006A2498"/>
    <w:rsid w:val="006A2D8F"/>
    <w:rsid w:val="006A369F"/>
    <w:rsid w:val="006A4BFB"/>
    <w:rsid w:val="006A65B4"/>
    <w:rsid w:val="006A69E2"/>
    <w:rsid w:val="006B03C9"/>
    <w:rsid w:val="006B155C"/>
    <w:rsid w:val="006C1F73"/>
    <w:rsid w:val="006C2F97"/>
    <w:rsid w:val="006C4915"/>
    <w:rsid w:val="006C5748"/>
    <w:rsid w:val="006D582C"/>
    <w:rsid w:val="006D60D2"/>
    <w:rsid w:val="006D6D3E"/>
    <w:rsid w:val="006E16A2"/>
    <w:rsid w:val="006E19BF"/>
    <w:rsid w:val="006E4B42"/>
    <w:rsid w:val="006E598B"/>
    <w:rsid w:val="006F059B"/>
    <w:rsid w:val="006F1C40"/>
    <w:rsid w:val="006F1F27"/>
    <w:rsid w:val="006F3690"/>
    <w:rsid w:val="006F42E7"/>
    <w:rsid w:val="006F6245"/>
    <w:rsid w:val="00706188"/>
    <w:rsid w:val="00707975"/>
    <w:rsid w:val="007124C2"/>
    <w:rsid w:val="007136E7"/>
    <w:rsid w:val="00713902"/>
    <w:rsid w:val="00714F2E"/>
    <w:rsid w:val="00715636"/>
    <w:rsid w:val="00717168"/>
    <w:rsid w:val="0072021A"/>
    <w:rsid w:val="00722A96"/>
    <w:rsid w:val="0072371D"/>
    <w:rsid w:val="00727BD6"/>
    <w:rsid w:val="00736682"/>
    <w:rsid w:val="00737860"/>
    <w:rsid w:val="007431F6"/>
    <w:rsid w:val="0074409C"/>
    <w:rsid w:val="00747A1A"/>
    <w:rsid w:val="007516B9"/>
    <w:rsid w:val="007523E3"/>
    <w:rsid w:val="00755C99"/>
    <w:rsid w:val="0076032F"/>
    <w:rsid w:val="00763D27"/>
    <w:rsid w:val="00764D3C"/>
    <w:rsid w:val="0076764D"/>
    <w:rsid w:val="00770168"/>
    <w:rsid w:val="007767A2"/>
    <w:rsid w:val="007768DA"/>
    <w:rsid w:val="0078132A"/>
    <w:rsid w:val="00790CE6"/>
    <w:rsid w:val="0079265E"/>
    <w:rsid w:val="00792C2B"/>
    <w:rsid w:val="00794803"/>
    <w:rsid w:val="007A04C2"/>
    <w:rsid w:val="007A6080"/>
    <w:rsid w:val="007A77A7"/>
    <w:rsid w:val="007B28EF"/>
    <w:rsid w:val="007B3FC8"/>
    <w:rsid w:val="007C0294"/>
    <w:rsid w:val="007C4359"/>
    <w:rsid w:val="007C5247"/>
    <w:rsid w:val="007C5C34"/>
    <w:rsid w:val="007D4813"/>
    <w:rsid w:val="007D568C"/>
    <w:rsid w:val="007D6F2B"/>
    <w:rsid w:val="007E6F33"/>
    <w:rsid w:val="007F18B2"/>
    <w:rsid w:val="00800E0D"/>
    <w:rsid w:val="0080378A"/>
    <w:rsid w:val="008112E4"/>
    <w:rsid w:val="0081369A"/>
    <w:rsid w:val="008140B2"/>
    <w:rsid w:val="00817279"/>
    <w:rsid w:val="00826C75"/>
    <w:rsid w:val="00827137"/>
    <w:rsid w:val="00834747"/>
    <w:rsid w:val="00835D96"/>
    <w:rsid w:val="0083725C"/>
    <w:rsid w:val="00841EA1"/>
    <w:rsid w:val="008544AC"/>
    <w:rsid w:val="00854A51"/>
    <w:rsid w:val="00855E5F"/>
    <w:rsid w:val="0085778D"/>
    <w:rsid w:val="00860DB8"/>
    <w:rsid w:val="00861934"/>
    <w:rsid w:val="00872153"/>
    <w:rsid w:val="00872270"/>
    <w:rsid w:val="008726F2"/>
    <w:rsid w:val="0087395E"/>
    <w:rsid w:val="00875850"/>
    <w:rsid w:val="0087720C"/>
    <w:rsid w:val="0088034A"/>
    <w:rsid w:val="008817B1"/>
    <w:rsid w:val="00885F60"/>
    <w:rsid w:val="00887BF4"/>
    <w:rsid w:val="00895066"/>
    <w:rsid w:val="008955B7"/>
    <w:rsid w:val="008A0623"/>
    <w:rsid w:val="008A4347"/>
    <w:rsid w:val="008A4A14"/>
    <w:rsid w:val="008A7D69"/>
    <w:rsid w:val="008B47D3"/>
    <w:rsid w:val="008B6AA0"/>
    <w:rsid w:val="008B75DD"/>
    <w:rsid w:val="008B7B8E"/>
    <w:rsid w:val="008C79F3"/>
    <w:rsid w:val="008D10BC"/>
    <w:rsid w:val="008D4162"/>
    <w:rsid w:val="008D5DA8"/>
    <w:rsid w:val="008D5F08"/>
    <w:rsid w:val="008D76A1"/>
    <w:rsid w:val="008E0E6A"/>
    <w:rsid w:val="008E59B8"/>
    <w:rsid w:val="008E7882"/>
    <w:rsid w:val="008F1FA4"/>
    <w:rsid w:val="0090674A"/>
    <w:rsid w:val="00910B44"/>
    <w:rsid w:val="009125A3"/>
    <w:rsid w:val="00912C1C"/>
    <w:rsid w:val="00923262"/>
    <w:rsid w:val="00924C0F"/>
    <w:rsid w:val="00925350"/>
    <w:rsid w:val="00935204"/>
    <w:rsid w:val="0093631F"/>
    <w:rsid w:val="00940FA8"/>
    <w:rsid w:val="00941450"/>
    <w:rsid w:val="009437F0"/>
    <w:rsid w:val="0094440D"/>
    <w:rsid w:val="00945150"/>
    <w:rsid w:val="009523C1"/>
    <w:rsid w:val="009526FF"/>
    <w:rsid w:val="00962715"/>
    <w:rsid w:val="00965F62"/>
    <w:rsid w:val="00972698"/>
    <w:rsid w:val="00976632"/>
    <w:rsid w:val="00980BAB"/>
    <w:rsid w:val="009821F5"/>
    <w:rsid w:val="009854B8"/>
    <w:rsid w:val="00993479"/>
    <w:rsid w:val="0099722A"/>
    <w:rsid w:val="00997599"/>
    <w:rsid w:val="009975DD"/>
    <w:rsid w:val="009977C8"/>
    <w:rsid w:val="009A3307"/>
    <w:rsid w:val="009A59DA"/>
    <w:rsid w:val="009B198E"/>
    <w:rsid w:val="009B34F9"/>
    <w:rsid w:val="009B7635"/>
    <w:rsid w:val="009C1297"/>
    <w:rsid w:val="009C2230"/>
    <w:rsid w:val="009C378C"/>
    <w:rsid w:val="009C462E"/>
    <w:rsid w:val="009C46FE"/>
    <w:rsid w:val="009C543A"/>
    <w:rsid w:val="009C56C8"/>
    <w:rsid w:val="009C6362"/>
    <w:rsid w:val="009D1211"/>
    <w:rsid w:val="009D4059"/>
    <w:rsid w:val="009D4931"/>
    <w:rsid w:val="009D4D59"/>
    <w:rsid w:val="009D60A3"/>
    <w:rsid w:val="009D6658"/>
    <w:rsid w:val="009E23B5"/>
    <w:rsid w:val="009E38E7"/>
    <w:rsid w:val="009E3E24"/>
    <w:rsid w:val="009F0535"/>
    <w:rsid w:val="009F0E1D"/>
    <w:rsid w:val="009F2B25"/>
    <w:rsid w:val="009F2C8D"/>
    <w:rsid w:val="009F2DF7"/>
    <w:rsid w:val="009F4132"/>
    <w:rsid w:val="009F64F2"/>
    <w:rsid w:val="00A00B53"/>
    <w:rsid w:val="00A014E4"/>
    <w:rsid w:val="00A015FF"/>
    <w:rsid w:val="00A02420"/>
    <w:rsid w:val="00A026E1"/>
    <w:rsid w:val="00A0307C"/>
    <w:rsid w:val="00A04B53"/>
    <w:rsid w:val="00A05BF9"/>
    <w:rsid w:val="00A05FA0"/>
    <w:rsid w:val="00A0768C"/>
    <w:rsid w:val="00A07A66"/>
    <w:rsid w:val="00A11122"/>
    <w:rsid w:val="00A1313D"/>
    <w:rsid w:val="00A16F99"/>
    <w:rsid w:val="00A17343"/>
    <w:rsid w:val="00A173F5"/>
    <w:rsid w:val="00A23287"/>
    <w:rsid w:val="00A3204E"/>
    <w:rsid w:val="00A3504E"/>
    <w:rsid w:val="00A37C59"/>
    <w:rsid w:val="00A408DA"/>
    <w:rsid w:val="00A44753"/>
    <w:rsid w:val="00A54536"/>
    <w:rsid w:val="00A644AC"/>
    <w:rsid w:val="00A65365"/>
    <w:rsid w:val="00A7361F"/>
    <w:rsid w:val="00A837D9"/>
    <w:rsid w:val="00A84B59"/>
    <w:rsid w:val="00A87246"/>
    <w:rsid w:val="00A8732E"/>
    <w:rsid w:val="00A94616"/>
    <w:rsid w:val="00A94CAA"/>
    <w:rsid w:val="00A94EA9"/>
    <w:rsid w:val="00AA0B03"/>
    <w:rsid w:val="00AA62EE"/>
    <w:rsid w:val="00AA7312"/>
    <w:rsid w:val="00AB0148"/>
    <w:rsid w:val="00AB047D"/>
    <w:rsid w:val="00AB0A99"/>
    <w:rsid w:val="00AB31D2"/>
    <w:rsid w:val="00AB32DF"/>
    <w:rsid w:val="00AB5963"/>
    <w:rsid w:val="00AB6D04"/>
    <w:rsid w:val="00AC0121"/>
    <w:rsid w:val="00AC3870"/>
    <w:rsid w:val="00AC7A27"/>
    <w:rsid w:val="00AD4D73"/>
    <w:rsid w:val="00AD5128"/>
    <w:rsid w:val="00AD7679"/>
    <w:rsid w:val="00AE0684"/>
    <w:rsid w:val="00AE2ECA"/>
    <w:rsid w:val="00AE4463"/>
    <w:rsid w:val="00AE521A"/>
    <w:rsid w:val="00AE7471"/>
    <w:rsid w:val="00AF55D3"/>
    <w:rsid w:val="00B00377"/>
    <w:rsid w:val="00B03F7D"/>
    <w:rsid w:val="00B064C0"/>
    <w:rsid w:val="00B119A7"/>
    <w:rsid w:val="00B130D9"/>
    <w:rsid w:val="00B17184"/>
    <w:rsid w:val="00B226D5"/>
    <w:rsid w:val="00B22F2C"/>
    <w:rsid w:val="00B23D26"/>
    <w:rsid w:val="00B25B79"/>
    <w:rsid w:val="00B30489"/>
    <w:rsid w:val="00B34C0B"/>
    <w:rsid w:val="00B370C0"/>
    <w:rsid w:val="00B37421"/>
    <w:rsid w:val="00B3763C"/>
    <w:rsid w:val="00B40963"/>
    <w:rsid w:val="00B50520"/>
    <w:rsid w:val="00B50F67"/>
    <w:rsid w:val="00B5248A"/>
    <w:rsid w:val="00B571D3"/>
    <w:rsid w:val="00B63004"/>
    <w:rsid w:val="00B638A2"/>
    <w:rsid w:val="00B64061"/>
    <w:rsid w:val="00B64D2A"/>
    <w:rsid w:val="00B72F58"/>
    <w:rsid w:val="00B733C8"/>
    <w:rsid w:val="00B73F2B"/>
    <w:rsid w:val="00B7502E"/>
    <w:rsid w:val="00B7617D"/>
    <w:rsid w:val="00B76706"/>
    <w:rsid w:val="00B779D9"/>
    <w:rsid w:val="00B81420"/>
    <w:rsid w:val="00B816A3"/>
    <w:rsid w:val="00B82899"/>
    <w:rsid w:val="00B83A64"/>
    <w:rsid w:val="00B85FFD"/>
    <w:rsid w:val="00B87E13"/>
    <w:rsid w:val="00B92CF9"/>
    <w:rsid w:val="00B93546"/>
    <w:rsid w:val="00B94BFE"/>
    <w:rsid w:val="00B97E47"/>
    <w:rsid w:val="00B97EBF"/>
    <w:rsid w:val="00BA2538"/>
    <w:rsid w:val="00BA30D3"/>
    <w:rsid w:val="00BA317F"/>
    <w:rsid w:val="00BA33BC"/>
    <w:rsid w:val="00BA3834"/>
    <w:rsid w:val="00BA6069"/>
    <w:rsid w:val="00BA6BC6"/>
    <w:rsid w:val="00BA7732"/>
    <w:rsid w:val="00BB1464"/>
    <w:rsid w:val="00BB4B6E"/>
    <w:rsid w:val="00BB68F3"/>
    <w:rsid w:val="00BB7A11"/>
    <w:rsid w:val="00BC14B4"/>
    <w:rsid w:val="00BC65FD"/>
    <w:rsid w:val="00BC6A71"/>
    <w:rsid w:val="00BC7173"/>
    <w:rsid w:val="00BD0673"/>
    <w:rsid w:val="00BE4C3D"/>
    <w:rsid w:val="00BF008E"/>
    <w:rsid w:val="00BF0827"/>
    <w:rsid w:val="00BF18E2"/>
    <w:rsid w:val="00BF2FA1"/>
    <w:rsid w:val="00BF2FF4"/>
    <w:rsid w:val="00BF5F94"/>
    <w:rsid w:val="00BF7D1B"/>
    <w:rsid w:val="00C029D8"/>
    <w:rsid w:val="00C029E9"/>
    <w:rsid w:val="00C02F68"/>
    <w:rsid w:val="00C0381D"/>
    <w:rsid w:val="00C064E7"/>
    <w:rsid w:val="00C07F0F"/>
    <w:rsid w:val="00C12183"/>
    <w:rsid w:val="00C12F92"/>
    <w:rsid w:val="00C15D84"/>
    <w:rsid w:val="00C329FD"/>
    <w:rsid w:val="00C332E5"/>
    <w:rsid w:val="00C335CE"/>
    <w:rsid w:val="00C34CE1"/>
    <w:rsid w:val="00C35660"/>
    <w:rsid w:val="00C44F79"/>
    <w:rsid w:val="00C5250F"/>
    <w:rsid w:val="00C5298B"/>
    <w:rsid w:val="00C62C93"/>
    <w:rsid w:val="00C62FD3"/>
    <w:rsid w:val="00C63056"/>
    <w:rsid w:val="00C64FA3"/>
    <w:rsid w:val="00C653E1"/>
    <w:rsid w:val="00C65EDF"/>
    <w:rsid w:val="00C660E5"/>
    <w:rsid w:val="00C7581E"/>
    <w:rsid w:val="00C837AD"/>
    <w:rsid w:val="00C8784A"/>
    <w:rsid w:val="00C90172"/>
    <w:rsid w:val="00C9227A"/>
    <w:rsid w:val="00C92EB7"/>
    <w:rsid w:val="00C93C8D"/>
    <w:rsid w:val="00C9499D"/>
    <w:rsid w:val="00CA0A8F"/>
    <w:rsid w:val="00CB38E1"/>
    <w:rsid w:val="00CB4D57"/>
    <w:rsid w:val="00CB5E81"/>
    <w:rsid w:val="00CC2C90"/>
    <w:rsid w:val="00CC3956"/>
    <w:rsid w:val="00CC4C46"/>
    <w:rsid w:val="00CC6108"/>
    <w:rsid w:val="00CC6BF5"/>
    <w:rsid w:val="00CC6D7B"/>
    <w:rsid w:val="00CC7496"/>
    <w:rsid w:val="00CD22FE"/>
    <w:rsid w:val="00CD6980"/>
    <w:rsid w:val="00CE3256"/>
    <w:rsid w:val="00CE4B94"/>
    <w:rsid w:val="00CE5D67"/>
    <w:rsid w:val="00CE623F"/>
    <w:rsid w:val="00CE6F29"/>
    <w:rsid w:val="00CF0063"/>
    <w:rsid w:val="00CF2E46"/>
    <w:rsid w:val="00D00C38"/>
    <w:rsid w:val="00D00E82"/>
    <w:rsid w:val="00D06972"/>
    <w:rsid w:val="00D12EBD"/>
    <w:rsid w:val="00D138CD"/>
    <w:rsid w:val="00D155D8"/>
    <w:rsid w:val="00D222E9"/>
    <w:rsid w:val="00D2312A"/>
    <w:rsid w:val="00D23298"/>
    <w:rsid w:val="00D247F3"/>
    <w:rsid w:val="00D24BCF"/>
    <w:rsid w:val="00D32131"/>
    <w:rsid w:val="00D33AD7"/>
    <w:rsid w:val="00D54893"/>
    <w:rsid w:val="00D55C6F"/>
    <w:rsid w:val="00D6094F"/>
    <w:rsid w:val="00D61396"/>
    <w:rsid w:val="00D62947"/>
    <w:rsid w:val="00D62F89"/>
    <w:rsid w:val="00D6354F"/>
    <w:rsid w:val="00D73206"/>
    <w:rsid w:val="00D7705E"/>
    <w:rsid w:val="00D77277"/>
    <w:rsid w:val="00D81CAF"/>
    <w:rsid w:val="00D90236"/>
    <w:rsid w:val="00D94157"/>
    <w:rsid w:val="00D958CF"/>
    <w:rsid w:val="00D96FEC"/>
    <w:rsid w:val="00D97860"/>
    <w:rsid w:val="00DA1CCA"/>
    <w:rsid w:val="00DA343F"/>
    <w:rsid w:val="00DA679B"/>
    <w:rsid w:val="00DA6F02"/>
    <w:rsid w:val="00DB678D"/>
    <w:rsid w:val="00DC1634"/>
    <w:rsid w:val="00DC45B8"/>
    <w:rsid w:val="00DC5393"/>
    <w:rsid w:val="00DC639C"/>
    <w:rsid w:val="00DD2079"/>
    <w:rsid w:val="00DD5628"/>
    <w:rsid w:val="00DE06B6"/>
    <w:rsid w:val="00DE334E"/>
    <w:rsid w:val="00DE5AB8"/>
    <w:rsid w:val="00DE5E97"/>
    <w:rsid w:val="00DE6608"/>
    <w:rsid w:val="00DE6671"/>
    <w:rsid w:val="00DE7996"/>
    <w:rsid w:val="00DF13C0"/>
    <w:rsid w:val="00DF1526"/>
    <w:rsid w:val="00DF2367"/>
    <w:rsid w:val="00DF5F7F"/>
    <w:rsid w:val="00DF65F1"/>
    <w:rsid w:val="00E0210A"/>
    <w:rsid w:val="00E05816"/>
    <w:rsid w:val="00E10B38"/>
    <w:rsid w:val="00E123DF"/>
    <w:rsid w:val="00E12A33"/>
    <w:rsid w:val="00E1565F"/>
    <w:rsid w:val="00E15F78"/>
    <w:rsid w:val="00E16392"/>
    <w:rsid w:val="00E21975"/>
    <w:rsid w:val="00E24B08"/>
    <w:rsid w:val="00E26535"/>
    <w:rsid w:val="00E26908"/>
    <w:rsid w:val="00E275B8"/>
    <w:rsid w:val="00E32196"/>
    <w:rsid w:val="00E32358"/>
    <w:rsid w:val="00E3444A"/>
    <w:rsid w:val="00E370ED"/>
    <w:rsid w:val="00E4059E"/>
    <w:rsid w:val="00E412BF"/>
    <w:rsid w:val="00E4379C"/>
    <w:rsid w:val="00E43FCF"/>
    <w:rsid w:val="00E46758"/>
    <w:rsid w:val="00E46F92"/>
    <w:rsid w:val="00E47F0C"/>
    <w:rsid w:val="00E510A3"/>
    <w:rsid w:val="00E569D9"/>
    <w:rsid w:val="00E57EE6"/>
    <w:rsid w:val="00E613DF"/>
    <w:rsid w:val="00E627B9"/>
    <w:rsid w:val="00E62956"/>
    <w:rsid w:val="00E6547C"/>
    <w:rsid w:val="00E65F7C"/>
    <w:rsid w:val="00E814AC"/>
    <w:rsid w:val="00E82CE6"/>
    <w:rsid w:val="00E844A5"/>
    <w:rsid w:val="00E87834"/>
    <w:rsid w:val="00E90865"/>
    <w:rsid w:val="00E923B9"/>
    <w:rsid w:val="00E95652"/>
    <w:rsid w:val="00E96928"/>
    <w:rsid w:val="00E96EB2"/>
    <w:rsid w:val="00EA263B"/>
    <w:rsid w:val="00EA51C5"/>
    <w:rsid w:val="00EA7002"/>
    <w:rsid w:val="00EB06FA"/>
    <w:rsid w:val="00EB6042"/>
    <w:rsid w:val="00EC4644"/>
    <w:rsid w:val="00EC59DD"/>
    <w:rsid w:val="00ED0668"/>
    <w:rsid w:val="00ED3EAD"/>
    <w:rsid w:val="00ED7173"/>
    <w:rsid w:val="00EE06F0"/>
    <w:rsid w:val="00EE0799"/>
    <w:rsid w:val="00EE1FDD"/>
    <w:rsid w:val="00EE2502"/>
    <w:rsid w:val="00EE2E61"/>
    <w:rsid w:val="00EF1F0A"/>
    <w:rsid w:val="00EF35A2"/>
    <w:rsid w:val="00EF3F16"/>
    <w:rsid w:val="00EF7BDF"/>
    <w:rsid w:val="00F0086D"/>
    <w:rsid w:val="00F01F3D"/>
    <w:rsid w:val="00F034E7"/>
    <w:rsid w:val="00F03FFD"/>
    <w:rsid w:val="00F053B5"/>
    <w:rsid w:val="00F13685"/>
    <w:rsid w:val="00F13AAC"/>
    <w:rsid w:val="00F16796"/>
    <w:rsid w:val="00F178EA"/>
    <w:rsid w:val="00F20010"/>
    <w:rsid w:val="00F23B81"/>
    <w:rsid w:val="00F24A1A"/>
    <w:rsid w:val="00F26533"/>
    <w:rsid w:val="00F301F1"/>
    <w:rsid w:val="00F337BE"/>
    <w:rsid w:val="00F401C4"/>
    <w:rsid w:val="00F4412E"/>
    <w:rsid w:val="00F45109"/>
    <w:rsid w:val="00F5413B"/>
    <w:rsid w:val="00F5506B"/>
    <w:rsid w:val="00F61725"/>
    <w:rsid w:val="00F61BBF"/>
    <w:rsid w:val="00F62077"/>
    <w:rsid w:val="00F63E67"/>
    <w:rsid w:val="00F6501C"/>
    <w:rsid w:val="00F70A3B"/>
    <w:rsid w:val="00F713F5"/>
    <w:rsid w:val="00F721BF"/>
    <w:rsid w:val="00F746B0"/>
    <w:rsid w:val="00F74F90"/>
    <w:rsid w:val="00F77245"/>
    <w:rsid w:val="00F81C5F"/>
    <w:rsid w:val="00F8321D"/>
    <w:rsid w:val="00F86D5C"/>
    <w:rsid w:val="00F90020"/>
    <w:rsid w:val="00F91BED"/>
    <w:rsid w:val="00F974D4"/>
    <w:rsid w:val="00FA3528"/>
    <w:rsid w:val="00FA4863"/>
    <w:rsid w:val="00FB0940"/>
    <w:rsid w:val="00FB47D0"/>
    <w:rsid w:val="00FB64D9"/>
    <w:rsid w:val="00FC0075"/>
    <w:rsid w:val="00FC0D61"/>
    <w:rsid w:val="00FC1587"/>
    <w:rsid w:val="00FC5378"/>
    <w:rsid w:val="00FC5BE6"/>
    <w:rsid w:val="00FC5D2A"/>
    <w:rsid w:val="00FC7781"/>
    <w:rsid w:val="00FD2161"/>
    <w:rsid w:val="00FD2614"/>
    <w:rsid w:val="00FD6733"/>
    <w:rsid w:val="00FE25C8"/>
    <w:rsid w:val="00FE49A0"/>
    <w:rsid w:val="00FE4C9D"/>
    <w:rsid w:val="00FE4CEA"/>
    <w:rsid w:val="00FF0932"/>
    <w:rsid w:val="00FF6206"/>
    <w:rsid w:val="00FF75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377"/>
    <w:rPr>
      <w:sz w:val="24"/>
      <w:szCs w:val="24"/>
      <w:lang w:val="en-US" w:eastAsia="en-US" w:bidi="en-US"/>
    </w:rPr>
  </w:style>
  <w:style w:type="paragraph" w:styleId="1">
    <w:name w:val="heading 1"/>
    <w:basedOn w:val="a"/>
    <w:next w:val="a"/>
    <w:link w:val="10"/>
    <w:uiPriority w:val="9"/>
    <w:qFormat/>
    <w:rsid w:val="00B00377"/>
    <w:pPr>
      <w:keepNext/>
      <w:spacing w:before="240" w:after="60"/>
      <w:outlineLvl w:val="0"/>
    </w:pPr>
    <w:rPr>
      <w:rFonts w:ascii="Cambria" w:hAnsi="Cambria"/>
      <w:b/>
      <w:bCs/>
      <w:kern w:val="32"/>
      <w:sz w:val="32"/>
      <w:szCs w:val="32"/>
      <w:lang w:val="x-none" w:eastAsia="x-none" w:bidi="ar-SA"/>
    </w:rPr>
  </w:style>
  <w:style w:type="paragraph" w:styleId="2">
    <w:name w:val="heading 2"/>
    <w:basedOn w:val="a"/>
    <w:next w:val="a"/>
    <w:link w:val="20"/>
    <w:uiPriority w:val="9"/>
    <w:unhideWhenUsed/>
    <w:qFormat/>
    <w:rsid w:val="00B00377"/>
    <w:pPr>
      <w:keepNext/>
      <w:spacing w:before="240" w:after="60"/>
      <w:outlineLvl w:val="1"/>
    </w:pPr>
    <w:rPr>
      <w:rFonts w:ascii="Cambria" w:hAnsi="Cambria"/>
      <w:b/>
      <w:bCs/>
      <w:i/>
      <w:iCs/>
      <w:sz w:val="28"/>
      <w:szCs w:val="28"/>
      <w:lang w:val="x-none" w:eastAsia="x-none" w:bidi="ar-SA"/>
    </w:rPr>
  </w:style>
  <w:style w:type="paragraph" w:styleId="3">
    <w:name w:val="heading 3"/>
    <w:basedOn w:val="a"/>
    <w:next w:val="a"/>
    <w:link w:val="30"/>
    <w:uiPriority w:val="9"/>
    <w:semiHidden/>
    <w:unhideWhenUsed/>
    <w:qFormat/>
    <w:rsid w:val="00B00377"/>
    <w:pPr>
      <w:keepNext/>
      <w:spacing w:before="240" w:after="60"/>
      <w:outlineLvl w:val="2"/>
    </w:pPr>
    <w:rPr>
      <w:rFonts w:ascii="Cambria" w:hAnsi="Cambria"/>
      <w:b/>
      <w:bCs/>
      <w:sz w:val="26"/>
      <w:szCs w:val="26"/>
      <w:lang w:val="x-none" w:eastAsia="x-none" w:bidi="ar-SA"/>
    </w:rPr>
  </w:style>
  <w:style w:type="paragraph" w:styleId="4">
    <w:name w:val="heading 4"/>
    <w:basedOn w:val="a"/>
    <w:next w:val="a"/>
    <w:link w:val="40"/>
    <w:uiPriority w:val="9"/>
    <w:semiHidden/>
    <w:unhideWhenUsed/>
    <w:qFormat/>
    <w:rsid w:val="00B00377"/>
    <w:pPr>
      <w:keepNext/>
      <w:spacing w:before="240" w:after="60"/>
      <w:outlineLvl w:val="3"/>
    </w:pPr>
    <w:rPr>
      <w:b/>
      <w:bCs/>
      <w:sz w:val="28"/>
      <w:szCs w:val="28"/>
      <w:lang w:val="x-none" w:eastAsia="x-none" w:bidi="ar-SA"/>
    </w:rPr>
  </w:style>
  <w:style w:type="paragraph" w:styleId="5">
    <w:name w:val="heading 5"/>
    <w:basedOn w:val="a"/>
    <w:next w:val="a"/>
    <w:link w:val="50"/>
    <w:uiPriority w:val="9"/>
    <w:semiHidden/>
    <w:unhideWhenUsed/>
    <w:qFormat/>
    <w:rsid w:val="00B00377"/>
    <w:pPr>
      <w:spacing w:before="240" w:after="60"/>
      <w:outlineLvl w:val="4"/>
    </w:pPr>
    <w:rPr>
      <w:b/>
      <w:bCs/>
      <w:i/>
      <w:iCs/>
      <w:sz w:val="26"/>
      <w:szCs w:val="26"/>
      <w:lang w:val="x-none" w:eastAsia="x-none" w:bidi="ar-SA"/>
    </w:rPr>
  </w:style>
  <w:style w:type="paragraph" w:styleId="6">
    <w:name w:val="heading 6"/>
    <w:basedOn w:val="a"/>
    <w:next w:val="a"/>
    <w:link w:val="60"/>
    <w:uiPriority w:val="9"/>
    <w:semiHidden/>
    <w:unhideWhenUsed/>
    <w:qFormat/>
    <w:rsid w:val="00B00377"/>
    <w:pPr>
      <w:spacing w:before="240" w:after="60"/>
      <w:outlineLvl w:val="5"/>
    </w:pPr>
    <w:rPr>
      <w:b/>
      <w:bCs/>
      <w:sz w:val="20"/>
      <w:szCs w:val="20"/>
      <w:lang w:val="x-none" w:eastAsia="x-none" w:bidi="ar-SA"/>
    </w:rPr>
  </w:style>
  <w:style w:type="paragraph" w:styleId="7">
    <w:name w:val="heading 7"/>
    <w:basedOn w:val="a"/>
    <w:next w:val="a"/>
    <w:link w:val="70"/>
    <w:uiPriority w:val="9"/>
    <w:semiHidden/>
    <w:unhideWhenUsed/>
    <w:qFormat/>
    <w:rsid w:val="00B00377"/>
    <w:pPr>
      <w:spacing w:before="240" w:after="60"/>
      <w:outlineLvl w:val="6"/>
    </w:pPr>
    <w:rPr>
      <w:lang w:val="x-none" w:eastAsia="x-none" w:bidi="ar-SA"/>
    </w:rPr>
  </w:style>
  <w:style w:type="paragraph" w:styleId="8">
    <w:name w:val="heading 8"/>
    <w:basedOn w:val="a"/>
    <w:next w:val="a"/>
    <w:link w:val="80"/>
    <w:uiPriority w:val="9"/>
    <w:semiHidden/>
    <w:unhideWhenUsed/>
    <w:qFormat/>
    <w:rsid w:val="00B00377"/>
    <w:pPr>
      <w:spacing w:before="240" w:after="60"/>
      <w:outlineLvl w:val="7"/>
    </w:pPr>
    <w:rPr>
      <w:i/>
      <w:iCs/>
      <w:lang w:val="x-none" w:eastAsia="x-none" w:bidi="ar-SA"/>
    </w:rPr>
  </w:style>
  <w:style w:type="paragraph" w:styleId="9">
    <w:name w:val="heading 9"/>
    <w:basedOn w:val="a"/>
    <w:next w:val="a"/>
    <w:link w:val="90"/>
    <w:uiPriority w:val="9"/>
    <w:semiHidden/>
    <w:unhideWhenUsed/>
    <w:qFormat/>
    <w:rsid w:val="00B00377"/>
    <w:pPr>
      <w:spacing w:before="240" w:after="60"/>
      <w:outlineLvl w:val="8"/>
    </w:pPr>
    <w:rPr>
      <w:rFonts w:ascii="Cambria" w:hAnsi="Cambria"/>
      <w:sz w:val="20"/>
      <w:szCs w:val="20"/>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5F62"/>
    <w:pPr>
      <w:widowControl w:val="0"/>
      <w:autoSpaceDE w:val="0"/>
      <w:autoSpaceDN w:val="0"/>
      <w:adjustRightInd w:val="0"/>
      <w:spacing w:after="200" w:line="276" w:lineRule="auto"/>
      <w:ind w:firstLine="720"/>
    </w:pPr>
    <w:rPr>
      <w:rFonts w:ascii="Times New Roman" w:hAnsi="Times New Roman"/>
      <w:sz w:val="24"/>
      <w:szCs w:val="24"/>
    </w:rPr>
  </w:style>
  <w:style w:type="character" w:customStyle="1" w:styleId="10">
    <w:name w:val="Заголовок 1 Знак"/>
    <w:link w:val="1"/>
    <w:uiPriority w:val="9"/>
    <w:rsid w:val="00B00377"/>
    <w:rPr>
      <w:rFonts w:ascii="Cambria" w:eastAsia="Times New Roman" w:hAnsi="Cambria"/>
      <w:b/>
      <w:bCs/>
      <w:kern w:val="32"/>
      <w:sz w:val="32"/>
      <w:szCs w:val="32"/>
    </w:rPr>
  </w:style>
  <w:style w:type="character" w:customStyle="1" w:styleId="20">
    <w:name w:val="Заголовок 2 Знак"/>
    <w:link w:val="2"/>
    <w:uiPriority w:val="9"/>
    <w:rsid w:val="00B00377"/>
    <w:rPr>
      <w:rFonts w:ascii="Cambria" w:eastAsia="Times New Roman" w:hAnsi="Cambria"/>
      <w:b/>
      <w:bCs/>
      <w:i/>
      <w:iCs/>
      <w:sz w:val="28"/>
      <w:szCs w:val="28"/>
    </w:rPr>
  </w:style>
  <w:style w:type="character" w:customStyle="1" w:styleId="30">
    <w:name w:val="Заголовок 3 Знак"/>
    <w:link w:val="3"/>
    <w:uiPriority w:val="9"/>
    <w:semiHidden/>
    <w:rsid w:val="00B00377"/>
    <w:rPr>
      <w:rFonts w:ascii="Cambria" w:eastAsia="Times New Roman" w:hAnsi="Cambria"/>
      <w:b/>
      <w:bCs/>
      <w:sz w:val="26"/>
      <w:szCs w:val="26"/>
    </w:rPr>
  </w:style>
  <w:style w:type="character" w:customStyle="1" w:styleId="40">
    <w:name w:val="Заголовок 4 Знак"/>
    <w:link w:val="4"/>
    <w:uiPriority w:val="9"/>
    <w:rsid w:val="00B00377"/>
    <w:rPr>
      <w:b/>
      <w:bCs/>
      <w:sz w:val="28"/>
      <w:szCs w:val="28"/>
    </w:rPr>
  </w:style>
  <w:style w:type="character" w:customStyle="1" w:styleId="50">
    <w:name w:val="Заголовок 5 Знак"/>
    <w:link w:val="5"/>
    <w:uiPriority w:val="9"/>
    <w:semiHidden/>
    <w:rsid w:val="00B00377"/>
    <w:rPr>
      <w:b/>
      <w:bCs/>
      <w:i/>
      <w:iCs/>
      <w:sz w:val="26"/>
      <w:szCs w:val="26"/>
    </w:rPr>
  </w:style>
  <w:style w:type="character" w:customStyle="1" w:styleId="60">
    <w:name w:val="Заголовок 6 Знак"/>
    <w:link w:val="6"/>
    <w:uiPriority w:val="9"/>
    <w:semiHidden/>
    <w:rsid w:val="00B00377"/>
    <w:rPr>
      <w:b/>
      <w:bCs/>
    </w:rPr>
  </w:style>
  <w:style w:type="character" w:customStyle="1" w:styleId="70">
    <w:name w:val="Заголовок 7 Знак"/>
    <w:link w:val="7"/>
    <w:uiPriority w:val="9"/>
    <w:semiHidden/>
    <w:rsid w:val="00B00377"/>
    <w:rPr>
      <w:sz w:val="24"/>
      <w:szCs w:val="24"/>
    </w:rPr>
  </w:style>
  <w:style w:type="character" w:customStyle="1" w:styleId="80">
    <w:name w:val="Заголовок 8 Знак"/>
    <w:link w:val="8"/>
    <w:uiPriority w:val="9"/>
    <w:semiHidden/>
    <w:rsid w:val="00B00377"/>
    <w:rPr>
      <w:i/>
      <w:iCs/>
      <w:sz w:val="24"/>
      <w:szCs w:val="24"/>
    </w:rPr>
  </w:style>
  <w:style w:type="character" w:customStyle="1" w:styleId="90">
    <w:name w:val="Заголовок 9 Знак"/>
    <w:link w:val="9"/>
    <w:uiPriority w:val="9"/>
    <w:semiHidden/>
    <w:rsid w:val="00B00377"/>
    <w:rPr>
      <w:rFonts w:ascii="Cambria" w:eastAsia="Times New Roman" w:hAnsi="Cambria"/>
    </w:rPr>
  </w:style>
  <w:style w:type="paragraph" w:styleId="a3">
    <w:name w:val="Title"/>
    <w:basedOn w:val="a"/>
    <w:next w:val="a"/>
    <w:link w:val="a4"/>
    <w:uiPriority w:val="10"/>
    <w:qFormat/>
    <w:rsid w:val="00B00377"/>
    <w:pPr>
      <w:spacing w:before="240" w:after="60"/>
      <w:jc w:val="center"/>
      <w:outlineLvl w:val="0"/>
    </w:pPr>
    <w:rPr>
      <w:rFonts w:ascii="Cambria" w:hAnsi="Cambria"/>
      <w:b/>
      <w:bCs/>
      <w:kern w:val="28"/>
      <w:sz w:val="32"/>
      <w:szCs w:val="32"/>
      <w:lang w:val="x-none" w:eastAsia="x-none" w:bidi="ar-SA"/>
    </w:rPr>
  </w:style>
  <w:style w:type="character" w:customStyle="1" w:styleId="a4">
    <w:name w:val="Название Знак"/>
    <w:link w:val="a3"/>
    <w:uiPriority w:val="10"/>
    <w:rsid w:val="00B00377"/>
    <w:rPr>
      <w:rFonts w:ascii="Cambria" w:eastAsia="Times New Roman" w:hAnsi="Cambria"/>
      <w:b/>
      <w:bCs/>
      <w:kern w:val="28"/>
      <w:sz w:val="32"/>
      <w:szCs w:val="32"/>
    </w:rPr>
  </w:style>
  <w:style w:type="paragraph" w:styleId="a5">
    <w:name w:val="Subtitle"/>
    <w:basedOn w:val="a"/>
    <w:next w:val="a"/>
    <w:link w:val="a6"/>
    <w:uiPriority w:val="11"/>
    <w:qFormat/>
    <w:rsid w:val="00B00377"/>
    <w:pPr>
      <w:spacing w:after="60"/>
      <w:jc w:val="center"/>
      <w:outlineLvl w:val="1"/>
    </w:pPr>
    <w:rPr>
      <w:rFonts w:ascii="Cambria" w:hAnsi="Cambria"/>
      <w:lang w:val="x-none" w:eastAsia="x-none" w:bidi="ar-SA"/>
    </w:rPr>
  </w:style>
  <w:style w:type="character" w:customStyle="1" w:styleId="a6">
    <w:name w:val="Подзаголовок Знак"/>
    <w:link w:val="a5"/>
    <w:uiPriority w:val="11"/>
    <w:rsid w:val="00B00377"/>
    <w:rPr>
      <w:rFonts w:ascii="Cambria" w:eastAsia="Times New Roman" w:hAnsi="Cambria"/>
      <w:sz w:val="24"/>
      <w:szCs w:val="24"/>
    </w:rPr>
  </w:style>
  <w:style w:type="character" w:styleId="a7">
    <w:name w:val="Strong"/>
    <w:uiPriority w:val="22"/>
    <w:qFormat/>
    <w:rsid w:val="00B00377"/>
    <w:rPr>
      <w:b/>
      <w:bCs/>
    </w:rPr>
  </w:style>
  <w:style w:type="character" w:styleId="a8">
    <w:name w:val="Emphasis"/>
    <w:uiPriority w:val="20"/>
    <w:qFormat/>
    <w:rsid w:val="00B00377"/>
    <w:rPr>
      <w:rFonts w:ascii="Calibri" w:hAnsi="Calibri"/>
      <w:b/>
      <w:i/>
      <w:iCs/>
    </w:rPr>
  </w:style>
  <w:style w:type="paragraph" w:styleId="a9">
    <w:name w:val="No Spacing"/>
    <w:basedOn w:val="a"/>
    <w:uiPriority w:val="1"/>
    <w:qFormat/>
    <w:rsid w:val="00B00377"/>
    <w:rPr>
      <w:szCs w:val="32"/>
    </w:rPr>
  </w:style>
  <w:style w:type="paragraph" w:styleId="aa">
    <w:name w:val="List Paragraph"/>
    <w:basedOn w:val="a"/>
    <w:uiPriority w:val="34"/>
    <w:qFormat/>
    <w:rsid w:val="00B00377"/>
    <w:pPr>
      <w:ind w:left="720"/>
      <w:contextualSpacing/>
    </w:pPr>
  </w:style>
  <w:style w:type="paragraph" w:styleId="21">
    <w:name w:val="Quote"/>
    <w:basedOn w:val="a"/>
    <w:next w:val="a"/>
    <w:link w:val="22"/>
    <w:uiPriority w:val="29"/>
    <w:qFormat/>
    <w:rsid w:val="00B00377"/>
    <w:rPr>
      <w:i/>
      <w:lang w:val="x-none" w:eastAsia="x-none" w:bidi="ar-SA"/>
    </w:rPr>
  </w:style>
  <w:style w:type="character" w:customStyle="1" w:styleId="22">
    <w:name w:val="Цитата 2 Знак"/>
    <w:link w:val="21"/>
    <w:uiPriority w:val="29"/>
    <w:rsid w:val="00B00377"/>
    <w:rPr>
      <w:i/>
      <w:sz w:val="24"/>
      <w:szCs w:val="24"/>
    </w:rPr>
  </w:style>
  <w:style w:type="paragraph" w:styleId="ab">
    <w:name w:val="Intense Quote"/>
    <w:basedOn w:val="a"/>
    <w:next w:val="a"/>
    <w:link w:val="ac"/>
    <w:uiPriority w:val="30"/>
    <w:qFormat/>
    <w:rsid w:val="00B00377"/>
    <w:pPr>
      <w:ind w:left="720" w:right="720"/>
    </w:pPr>
    <w:rPr>
      <w:b/>
      <w:i/>
      <w:szCs w:val="20"/>
      <w:lang w:val="x-none" w:eastAsia="x-none" w:bidi="ar-SA"/>
    </w:rPr>
  </w:style>
  <w:style w:type="character" w:customStyle="1" w:styleId="ac">
    <w:name w:val="Выделенная цитата Знак"/>
    <w:link w:val="ab"/>
    <w:uiPriority w:val="30"/>
    <w:rsid w:val="00B00377"/>
    <w:rPr>
      <w:b/>
      <w:i/>
      <w:sz w:val="24"/>
    </w:rPr>
  </w:style>
  <w:style w:type="character" w:styleId="ad">
    <w:name w:val="Subtle Emphasis"/>
    <w:uiPriority w:val="19"/>
    <w:qFormat/>
    <w:rsid w:val="00B00377"/>
    <w:rPr>
      <w:i/>
      <w:color w:val="5A5A5A"/>
    </w:rPr>
  </w:style>
  <w:style w:type="character" w:styleId="ae">
    <w:name w:val="Intense Emphasis"/>
    <w:uiPriority w:val="21"/>
    <w:qFormat/>
    <w:rsid w:val="00B00377"/>
    <w:rPr>
      <w:b/>
      <w:i/>
      <w:sz w:val="24"/>
      <w:szCs w:val="24"/>
      <w:u w:val="single"/>
    </w:rPr>
  </w:style>
  <w:style w:type="character" w:styleId="af">
    <w:name w:val="Subtle Reference"/>
    <w:uiPriority w:val="31"/>
    <w:qFormat/>
    <w:rsid w:val="00B00377"/>
    <w:rPr>
      <w:sz w:val="24"/>
      <w:szCs w:val="24"/>
      <w:u w:val="single"/>
    </w:rPr>
  </w:style>
  <w:style w:type="character" w:styleId="af0">
    <w:name w:val="Intense Reference"/>
    <w:uiPriority w:val="32"/>
    <w:qFormat/>
    <w:rsid w:val="00B00377"/>
    <w:rPr>
      <w:b/>
      <w:sz w:val="24"/>
      <w:u w:val="single"/>
    </w:rPr>
  </w:style>
  <w:style w:type="character" w:styleId="af1">
    <w:name w:val="Book Title"/>
    <w:uiPriority w:val="33"/>
    <w:qFormat/>
    <w:rsid w:val="00B00377"/>
    <w:rPr>
      <w:rFonts w:ascii="Cambria" w:eastAsia="Times New Roman" w:hAnsi="Cambria"/>
      <w:b/>
      <w:i/>
      <w:sz w:val="24"/>
      <w:szCs w:val="24"/>
    </w:rPr>
  </w:style>
  <w:style w:type="paragraph" w:styleId="af2">
    <w:name w:val="TOC Heading"/>
    <w:basedOn w:val="1"/>
    <w:next w:val="a"/>
    <w:uiPriority w:val="39"/>
    <w:semiHidden/>
    <w:unhideWhenUsed/>
    <w:qFormat/>
    <w:rsid w:val="00B00377"/>
    <w:pPr>
      <w:outlineLvl w:val="9"/>
    </w:pPr>
  </w:style>
  <w:style w:type="paragraph" w:styleId="af3">
    <w:name w:val="Balloon Text"/>
    <w:basedOn w:val="a"/>
    <w:link w:val="af4"/>
    <w:uiPriority w:val="99"/>
    <w:semiHidden/>
    <w:unhideWhenUsed/>
    <w:rsid w:val="000F233C"/>
    <w:rPr>
      <w:rFonts w:ascii="Tahoma" w:hAnsi="Tahoma" w:cs="Tahoma"/>
      <w:sz w:val="16"/>
      <w:szCs w:val="16"/>
    </w:rPr>
  </w:style>
  <w:style w:type="character" w:customStyle="1" w:styleId="af4">
    <w:name w:val="Текст выноски Знак"/>
    <w:link w:val="af3"/>
    <w:uiPriority w:val="99"/>
    <w:semiHidden/>
    <w:rsid w:val="000F233C"/>
    <w:rPr>
      <w:rFonts w:ascii="Tahoma" w:hAnsi="Tahoma" w:cs="Tahoma"/>
      <w:sz w:val="16"/>
      <w:szCs w:val="16"/>
      <w:lang w:val="en-US" w:eastAsia="en-US" w:bidi="en-US"/>
    </w:rPr>
  </w:style>
  <w:style w:type="paragraph" w:styleId="af5">
    <w:name w:val="Normal (Web)"/>
    <w:basedOn w:val="a"/>
    <w:uiPriority w:val="99"/>
    <w:unhideWhenUsed/>
    <w:rsid w:val="00FD6733"/>
    <w:pPr>
      <w:spacing w:before="100" w:beforeAutospacing="1" w:after="100" w:afterAutospacing="1"/>
    </w:pPr>
    <w:rPr>
      <w:rFonts w:ascii="Times New Roman" w:hAnsi="Times New Roman"/>
      <w:lang w:val="ru-RU" w:eastAsia="ru-RU" w:bidi="ar-SA"/>
    </w:rPr>
  </w:style>
  <w:style w:type="paragraph" w:styleId="11">
    <w:name w:val="toc 1"/>
    <w:basedOn w:val="a"/>
    <w:next w:val="a"/>
    <w:autoRedefine/>
    <w:uiPriority w:val="39"/>
    <w:unhideWhenUsed/>
    <w:qFormat/>
    <w:rsid w:val="00B85FFD"/>
    <w:pPr>
      <w:spacing w:before="240" w:after="120"/>
    </w:pPr>
    <w:rPr>
      <w:b/>
      <w:bCs/>
      <w:sz w:val="20"/>
      <w:szCs w:val="20"/>
    </w:rPr>
  </w:style>
  <w:style w:type="character" w:styleId="af6">
    <w:name w:val="Hyperlink"/>
    <w:uiPriority w:val="99"/>
    <w:unhideWhenUsed/>
    <w:rsid w:val="00D06972"/>
    <w:rPr>
      <w:color w:val="0000FF"/>
      <w:u w:val="single"/>
    </w:rPr>
  </w:style>
  <w:style w:type="paragraph" w:styleId="af7">
    <w:name w:val="header"/>
    <w:basedOn w:val="a"/>
    <w:link w:val="af8"/>
    <w:uiPriority w:val="99"/>
    <w:unhideWhenUsed/>
    <w:rsid w:val="00D06972"/>
    <w:pPr>
      <w:tabs>
        <w:tab w:val="center" w:pos="4677"/>
        <w:tab w:val="right" w:pos="9355"/>
      </w:tabs>
    </w:pPr>
  </w:style>
  <w:style w:type="character" w:customStyle="1" w:styleId="af8">
    <w:name w:val="Верхний колонтитул Знак"/>
    <w:link w:val="af7"/>
    <w:uiPriority w:val="99"/>
    <w:rsid w:val="00D06972"/>
    <w:rPr>
      <w:sz w:val="24"/>
      <w:szCs w:val="24"/>
      <w:lang w:val="en-US" w:eastAsia="en-US" w:bidi="en-US"/>
    </w:rPr>
  </w:style>
  <w:style w:type="paragraph" w:styleId="af9">
    <w:name w:val="footer"/>
    <w:basedOn w:val="a"/>
    <w:link w:val="afa"/>
    <w:uiPriority w:val="99"/>
    <w:unhideWhenUsed/>
    <w:rsid w:val="00D06972"/>
    <w:pPr>
      <w:tabs>
        <w:tab w:val="center" w:pos="4677"/>
        <w:tab w:val="right" w:pos="9355"/>
      </w:tabs>
    </w:pPr>
  </w:style>
  <w:style w:type="character" w:customStyle="1" w:styleId="afa">
    <w:name w:val="Нижний колонтитул Знак"/>
    <w:link w:val="af9"/>
    <w:uiPriority w:val="99"/>
    <w:rsid w:val="00D06972"/>
    <w:rPr>
      <w:sz w:val="24"/>
      <w:szCs w:val="24"/>
      <w:lang w:val="en-US" w:eastAsia="en-US" w:bidi="en-US"/>
    </w:rPr>
  </w:style>
  <w:style w:type="paragraph" w:styleId="23">
    <w:name w:val="toc 2"/>
    <w:basedOn w:val="a"/>
    <w:next w:val="a"/>
    <w:autoRedefine/>
    <w:uiPriority w:val="39"/>
    <w:unhideWhenUsed/>
    <w:qFormat/>
    <w:rsid w:val="00D06972"/>
    <w:pPr>
      <w:spacing w:before="120"/>
      <w:ind w:left="240"/>
    </w:pPr>
    <w:rPr>
      <w:i/>
      <w:iCs/>
      <w:sz w:val="20"/>
      <w:szCs w:val="20"/>
    </w:rPr>
  </w:style>
  <w:style w:type="paragraph" w:styleId="31">
    <w:name w:val="toc 3"/>
    <w:basedOn w:val="a"/>
    <w:next w:val="a"/>
    <w:autoRedefine/>
    <w:uiPriority w:val="39"/>
    <w:unhideWhenUsed/>
    <w:qFormat/>
    <w:rsid w:val="00D06972"/>
    <w:pPr>
      <w:ind w:left="480"/>
    </w:pPr>
    <w:rPr>
      <w:sz w:val="20"/>
      <w:szCs w:val="20"/>
    </w:rPr>
  </w:style>
  <w:style w:type="paragraph" w:styleId="41">
    <w:name w:val="toc 4"/>
    <w:basedOn w:val="a"/>
    <w:next w:val="a"/>
    <w:autoRedefine/>
    <w:uiPriority w:val="39"/>
    <w:unhideWhenUsed/>
    <w:rsid w:val="00566129"/>
    <w:pPr>
      <w:ind w:left="720"/>
    </w:pPr>
    <w:rPr>
      <w:sz w:val="20"/>
      <w:szCs w:val="20"/>
    </w:rPr>
  </w:style>
  <w:style w:type="paragraph" w:styleId="51">
    <w:name w:val="toc 5"/>
    <w:basedOn w:val="a"/>
    <w:next w:val="a"/>
    <w:autoRedefine/>
    <w:uiPriority w:val="39"/>
    <w:unhideWhenUsed/>
    <w:rsid w:val="00566129"/>
    <w:pPr>
      <w:ind w:left="960"/>
    </w:pPr>
    <w:rPr>
      <w:sz w:val="20"/>
      <w:szCs w:val="20"/>
    </w:rPr>
  </w:style>
  <w:style w:type="paragraph" w:styleId="61">
    <w:name w:val="toc 6"/>
    <w:basedOn w:val="a"/>
    <w:next w:val="a"/>
    <w:autoRedefine/>
    <w:uiPriority w:val="39"/>
    <w:unhideWhenUsed/>
    <w:rsid w:val="00566129"/>
    <w:pPr>
      <w:ind w:left="1200"/>
    </w:pPr>
    <w:rPr>
      <w:sz w:val="20"/>
      <w:szCs w:val="20"/>
    </w:rPr>
  </w:style>
  <w:style w:type="paragraph" w:styleId="71">
    <w:name w:val="toc 7"/>
    <w:basedOn w:val="a"/>
    <w:next w:val="a"/>
    <w:autoRedefine/>
    <w:uiPriority w:val="39"/>
    <w:unhideWhenUsed/>
    <w:rsid w:val="00566129"/>
    <w:pPr>
      <w:ind w:left="1440"/>
    </w:pPr>
    <w:rPr>
      <w:sz w:val="20"/>
      <w:szCs w:val="20"/>
    </w:rPr>
  </w:style>
  <w:style w:type="paragraph" w:styleId="81">
    <w:name w:val="toc 8"/>
    <w:basedOn w:val="a"/>
    <w:next w:val="a"/>
    <w:autoRedefine/>
    <w:uiPriority w:val="39"/>
    <w:unhideWhenUsed/>
    <w:rsid w:val="00566129"/>
    <w:pPr>
      <w:ind w:left="1680"/>
    </w:pPr>
    <w:rPr>
      <w:sz w:val="20"/>
      <w:szCs w:val="20"/>
    </w:rPr>
  </w:style>
  <w:style w:type="paragraph" w:styleId="91">
    <w:name w:val="toc 9"/>
    <w:basedOn w:val="a"/>
    <w:next w:val="a"/>
    <w:autoRedefine/>
    <w:uiPriority w:val="39"/>
    <w:unhideWhenUsed/>
    <w:rsid w:val="00566129"/>
    <w:pPr>
      <w:ind w:left="1920"/>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377"/>
    <w:rPr>
      <w:sz w:val="24"/>
      <w:szCs w:val="24"/>
      <w:lang w:val="en-US" w:eastAsia="en-US" w:bidi="en-US"/>
    </w:rPr>
  </w:style>
  <w:style w:type="paragraph" w:styleId="1">
    <w:name w:val="heading 1"/>
    <w:basedOn w:val="a"/>
    <w:next w:val="a"/>
    <w:link w:val="10"/>
    <w:uiPriority w:val="9"/>
    <w:qFormat/>
    <w:rsid w:val="00B00377"/>
    <w:pPr>
      <w:keepNext/>
      <w:spacing w:before="240" w:after="60"/>
      <w:outlineLvl w:val="0"/>
    </w:pPr>
    <w:rPr>
      <w:rFonts w:ascii="Cambria" w:hAnsi="Cambria"/>
      <w:b/>
      <w:bCs/>
      <w:kern w:val="32"/>
      <w:sz w:val="32"/>
      <w:szCs w:val="32"/>
      <w:lang w:val="x-none" w:eastAsia="x-none" w:bidi="ar-SA"/>
    </w:rPr>
  </w:style>
  <w:style w:type="paragraph" w:styleId="2">
    <w:name w:val="heading 2"/>
    <w:basedOn w:val="a"/>
    <w:next w:val="a"/>
    <w:link w:val="20"/>
    <w:uiPriority w:val="9"/>
    <w:unhideWhenUsed/>
    <w:qFormat/>
    <w:rsid w:val="00B00377"/>
    <w:pPr>
      <w:keepNext/>
      <w:spacing w:before="240" w:after="60"/>
      <w:outlineLvl w:val="1"/>
    </w:pPr>
    <w:rPr>
      <w:rFonts w:ascii="Cambria" w:hAnsi="Cambria"/>
      <w:b/>
      <w:bCs/>
      <w:i/>
      <w:iCs/>
      <w:sz w:val="28"/>
      <w:szCs w:val="28"/>
      <w:lang w:val="x-none" w:eastAsia="x-none" w:bidi="ar-SA"/>
    </w:rPr>
  </w:style>
  <w:style w:type="paragraph" w:styleId="3">
    <w:name w:val="heading 3"/>
    <w:basedOn w:val="a"/>
    <w:next w:val="a"/>
    <w:link w:val="30"/>
    <w:uiPriority w:val="9"/>
    <w:semiHidden/>
    <w:unhideWhenUsed/>
    <w:qFormat/>
    <w:rsid w:val="00B00377"/>
    <w:pPr>
      <w:keepNext/>
      <w:spacing w:before="240" w:after="60"/>
      <w:outlineLvl w:val="2"/>
    </w:pPr>
    <w:rPr>
      <w:rFonts w:ascii="Cambria" w:hAnsi="Cambria"/>
      <w:b/>
      <w:bCs/>
      <w:sz w:val="26"/>
      <w:szCs w:val="26"/>
      <w:lang w:val="x-none" w:eastAsia="x-none" w:bidi="ar-SA"/>
    </w:rPr>
  </w:style>
  <w:style w:type="paragraph" w:styleId="4">
    <w:name w:val="heading 4"/>
    <w:basedOn w:val="a"/>
    <w:next w:val="a"/>
    <w:link w:val="40"/>
    <w:uiPriority w:val="9"/>
    <w:semiHidden/>
    <w:unhideWhenUsed/>
    <w:qFormat/>
    <w:rsid w:val="00B00377"/>
    <w:pPr>
      <w:keepNext/>
      <w:spacing w:before="240" w:after="60"/>
      <w:outlineLvl w:val="3"/>
    </w:pPr>
    <w:rPr>
      <w:b/>
      <w:bCs/>
      <w:sz w:val="28"/>
      <w:szCs w:val="28"/>
      <w:lang w:val="x-none" w:eastAsia="x-none" w:bidi="ar-SA"/>
    </w:rPr>
  </w:style>
  <w:style w:type="paragraph" w:styleId="5">
    <w:name w:val="heading 5"/>
    <w:basedOn w:val="a"/>
    <w:next w:val="a"/>
    <w:link w:val="50"/>
    <w:uiPriority w:val="9"/>
    <w:semiHidden/>
    <w:unhideWhenUsed/>
    <w:qFormat/>
    <w:rsid w:val="00B00377"/>
    <w:pPr>
      <w:spacing w:before="240" w:after="60"/>
      <w:outlineLvl w:val="4"/>
    </w:pPr>
    <w:rPr>
      <w:b/>
      <w:bCs/>
      <w:i/>
      <w:iCs/>
      <w:sz w:val="26"/>
      <w:szCs w:val="26"/>
      <w:lang w:val="x-none" w:eastAsia="x-none" w:bidi="ar-SA"/>
    </w:rPr>
  </w:style>
  <w:style w:type="paragraph" w:styleId="6">
    <w:name w:val="heading 6"/>
    <w:basedOn w:val="a"/>
    <w:next w:val="a"/>
    <w:link w:val="60"/>
    <w:uiPriority w:val="9"/>
    <w:semiHidden/>
    <w:unhideWhenUsed/>
    <w:qFormat/>
    <w:rsid w:val="00B00377"/>
    <w:pPr>
      <w:spacing w:before="240" w:after="60"/>
      <w:outlineLvl w:val="5"/>
    </w:pPr>
    <w:rPr>
      <w:b/>
      <w:bCs/>
      <w:sz w:val="20"/>
      <w:szCs w:val="20"/>
      <w:lang w:val="x-none" w:eastAsia="x-none" w:bidi="ar-SA"/>
    </w:rPr>
  </w:style>
  <w:style w:type="paragraph" w:styleId="7">
    <w:name w:val="heading 7"/>
    <w:basedOn w:val="a"/>
    <w:next w:val="a"/>
    <w:link w:val="70"/>
    <w:uiPriority w:val="9"/>
    <w:semiHidden/>
    <w:unhideWhenUsed/>
    <w:qFormat/>
    <w:rsid w:val="00B00377"/>
    <w:pPr>
      <w:spacing w:before="240" w:after="60"/>
      <w:outlineLvl w:val="6"/>
    </w:pPr>
    <w:rPr>
      <w:lang w:val="x-none" w:eastAsia="x-none" w:bidi="ar-SA"/>
    </w:rPr>
  </w:style>
  <w:style w:type="paragraph" w:styleId="8">
    <w:name w:val="heading 8"/>
    <w:basedOn w:val="a"/>
    <w:next w:val="a"/>
    <w:link w:val="80"/>
    <w:uiPriority w:val="9"/>
    <w:semiHidden/>
    <w:unhideWhenUsed/>
    <w:qFormat/>
    <w:rsid w:val="00B00377"/>
    <w:pPr>
      <w:spacing w:before="240" w:after="60"/>
      <w:outlineLvl w:val="7"/>
    </w:pPr>
    <w:rPr>
      <w:i/>
      <w:iCs/>
      <w:lang w:val="x-none" w:eastAsia="x-none" w:bidi="ar-SA"/>
    </w:rPr>
  </w:style>
  <w:style w:type="paragraph" w:styleId="9">
    <w:name w:val="heading 9"/>
    <w:basedOn w:val="a"/>
    <w:next w:val="a"/>
    <w:link w:val="90"/>
    <w:uiPriority w:val="9"/>
    <w:semiHidden/>
    <w:unhideWhenUsed/>
    <w:qFormat/>
    <w:rsid w:val="00B00377"/>
    <w:pPr>
      <w:spacing w:before="240" w:after="60"/>
      <w:outlineLvl w:val="8"/>
    </w:pPr>
    <w:rPr>
      <w:rFonts w:ascii="Cambria" w:hAnsi="Cambria"/>
      <w:sz w:val="20"/>
      <w:szCs w:val="20"/>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65F62"/>
    <w:pPr>
      <w:widowControl w:val="0"/>
      <w:autoSpaceDE w:val="0"/>
      <w:autoSpaceDN w:val="0"/>
      <w:adjustRightInd w:val="0"/>
      <w:spacing w:after="200" w:line="276" w:lineRule="auto"/>
      <w:ind w:firstLine="720"/>
    </w:pPr>
    <w:rPr>
      <w:rFonts w:ascii="Times New Roman" w:hAnsi="Times New Roman"/>
      <w:sz w:val="24"/>
      <w:szCs w:val="24"/>
    </w:rPr>
  </w:style>
  <w:style w:type="character" w:customStyle="1" w:styleId="10">
    <w:name w:val="Заголовок 1 Знак"/>
    <w:link w:val="1"/>
    <w:uiPriority w:val="9"/>
    <w:rsid w:val="00B00377"/>
    <w:rPr>
      <w:rFonts w:ascii="Cambria" w:eastAsia="Times New Roman" w:hAnsi="Cambria"/>
      <w:b/>
      <w:bCs/>
      <w:kern w:val="32"/>
      <w:sz w:val="32"/>
      <w:szCs w:val="32"/>
    </w:rPr>
  </w:style>
  <w:style w:type="character" w:customStyle="1" w:styleId="20">
    <w:name w:val="Заголовок 2 Знак"/>
    <w:link w:val="2"/>
    <w:uiPriority w:val="9"/>
    <w:rsid w:val="00B00377"/>
    <w:rPr>
      <w:rFonts w:ascii="Cambria" w:eastAsia="Times New Roman" w:hAnsi="Cambria"/>
      <w:b/>
      <w:bCs/>
      <w:i/>
      <w:iCs/>
      <w:sz w:val="28"/>
      <w:szCs w:val="28"/>
    </w:rPr>
  </w:style>
  <w:style w:type="character" w:customStyle="1" w:styleId="30">
    <w:name w:val="Заголовок 3 Знак"/>
    <w:link w:val="3"/>
    <w:uiPriority w:val="9"/>
    <w:semiHidden/>
    <w:rsid w:val="00B00377"/>
    <w:rPr>
      <w:rFonts w:ascii="Cambria" w:eastAsia="Times New Roman" w:hAnsi="Cambria"/>
      <w:b/>
      <w:bCs/>
      <w:sz w:val="26"/>
      <w:szCs w:val="26"/>
    </w:rPr>
  </w:style>
  <w:style w:type="character" w:customStyle="1" w:styleId="40">
    <w:name w:val="Заголовок 4 Знак"/>
    <w:link w:val="4"/>
    <w:uiPriority w:val="9"/>
    <w:rsid w:val="00B00377"/>
    <w:rPr>
      <w:b/>
      <w:bCs/>
      <w:sz w:val="28"/>
      <w:szCs w:val="28"/>
    </w:rPr>
  </w:style>
  <w:style w:type="character" w:customStyle="1" w:styleId="50">
    <w:name w:val="Заголовок 5 Знак"/>
    <w:link w:val="5"/>
    <w:uiPriority w:val="9"/>
    <w:semiHidden/>
    <w:rsid w:val="00B00377"/>
    <w:rPr>
      <w:b/>
      <w:bCs/>
      <w:i/>
      <w:iCs/>
      <w:sz w:val="26"/>
      <w:szCs w:val="26"/>
    </w:rPr>
  </w:style>
  <w:style w:type="character" w:customStyle="1" w:styleId="60">
    <w:name w:val="Заголовок 6 Знак"/>
    <w:link w:val="6"/>
    <w:uiPriority w:val="9"/>
    <w:semiHidden/>
    <w:rsid w:val="00B00377"/>
    <w:rPr>
      <w:b/>
      <w:bCs/>
    </w:rPr>
  </w:style>
  <w:style w:type="character" w:customStyle="1" w:styleId="70">
    <w:name w:val="Заголовок 7 Знак"/>
    <w:link w:val="7"/>
    <w:uiPriority w:val="9"/>
    <w:semiHidden/>
    <w:rsid w:val="00B00377"/>
    <w:rPr>
      <w:sz w:val="24"/>
      <w:szCs w:val="24"/>
    </w:rPr>
  </w:style>
  <w:style w:type="character" w:customStyle="1" w:styleId="80">
    <w:name w:val="Заголовок 8 Знак"/>
    <w:link w:val="8"/>
    <w:uiPriority w:val="9"/>
    <w:semiHidden/>
    <w:rsid w:val="00B00377"/>
    <w:rPr>
      <w:i/>
      <w:iCs/>
      <w:sz w:val="24"/>
      <w:szCs w:val="24"/>
    </w:rPr>
  </w:style>
  <w:style w:type="character" w:customStyle="1" w:styleId="90">
    <w:name w:val="Заголовок 9 Знак"/>
    <w:link w:val="9"/>
    <w:uiPriority w:val="9"/>
    <w:semiHidden/>
    <w:rsid w:val="00B00377"/>
    <w:rPr>
      <w:rFonts w:ascii="Cambria" w:eastAsia="Times New Roman" w:hAnsi="Cambria"/>
    </w:rPr>
  </w:style>
  <w:style w:type="paragraph" w:styleId="a3">
    <w:name w:val="Title"/>
    <w:basedOn w:val="a"/>
    <w:next w:val="a"/>
    <w:link w:val="a4"/>
    <w:uiPriority w:val="10"/>
    <w:qFormat/>
    <w:rsid w:val="00B00377"/>
    <w:pPr>
      <w:spacing w:before="240" w:after="60"/>
      <w:jc w:val="center"/>
      <w:outlineLvl w:val="0"/>
    </w:pPr>
    <w:rPr>
      <w:rFonts w:ascii="Cambria" w:hAnsi="Cambria"/>
      <w:b/>
      <w:bCs/>
      <w:kern w:val="28"/>
      <w:sz w:val="32"/>
      <w:szCs w:val="32"/>
      <w:lang w:val="x-none" w:eastAsia="x-none" w:bidi="ar-SA"/>
    </w:rPr>
  </w:style>
  <w:style w:type="character" w:customStyle="1" w:styleId="a4">
    <w:name w:val="Название Знак"/>
    <w:link w:val="a3"/>
    <w:uiPriority w:val="10"/>
    <w:rsid w:val="00B00377"/>
    <w:rPr>
      <w:rFonts w:ascii="Cambria" w:eastAsia="Times New Roman" w:hAnsi="Cambria"/>
      <w:b/>
      <w:bCs/>
      <w:kern w:val="28"/>
      <w:sz w:val="32"/>
      <w:szCs w:val="32"/>
    </w:rPr>
  </w:style>
  <w:style w:type="paragraph" w:styleId="a5">
    <w:name w:val="Subtitle"/>
    <w:basedOn w:val="a"/>
    <w:next w:val="a"/>
    <w:link w:val="a6"/>
    <w:uiPriority w:val="11"/>
    <w:qFormat/>
    <w:rsid w:val="00B00377"/>
    <w:pPr>
      <w:spacing w:after="60"/>
      <w:jc w:val="center"/>
      <w:outlineLvl w:val="1"/>
    </w:pPr>
    <w:rPr>
      <w:rFonts w:ascii="Cambria" w:hAnsi="Cambria"/>
      <w:lang w:val="x-none" w:eastAsia="x-none" w:bidi="ar-SA"/>
    </w:rPr>
  </w:style>
  <w:style w:type="character" w:customStyle="1" w:styleId="a6">
    <w:name w:val="Подзаголовок Знак"/>
    <w:link w:val="a5"/>
    <w:uiPriority w:val="11"/>
    <w:rsid w:val="00B00377"/>
    <w:rPr>
      <w:rFonts w:ascii="Cambria" w:eastAsia="Times New Roman" w:hAnsi="Cambria"/>
      <w:sz w:val="24"/>
      <w:szCs w:val="24"/>
    </w:rPr>
  </w:style>
  <w:style w:type="character" w:styleId="a7">
    <w:name w:val="Strong"/>
    <w:uiPriority w:val="22"/>
    <w:qFormat/>
    <w:rsid w:val="00B00377"/>
    <w:rPr>
      <w:b/>
      <w:bCs/>
    </w:rPr>
  </w:style>
  <w:style w:type="character" w:styleId="a8">
    <w:name w:val="Emphasis"/>
    <w:uiPriority w:val="20"/>
    <w:qFormat/>
    <w:rsid w:val="00B00377"/>
    <w:rPr>
      <w:rFonts w:ascii="Calibri" w:hAnsi="Calibri"/>
      <w:b/>
      <w:i/>
      <w:iCs/>
    </w:rPr>
  </w:style>
  <w:style w:type="paragraph" w:styleId="a9">
    <w:name w:val="No Spacing"/>
    <w:basedOn w:val="a"/>
    <w:uiPriority w:val="1"/>
    <w:qFormat/>
    <w:rsid w:val="00B00377"/>
    <w:rPr>
      <w:szCs w:val="32"/>
    </w:rPr>
  </w:style>
  <w:style w:type="paragraph" w:styleId="aa">
    <w:name w:val="List Paragraph"/>
    <w:basedOn w:val="a"/>
    <w:uiPriority w:val="34"/>
    <w:qFormat/>
    <w:rsid w:val="00B00377"/>
    <w:pPr>
      <w:ind w:left="720"/>
      <w:contextualSpacing/>
    </w:pPr>
  </w:style>
  <w:style w:type="paragraph" w:styleId="21">
    <w:name w:val="Quote"/>
    <w:basedOn w:val="a"/>
    <w:next w:val="a"/>
    <w:link w:val="22"/>
    <w:uiPriority w:val="29"/>
    <w:qFormat/>
    <w:rsid w:val="00B00377"/>
    <w:rPr>
      <w:i/>
      <w:lang w:val="x-none" w:eastAsia="x-none" w:bidi="ar-SA"/>
    </w:rPr>
  </w:style>
  <w:style w:type="character" w:customStyle="1" w:styleId="22">
    <w:name w:val="Цитата 2 Знак"/>
    <w:link w:val="21"/>
    <w:uiPriority w:val="29"/>
    <w:rsid w:val="00B00377"/>
    <w:rPr>
      <w:i/>
      <w:sz w:val="24"/>
      <w:szCs w:val="24"/>
    </w:rPr>
  </w:style>
  <w:style w:type="paragraph" w:styleId="ab">
    <w:name w:val="Intense Quote"/>
    <w:basedOn w:val="a"/>
    <w:next w:val="a"/>
    <w:link w:val="ac"/>
    <w:uiPriority w:val="30"/>
    <w:qFormat/>
    <w:rsid w:val="00B00377"/>
    <w:pPr>
      <w:ind w:left="720" w:right="720"/>
    </w:pPr>
    <w:rPr>
      <w:b/>
      <w:i/>
      <w:szCs w:val="20"/>
      <w:lang w:val="x-none" w:eastAsia="x-none" w:bidi="ar-SA"/>
    </w:rPr>
  </w:style>
  <w:style w:type="character" w:customStyle="1" w:styleId="ac">
    <w:name w:val="Выделенная цитата Знак"/>
    <w:link w:val="ab"/>
    <w:uiPriority w:val="30"/>
    <w:rsid w:val="00B00377"/>
    <w:rPr>
      <w:b/>
      <w:i/>
      <w:sz w:val="24"/>
    </w:rPr>
  </w:style>
  <w:style w:type="character" w:styleId="ad">
    <w:name w:val="Subtle Emphasis"/>
    <w:uiPriority w:val="19"/>
    <w:qFormat/>
    <w:rsid w:val="00B00377"/>
    <w:rPr>
      <w:i/>
      <w:color w:val="5A5A5A"/>
    </w:rPr>
  </w:style>
  <w:style w:type="character" w:styleId="ae">
    <w:name w:val="Intense Emphasis"/>
    <w:uiPriority w:val="21"/>
    <w:qFormat/>
    <w:rsid w:val="00B00377"/>
    <w:rPr>
      <w:b/>
      <w:i/>
      <w:sz w:val="24"/>
      <w:szCs w:val="24"/>
      <w:u w:val="single"/>
    </w:rPr>
  </w:style>
  <w:style w:type="character" w:styleId="af">
    <w:name w:val="Subtle Reference"/>
    <w:uiPriority w:val="31"/>
    <w:qFormat/>
    <w:rsid w:val="00B00377"/>
    <w:rPr>
      <w:sz w:val="24"/>
      <w:szCs w:val="24"/>
      <w:u w:val="single"/>
    </w:rPr>
  </w:style>
  <w:style w:type="character" w:styleId="af0">
    <w:name w:val="Intense Reference"/>
    <w:uiPriority w:val="32"/>
    <w:qFormat/>
    <w:rsid w:val="00B00377"/>
    <w:rPr>
      <w:b/>
      <w:sz w:val="24"/>
      <w:u w:val="single"/>
    </w:rPr>
  </w:style>
  <w:style w:type="character" w:styleId="af1">
    <w:name w:val="Book Title"/>
    <w:uiPriority w:val="33"/>
    <w:qFormat/>
    <w:rsid w:val="00B00377"/>
    <w:rPr>
      <w:rFonts w:ascii="Cambria" w:eastAsia="Times New Roman" w:hAnsi="Cambria"/>
      <w:b/>
      <w:i/>
      <w:sz w:val="24"/>
      <w:szCs w:val="24"/>
    </w:rPr>
  </w:style>
  <w:style w:type="paragraph" w:styleId="af2">
    <w:name w:val="TOC Heading"/>
    <w:basedOn w:val="1"/>
    <w:next w:val="a"/>
    <w:uiPriority w:val="39"/>
    <w:semiHidden/>
    <w:unhideWhenUsed/>
    <w:qFormat/>
    <w:rsid w:val="00B00377"/>
    <w:pPr>
      <w:outlineLvl w:val="9"/>
    </w:pPr>
  </w:style>
  <w:style w:type="paragraph" w:styleId="af3">
    <w:name w:val="Balloon Text"/>
    <w:basedOn w:val="a"/>
    <w:link w:val="af4"/>
    <w:uiPriority w:val="99"/>
    <w:semiHidden/>
    <w:unhideWhenUsed/>
    <w:rsid w:val="000F233C"/>
    <w:rPr>
      <w:rFonts w:ascii="Tahoma" w:hAnsi="Tahoma" w:cs="Tahoma"/>
      <w:sz w:val="16"/>
      <w:szCs w:val="16"/>
    </w:rPr>
  </w:style>
  <w:style w:type="character" w:customStyle="1" w:styleId="af4">
    <w:name w:val="Текст выноски Знак"/>
    <w:link w:val="af3"/>
    <w:uiPriority w:val="99"/>
    <w:semiHidden/>
    <w:rsid w:val="000F233C"/>
    <w:rPr>
      <w:rFonts w:ascii="Tahoma" w:hAnsi="Tahoma" w:cs="Tahoma"/>
      <w:sz w:val="16"/>
      <w:szCs w:val="16"/>
      <w:lang w:val="en-US" w:eastAsia="en-US" w:bidi="en-US"/>
    </w:rPr>
  </w:style>
  <w:style w:type="paragraph" w:styleId="af5">
    <w:name w:val="Normal (Web)"/>
    <w:basedOn w:val="a"/>
    <w:uiPriority w:val="99"/>
    <w:unhideWhenUsed/>
    <w:rsid w:val="00FD6733"/>
    <w:pPr>
      <w:spacing w:before="100" w:beforeAutospacing="1" w:after="100" w:afterAutospacing="1"/>
    </w:pPr>
    <w:rPr>
      <w:rFonts w:ascii="Times New Roman" w:hAnsi="Times New Roman"/>
      <w:lang w:val="ru-RU" w:eastAsia="ru-RU" w:bidi="ar-SA"/>
    </w:rPr>
  </w:style>
  <w:style w:type="paragraph" w:styleId="11">
    <w:name w:val="toc 1"/>
    <w:basedOn w:val="a"/>
    <w:next w:val="a"/>
    <w:autoRedefine/>
    <w:uiPriority w:val="39"/>
    <w:unhideWhenUsed/>
    <w:qFormat/>
    <w:rsid w:val="00B85FFD"/>
    <w:pPr>
      <w:spacing w:before="240" w:after="120"/>
    </w:pPr>
    <w:rPr>
      <w:b/>
      <w:bCs/>
      <w:sz w:val="20"/>
      <w:szCs w:val="20"/>
    </w:rPr>
  </w:style>
  <w:style w:type="character" w:styleId="af6">
    <w:name w:val="Hyperlink"/>
    <w:uiPriority w:val="99"/>
    <w:unhideWhenUsed/>
    <w:rsid w:val="00D06972"/>
    <w:rPr>
      <w:color w:val="0000FF"/>
      <w:u w:val="single"/>
    </w:rPr>
  </w:style>
  <w:style w:type="paragraph" w:styleId="af7">
    <w:name w:val="header"/>
    <w:basedOn w:val="a"/>
    <w:link w:val="af8"/>
    <w:uiPriority w:val="99"/>
    <w:unhideWhenUsed/>
    <w:rsid w:val="00D06972"/>
    <w:pPr>
      <w:tabs>
        <w:tab w:val="center" w:pos="4677"/>
        <w:tab w:val="right" w:pos="9355"/>
      </w:tabs>
    </w:pPr>
  </w:style>
  <w:style w:type="character" w:customStyle="1" w:styleId="af8">
    <w:name w:val="Верхний колонтитул Знак"/>
    <w:link w:val="af7"/>
    <w:uiPriority w:val="99"/>
    <w:rsid w:val="00D06972"/>
    <w:rPr>
      <w:sz w:val="24"/>
      <w:szCs w:val="24"/>
      <w:lang w:val="en-US" w:eastAsia="en-US" w:bidi="en-US"/>
    </w:rPr>
  </w:style>
  <w:style w:type="paragraph" w:styleId="af9">
    <w:name w:val="footer"/>
    <w:basedOn w:val="a"/>
    <w:link w:val="afa"/>
    <w:uiPriority w:val="99"/>
    <w:unhideWhenUsed/>
    <w:rsid w:val="00D06972"/>
    <w:pPr>
      <w:tabs>
        <w:tab w:val="center" w:pos="4677"/>
        <w:tab w:val="right" w:pos="9355"/>
      </w:tabs>
    </w:pPr>
  </w:style>
  <w:style w:type="character" w:customStyle="1" w:styleId="afa">
    <w:name w:val="Нижний колонтитул Знак"/>
    <w:link w:val="af9"/>
    <w:uiPriority w:val="99"/>
    <w:rsid w:val="00D06972"/>
    <w:rPr>
      <w:sz w:val="24"/>
      <w:szCs w:val="24"/>
      <w:lang w:val="en-US" w:eastAsia="en-US" w:bidi="en-US"/>
    </w:rPr>
  </w:style>
  <w:style w:type="paragraph" w:styleId="23">
    <w:name w:val="toc 2"/>
    <w:basedOn w:val="a"/>
    <w:next w:val="a"/>
    <w:autoRedefine/>
    <w:uiPriority w:val="39"/>
    <w:unhideWhenUsed/>
    <w:qFormat/>
    <w:rsid w:val="00D06972"/>
    <w:pPr>
      <w:spacing w:before="120"/>
      <w:ind w:left="240"/>
    </w:pPr>
    <w:rPr>
      <w:i/>
      <w:iCs/>
      <w:sz w:val="20"/>
      <w:szCs w:val="20"/>
    </w:rPr>
  </w:style>
  <w:style w:type="paragraph" w:styleId="31">
    <w:name w:val="toc 3"/>
    <w:basedOn w:val="a"/>
    <w:next w:val="a"/>
    <w:autoRedefine/>
    <w:uiPriority w:val="39"/>
    <w:unhideWhenUsed/>
    <w:qFormat/>
    <w:rsid w:val="00D06972"/>
    <w:pPr>
      <w:ind w:left="480"/>
    </w:pPr>
    <w:rPr>
      <w:sz w:val="20"/>
      <w:szCs w:val="20"/>
    </w:rPr>
  </w:style>
  <w:style w:type="paragraph" w:styleId="41">
    <w:name w:val="toc 4"/>
    <w:basedOn w:val="a"/>
    <w:next w:val="a"/>
    <w:autoRedefine/>
    <w:uiPriority w:val="39"/>
    <w:unhideWhenUsed/>
    <w:rsid w:val="00566129"/>
    <w:pPr>
      <w:ind w:left="720"/>
    </w:pPr>
    <w:rPr>
      <w:sz w:val="20"/>
      <w:szCs w:val="20"/>
    </w:rPr>
  </w:style>
  <w:style w:type="paragraph" w:styleId="51">
    <w:name w:val="toc 5"/>
    <w:basedOn w:val="a"/>
    <w:next w:val="a"/>
    <w:autoRedefine/>
    <w:uiPriority w:val="39"/>
    <w:unhideWhenUsed/>
    <w:rsid w:val="00566129"/>
    <w:pPr>
      <w:ind w:left="960"/>
    </w:pPr>
    <w:rPr>
      <w:sz w:val="20"/>
      <w:szCs w:val="20"/>
    </w:rPr>
  </w:style>
  <w:style w:type="paragraph" w:styleId="61">
    <w:name w:val="toc 6"/>
    <w:basedOn w:val="a"/>
    <w:next w:val="a"/>
    <w:autoRedefine/>
    <w:uiPriority w:val="39"/>
    <w:unhideWhenUsed/>
    <w:rsid w:val="00566129"/>
    <w:pPr>
      <w:ind w:left="1200"/>
    </w:pPr>
    <w:rPr>
      <w:sz w:val="20"/>
      <w:szCs w:val="20"/>
    </w:rPr>
  </w:style>
  <w:style w:type="paragraph" w:styleId="71">
    <w:name w:val="toc 7"/>
    <w:basedOn w:val="a"/>
    <w:next w:val="a"/>
    <w:autoRedefine/>
    <w:uiPriority w:val="39"/>
    <w:unhideWhenUsed/>
    <w:rsid w:val="00566129"/>
    <w:pPr>
      <w:ind w:left="1440"/>
    </w:pPr>
    <w:rPr>
      <w:sz w:val="20"/>
      <w:szCs w:val="20"/>
    </w:rPr>
  </w:style>
  <w:style w:type="paragraph" w:styleId="81">
    <w:name w:val="toc 8"/>
    <w:basedOn w:val="a"/>
    <w:next w:val="a"/>
    <w:autoRedefine/>
    <w:uiPriority w:val="39"/>
    <w:unhideWhenUsed/>
    <w:rsid w:val="00566129"/>
    <w:pPr>
      <w:ind w:left="1680"/>
    </w:pPr>
    <w:rPr>
      <w:sz w:val="20"/>
      <w:szCs w:val="20"/>
    </w:rPr>
  </w:style>
  <w:style w:type="paragraph" w:styleId="91">
    <w:name w:val="toc 9"/>
    <w:basedOn w:val="a"/>
    <w:next w:val="a"/>
    <w:autoRedefine/>
    <w:uiPriority w:val="39"/>
    <w:unhideWhenUsed/>
    <w:rsid w:val="00566129"/>
    <w:pPr>
      <w:ind w:left="19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202209">
      <w:bodyDiv w:val="1"/>
      <w:marLeft w:val="0"/>
      <w:marRight w:val="0"/>
      <w:marTop w:val="0"/>
      <w:marBottom w:val="0"/>
      <w:divBdr>
        <w:top w:val="none" w:sz="0" w:space="0" w:color="auto"/>
        <w:left w:val="none" w:sz="0" w:space="0" w:color="auto"/>
        <w:bottom w:val="none" w:sz="0" w:space="0" w:color="auto"/>
        <w:right w:val="none" w:sz="0" w:space="0" w:color="auto"/>
      </w:divBdr>
    </w:div>
    <w:div w:id="521671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7226DE08063F19F2D5058EDF129B4CC6683DDF1B0FF75BE96CD97DEBD0A8FA240E4160592E0516K1F4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7226DE08063F19F2D5058EDF129B4CC6683DDF1B0FF75BE96CD97DEBD0A8FA240E4160592E0514K1FCE" TargetMode="External"/><Relationship Id="rId17" Type="http://schemas.openxmlformats.org/officeDocument/2006/relationships/hyperlink" Target="consultantplus://offline/ref=C72151FB109C5C1B6534FF82F87E34AFEBAD5AE726076EE9323D60C166DF58E102757F62804796F12CAB1920cBm7N" TargetMode="External"/><Relationship Id="rId2" Type="http://schemas.openxmlformats.org/officeDocument/2006/relationships/numbering" Target="numbering.xml"/><Relationship Id="rId16" Type="http://schemas.openxmlformats.org/officeDocument/2006/relationships/hyperlink" Target="consultantplus://offline/ref=CE368B95D39249689BAAA80F6A47E3143AD40FB1943DF65980C724740AAE31C82B181D408956C1B73A85797CA8B246DAB58857DA4BA5DE01y2SB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226DE08063F19F2D5058EDF129B4CC6683DDF1B0FF75BE96CD97DEBD0A8FA240E4160592E0610K1F6E" TargetMode="External"/><Relationship Id="rId5" Type="http://schemas.openxmlformats.org/officeDocument/2006/relationships/settings" Target="settings.xml"/><Relationship Id="rId15" Type="http://schemas.openxmlformats.org/officeDocument/2006/relationships/hyperlink" Target="consultantplus://offline/ref=7226DE08063F19F2D5058EDF129B4CC6683DDF1B0FF75BE96CD97DEBD0A8FA240E4160592E0516K1F4E" TargetMode="External"/><Relationship Id="rId10" Type="http://schemas.openxmlformats.org/officeDocument/2006/relationships/hyperlink" Target="consultantplus://offline/ref=7226DE08063F19F2D5058EDF129B4CC66F3AD81D0AF75BE96CD97DEBD0A8FA240E4160592E0710K1F5E"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7226DE08063F19F2D5058EDF129B4CC66D3DDF1F0EFE06E3648071E9D7KAF7E" TargetMode="External"/><Relationship Id="rId14" Type="http://schemas.openxmlformats.org/officeDocument/2006/relationships/hyperlink" Target="consultantplus://offline/ref=7226DE08063F19F2D5058EDF129B4CC6683DDF1B0FF75BE96CD97DEBD0A8FA240E4160592E0519K1F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18305-B07C-40C0-A2A4-AC601D250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1113</TotalTime>
  <Pages>40</Pages>
  <Words>22020</Words>
  <Characters>125514</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147240</CharactersWithSpaces>
  <SharedDoc>false</SharedDoc>
  <HLinks>
    <vt:vector size="264" baseType="variant">
      <vt:variant>
        <vt:i4>2424881</vt:i4>
      </vt:variant>
      <vt:variant>
        <vt:i4>237</vt:i4>
      </vt:variant>
      <vt:variant>
        <vt:i4>0</vt:i4>
      </vt:variant>
      <vt:variant>
        <vt:i4>5</vt:i4>
      </vt:variant>
      <vt:variant>
        <vt:lpwstr>consultantplus://offline/ref=C72151FB109C5C1B6534FF82F87E34AFEBAD5AE726076EE9323D60C166DF58E102757F62804796F12CAB1920cBm7N</vt:lpwstr>
      </vt:variant>
      <vt:variant>
        <vt:lpwstr/>
      </vt:variant>
      <vt:variant>
        <vt:i4>2752610</vt:i4>
      </vt:variant>
      <vt:variant>
        <vt:i4>234</vt:i4>
      </vt:variant>
      <vt:variant>
        <vt:i4>0</vt:i4>
      </vt:variant>
      <vt:variant>
        <vt:i4>5</vt:i4>
      </vt:variant>
      <vt:variant>
        <vt:lpwstr>consultantplus://offline/ref=CE368B95D39249689BAAA80F6A47E3143AD40FB1943DF65980C724740AAE31C82B181D408956C1B73A85797CA8B246DAB58857DA4BA5DE01y2SBN</vt:lpwstr>
      </vt:variant>
      <vt:variant>
        <vt:lpwstr/>
      </vt:variant>
      <vt:variant>
        <vt:i4>5046280</vt:i4>
      </vt:variant>
      <vt:variant>
        <vt:i4>231</vt:i4>
      </vt:variant>
      <vt:variant>
        <vt:i4>0</vt:i4>
      </vt:variant>
      <vt:variant>
        <vt:i4>5</vt:i4>
      </vt:variant>
      <vt:variant>
        <vt:lpwstr>consultantplus://offline/ref=7226DE08063F19F2D5058EDF129B4CC6683DDF1B0FF75BE96CD97DEBD0A8FA240E4160592E0516K1F4E</vt:lpwstr>
      </vt:variant>
      <vt:variant>
        <vt:lpwstr/>
      </vt:variant>
      <vt:variant>
        <vt:i4>5046277</vt:i4>
      </vt:variant>
      <vt:variant>
        <vt:i4>228</vt:i4>
      </vt:variant>
      <vt:variant>
        <vt:i4>0</vt:i4>
      </vt:variant>
      <vt:variant>
        <vt:i4>5</vt:i4>
      </vt:variant>
      <vt:variant>
        <vt:lpwstr>consultantplus://offline/ref=7226DE08063F19F2D5058EDF129B4CC6683DDF1B0FF75BE96CD97DEBD0A8FA240E4160592E0519K1F6E</vt:lpwstr>
      </vt:variant>
      <vt:variant>
        <vt:lpwstr/>
      </vt:variant>
      <vt:variant>
        <vt:i4>5046280</vt:i4>
      </vt:variant>
      <vt:variant>
        <vt:i4>225</vt:i4>
      </vt:variant>
      <vt:variant>
        <vt:i4>0</vt:i4>
      </vt:variant>
      <vt:variant>
        <vt:i4>5</vt:i4>
      </vt:variant>
      <vt:variant>
        <vt:lpwstr>consultantplus://offline/ref=7226DE08063F19F2D5058EDF129B4CC6683DDF1B0FF75BE96CD97DEBD0A8FA240E4160592E0516K1F4E</vt:lpwstr>
      </vt:variant>
      <vt:variant>
        <vt:lpwstr/>
      </vt:variant>
      <vt:variant>
        <vt:i4>5046365</vt:i4>
      </vt:variant>
      <vt:variant>
        <vt:i4>222</vt:i4>
      </vt:variant>
      <vt:variant>
        <vt:i4>0</vt:i4>
      </vt:variant>
      <vt:variant>
        <vt:i4>5</vt:i4>
      </vt:variant>
      <vt:variant>
        <vt:lpwstr>consultantplus://offline/ref=7226DE08063F19F2D5058EDF129B4CC6683DDF1B0FF75BE96CD97DEBD0A8FA240E4160592E0514K1FCE</vt:lpwstr>
      </vt:variant>
      <vt:variant>
        <vt:lpwstr/>
      </vt:variant>
      <vt:variant>
        <vt:i4>5046287</vt:i4>
      </vt:variant>
      <vt:variant>
        <vt:i4>219</vt:i4>
      </vt:variant>
      <vt:variant>
        <vt:i4>0</vt:i4>
      </vt:variant>
      <vt:variant>
        <vt:i4>5</vt:i4>
      </vt:variant>
      <vt:variant>
        <vt:lpwstr>consultantplus://offline/ref=7226DE08063F19F2D5058EDF129B4CC6683DDF1B0FF75BE96CD97DEBD0A8FA240E4160592E0610K1F6E</vt:lpwstr>
      </vt:variant>
      <vt:variant>
        <vt:lpwstr/>
      </vt:variant>
      <vt:variant>
        <vt:i4>5046281</vt:i4>
      </vt:variant>
      <vt:variant>
        <vt:i4>216</vt:i4>
      </vt:variant>
      <vt:variant>
        <vt:i4>0</vt:i4>
      </vt:variant>
      <vt:variant>
        <vt:i4>5</vt:i4>
      </vt:variant>
      <vt:variant>
        <vt:lpwstr>consultantplus://offline/ref=7226DE08063F19F2D5058EDF129B4CC66F3AD81D0AF75BE96CD97DEBD0A8FA240E4160592E0710K1F5E</vt:lpwstr>
      </vt:variant>
      <vt:variant>
        <vt:lpwstr/>
      </vt:variant>
      <vt:variant>
        <vt:i4>1376269</vt:i4>
      </vt:variant>
      <vt:variant>
        <vt:i4>213</vt:i4>
      </vt:variant>
      <vt:variant>
        <vt:i4>0</vt:i4>
      </vt:variant>
      <vt:variant>
        <vt:i4>5</vt:i4>
      </vt:variant>
      <vt:variant>
        <vt:lpwstr>consultantplus://offline/ref=7226DE08063F19F2D5058EDF129B4CC66D3DDF1F0EFE06E3648071E9D7KAF7E</vt:lpwstr>
      </vt:variant>
      <vt:variant>
        <vt:lpwstr/>
      </vt:variant>
      <vt:variant>
        <vt:i4>1114169</vt:i4>
      </vt:variant>
      <vt:variant>
        <vt:i4>206</vt:i4>
      </vt:variant>
      <vt:variant>
        <vt:i4>0</vt:i4>
      </vt:variant>
      <vt:variant>
        <vt:i4>5</vt:i4>
      </vt:variant>
      <vt:variant>
        <vt:lpwstr/>
      </vt:variant>
      <vt:variant>
        <vt:lpwstr>_Toc105580537</vt:lpwstr>
      </vt:variant>
      <vt:variant>
        <vt:i4>1114169</vt:i4>
      </vt:variant>
      <vt:variant>
        <vt:i4>200</vt:i4>
      </vt:variant>
      <vt:variant>
        <vt:i4>0</vt:i4>
      </vt:variant>
      <vt:variant>
        <vt:i4>5</vt:i4>
      </vt:variant>
      <vt:variant>
        <vt:lpwstr/>
      </vt:variant>
      <vt:variant>
        <vt:lpwstr>_Toc105580536</vt:lpwstr>
      </vt:variant>
      <vt:variant>
        <vt:i4>1114169</vt:i4>
      </vt:variant>
      <vt:variant>
        <vt:i4>194</vt:i4>
      </vt:variant>
      <vt:variant>
        <vt:i4>0</vt:i4>
      </vt:variant>
      <vt:variant>
        <vt:i4>5</vt:i4>
      </vt:variant>
      <vt:variant>
        <vt:lpwstr/>
      </vt:variant>
      <vt:variant>
        <vt:lpwstr>_Toc105580535</vt:lpwstr>
      </vt:variant>
      <vt:variant>
        <vt:i4>1114169</vt:i4>
      </vt:variant>
      <vt:variant>
        <vt:i4>188</vt:i4>
      </vt:variant>
      <vt:variant>
        <vt:i4>0</vt:i4>
      </vt:variant>
      <vt:variant>
        <vt:i4>5</vt:i4>
      </vt:variant>
      <vt:variant>
        <vt:lpwstr/>
      </vt:variant>
      <vt:variant>
        <vt:lpwstr>_Toc105580534</vt:lpwstr>
      </vt:variant>
      <vt:variant>
        <vt:i4>1114169</vt:i4>
      </vt:variant>
      <vt:variant>
        <vt:i4>182</vt:i4>
      </vt:variant>
      <vt:variant>
        <vt:i4>0</vt:i4>
      </vt:variant>
      <vt:variant>
        <vt:i4>5</vt:i4>
      </vt:variant>
      <vt:variant>
        <vt:lpwstr/>
      </vt:variant>
      <vt:variant>
        <vt:lpwstr>_Toc105580533</vt:lpwstr>
      </vt:variant>
      <vt:variant>
        <vt:i4>1114169</vt:i4>
      </vt:variant>
      <vt:variant>
        <vt:i4>176</vt:i4>
      </vt:variant>
      <vt:variant>
        <vt:i4>0</vt:i4>
      </vt:variant>
      <vt:variant>
        <vt:i4>5</vt:i4>
      </vt:variant>
      <vt:variant>
        <vt:lpwstr/>
      </vt:variant>
      <vt:variant>
        <vt:lpwstr>_Toc105580532</vt:lpwstr>
      </vt:variant>
      <vt:variant>
        <vt:i4>1114169</vt:i4>
      </vt:variant>
      <vt:variant>
        <vt:i4>170</vt:i4>
      </vt:variant>
      <vt:variant>
        <vt:i4>0</vt:i4>
      </vt:variant>
      <vt:variant>
        <vt:i4>5</vt:i4>
      </vt:variant>
      <vt:variant>
        <vt:lpwstr/>
      </vt:variant>
      <vt:variant>
        <vt:lpwstr>_Toc105580531</vt:lpwstr>
      </vt:variant>
      <vt:variant>
        <vt:i4>1114169</vt:i4>
      </vt:variant>
      <vt:variant>
        <vt:i4>164</vt:i4>
      </vt:variant>
      <vt:variant>
        <vt:i4>0</vt:i4>
      </vt:variant>
      <vt:variant>
        <vt:i4>5</vt:i4>
      </vt:variant>
      <vt:variant>
        <vt:lpwstr/>
      </vt:variant>
      <vt:variant>
        <vt:lpwstr>_Toc105580530</vt:lpwstr>
      </vt:variant>
      <vt:variant>
        <vt:i4>1048633</vt:i4>
      </vt:variant>
      <vt:variant>
        <vt:i4>158</vt:i4>
      </vt:variant>
      <vt:variant>
        <vt:i4>0</vt:i4>
      </vt:variant>
      <vt:variant>
        <vt:i4>5</vt:i4>
      </vt:variant>
      <vt:variant>
        <vt:lpwstr/>
      </vt:variant>
      <vt:variant>
        <vt:lpwstr>_Toc105580529</vt:lpwstr>
      </vt:variant>
      <vt:variant>
        <vt:i4>1048633</vt:i4>
      </vt:variant>
      <vt:variant>
        <vt:i4>152</vt:i4>
      </vt:variant>
      <vt:variant>
        <vt:i4>0</vt:i4>
      </vt:variant>
      <vt:variant>
        <vt:i4>5</vt:i4>
      </vt:variant>
      <vt:variant>
        <vt:lpwstr/>
      </vt:variant>
      <vt:variant>
        <vt:lpwstr>_Toc105580528</vt:lpwstr>
      </vt:variant>
      <vt:variant>
        <vt:i4>1048633</vt:i4>
      </vt:variant>
      <vt:variant>
        <vt:i4>146</vt:i4>
      </vt:variant>
      <vt:variant>
        <vt:i4>0</vt:i4>
      </vt:variant>
      <vt:variant>
        <vt:i4>5</vt:i4>
      </vt:variant>
      <vt:variant>
        <vt:lpwstr/>
      </vt:variant>
      <vt:variant>
        <vt:lpwstr>_Toc105580527</vt:lpwstr>
      </vt:variant>
      <vt:variant>
        <vt:i4>1048633</vt:i4>
      </vt:variant>
      <vt:variant>
        <vt:i4>140</vt:i4>
      </vt:variant>
      <vt:variant>
        <vt:i4>0</vt:i4>
      </vt:variant>
      <vt:variant>
        <vt:i4>5</vt:i4>
      </vt:variant>
      <vt:variant>
        <vt:lpwstr/>
      </vt:variant>
      <vt:variant>
        <vt:lpwstr>_Toc105580526</vt:lpwstr>
      </vt:variant>
      <vt:variant>
        <vt:i4>1048633</vt:i4>
      </vt:variant>
      <vt:variant>
        <vt:i4>134</vt:i4>
      </vt:variant>
      <vt:variant>
        <vt:i4>0</vt:i4>
      </vt:variant>
      <vt:variant>
        <vt:i4>5</vt:i4>
      </vt:variant>
      <vt:variant>
        <vt:lpwstr/>
      </vt:variant>
      <vt:variant>
        <vt:lpwstr>_Toc105580525</vt:lpwstr>
      </vt:variant>
      <vt:variant>
        <vt:i4>1048633</vt:i4>
      </vt:variant>
      <vt:variant>
        <vt:i4>128</vt:i4>
      </vt:variant>
      <vt:variant>
        <vt:i4>0</vt:i4>
      </vt:variant>
      <vt:variant>
        <vt:i4>5</vt:i4>
      </vt:variant>
      <vt:variant>
        <vt:lpwstr/>
      </vt:variant>
      <vt:variant>
        <vt:lpwstr>_Toc105580524</vt:lpwstr>
      </vt:variant>
      <vt:variant>
        <vt:i4>1048633</vt:i4>
      </vt:variant>
      <vt:variant>
        <vt:i4>122</vt:i4>
      </vt:variant>
      <vt:variant>
        <vt:i4>0</vt:i4>
      </vt:variant>
      <vt:variant>
        <vt:i4>5</vt:i4>
      </vt:variant>
      <vt:variant>
        <vt:lpwstr/>
      </vt:variant>
      <vt:variant>
        <vt:lpwstr>_Toc105580523</vt:lpwstr>
      </vt:variant>
      <vt:variant>
        <vt:i4>1048633</vt:i4>
      </vt:variant>
      <vt:variant>
        <vt:i4>116</vt:i4>
      </vt:variant>
      <vt:variant>
        <vt:i4>0</vt:i4>
      </vt:variant>
      <vt:variant>
        <vt:i4>5</vt:i4>
      </vt:variant>
      <vt:variant>
        <vt:lpwstr/>
      </vt:variant>
      <vt:variant>
        <vt:lpwstr>_Toc105580522</vt:lpwstr>
      </vt:variant>
      <vt:variant>
        <vt:i4>1048633</vt:i4>
      </vt:variant>
      <vt:variant>
        <vt:i4>110</vt:i4>
      </vt:variant>
      <vt:variant>
        <vt:i4>0</vt:i4>
      </vt:variant>
      <vt:variant>
        <vt:i4>5</vt:i4>
      </vt:variant>
      <vt:variant>
        <vt:lpwstr/>
      </vt:variant>
      <vt:variant>
        <vt:lpwstr>_Toc105580521</vt:lpwstr>
      </vt:variant>
      <vt:variant>
        <vt:i4>1048633</vt:i4>
      </vt:variant>
      <vt:variant>
        <vt:i4>104</vt:i4>
      </vt:variant>
      <vt:variant>
        <vt:i4>0</vt:i4>
      </vt:variant>
      <vt:variant>
        <vt:i4>5</vt:i4>
      </vt:variant>
      <vt:variant>
        <vt:lpwstr/>
      </vt:variant>
      <vt:variant>
        <vt:lpwstr>_Toc105580520</vt:lpwstr>
      </vt:variant>
      <vt:variant>
        <vt:i4>1245241</vt:i4>
      </vt:variant>
      <vt:variant>
        <vt:i4>98</vt:i4>
      </vt:variant>
      <vt:variant>
        <vt:i4>0</vt:i4>
      </vt:variant>
      <vt:variant>
        <vt:i4>5</vt:i4>
      </vt:variant>
      <vt:variant>
        <vt:lpwstr/>
      </vt:variant>
      <vt:variant>
        <vt:lpwstr>_Toc105580519</vt:lpwstr>
      </vt:variant>
      <vt:variant>
        <vt:i4>1245241</vt:i4>
      </vt:variant>
      <vt:variant>
        <vt:i4>92</vt:i4>
      </vt:variant>
      <vt:variant>
        <vt:i4>0</vt:i4>
      </vt:variant>
      <vt:variant>
        <vt:i4>5</vt:i4>
      </vt:variant>
      <vt:variant>
        <vt:lpwstr/>
      </vt:variant>
      <vt:variant>
        <vt:lpwstr>_Toc105580518</vt:lpwstr>
      </vt:variant>
      <vt:variant>
        <vt:i4>1245241</vt:i4>
      </vt:variant>
      <vt:variant>
        <vt:i4>86</vt:i4>
      </vt:variant>
      <vt:variant>
        <vt:i4>0</vt:i4>
      </vt:variant>
      <vt:variant>
        <vt:i4>5</vt:i4>
      </vt:variant>
      <vt:variant>
        <vt:lpwstr/>
      </vt:variant>
      <vt:variant>
        <vt:lpwstr>_Toc105580517</vt:lpwstr>
      </vt:variant>
      <vt:variant>
        <vt:i4>1245241</vt:i4>
      </vt:variant>
      <vt:variant>
        <vt:i4>80</vt:i4>
      </vt:variant>
      <vt:variant>
        <vt:i4>0</vt:i4>
      </vt:variant>
      <vt:variant>
        <vt:i4>5</vt:i4>
      </vt:variant>
      <vt:variant>
        <vt:lpwstr/>
      </vt:variant>
      <vt:variant>
        <vt:lpwstr>_Toc105580516</vt:lpwstr>
      </vt:variant>
      <vt:variant>
        <vt:i4>1245241</vt:i4>
      </vt:variant>
      <vt:variant>
        <vt:i4>74</vt:i4>
      </vt:variant>
      <vt:variant>
        <vt:i4>0</vt:i4>
      </vt:variant>
      <vt:variant>
        <vt:i4>5</vt:i4>
      </vt:variant>
      <vt:variant>
        <vt:lpwstr/>
      </vt:variant>
      <vt:variant>
        <vt:lpwstr>_Toc105580515</vt:lpwstr>
      </vt:variant>
      <vt:variant>
        <vt:i4>1245241</vt:i4>
      </vt:variant>
      <vt:variant>
        <vt:i4>68</vt:i4>
      </vt:variant>
      <vt:variant>
        <vt:i4>0</vt:i4>
      </vt:variant>
      <vt:variant>
        <vt:i4>5</vt:i4>
      </vt:variant>
      <vt:variant>
        <vt:lpwstr/>
      </vt:variant>
      <vt:variant>
        <vt:lpwstr>_Toc105580514</vt:lpwstr>
      </vt:variant>
      <vt:variant>
        <vt:i4>1245241</vt:i4>
      </vt:variant>
      <vt:variant>
        <vt:i4>62</vt:i4>
      </vt:variant>
      <vt:variant>
        <vt:i4>0</vt:i4>
      </vt:variant>
      <vt:variant>
        <vt:i4>5</vt:i4>
      </vt:variant>
      <vt:variant>
        <vt:lpwstr/>
      </vt:variant>
      <vt:variant>
        <vt:lpwstr>_Toc105580513</vt:lpwstr>
      </vt:variant>
      <vt:variant>
        <vt:i4>1245241</vt:i4>
      </vt:variant>
      <vt:variant>
        <vt:i4>56</vt:i4>
      </vt:variant>
      <vt:variant>
        <vt:i4>0</vt:i4>
      </vt:variant>
      <vt:variant>
        <vt:i4>5</vt:i4>
      </vt:variant>
      <vt:variant>
        <vt:lpwstr/>
      </vt:variant>
      <vt:variant>
        <vt:lpwstr>_Toc105580512</vt:lpwstr>
      </vt:variant>
      <vt:variant>
        <vt:i4>1245241</vt:i4>
      </vt:variant>
      <vt:variant>
        <vt:i4>50</vt:i4>
      </vt:variant>
      <vt:variant>
        <vt:i4>0</vt:i4>
      </vt:variant>
      <vt:variant>
        <vt:i4>5</vt:i4>
      </vt:variant>
      <vt:variant>
        <vt:lpwstr/>
      </vt:variant>
      <vt:variant>
        <vt:lpwstr>_Toc105580511</vt:lpwstr>
      </vt:variant>
      <vt:variant>
        <vt:i4>1245241</vt:i4>
      </vt:variant>
      <vt:variant>
        <vt:i4>44</vt:i4>
      </vt:variant>
      <vt:variant>
        <vt:i4>0</vt:i4>
      </vt:variant>
      <vt:variant>
        <vt:i4>5</vt:i4>
      </vt:variant>
      <vt:variant>
        <vt:lpwstr/>
      </vt:variant>
      <vt:variant>
        <vt:lpwstr>_Toc105580510</vt:lpwstr>
      </vt:variant>
      <vt:variant>
        <vt:i4>1179705</vt:i4>
      </vt:variant>
      <vt:variant>
        <vt:i4>38</vt:i4>
      </vt:variant>
      <vt:variant>
        <vt:i4>0</vt:i4>
      </vt:variant>
      <vt:variant>
        <vt:i4>5</vt:i4>
      </vt:variant>
      <vt:variant>
        <vt:lpwstr/>
      </vt:variant>
      <vt:variant>
        <vt:lpwstr>_Toc105580509</vt:lpwstr>
      </vt:variant>
      <vt:variant>
        <vt:i4>1179705</vt:i4>
      </vt:variant>
      <vt:variant>
        <vt:i4>32</vt:i4>
      </vt:variant>
      <vt:variant>
        <vt:i4>0</vt:i4>
      </vt:variant>
      <vt:variant>
        <vt:i4>5</vt:i4>
      </vt:variant>
      <vt:variant>
        <vt:lpwstr/>
      </vt:variant>
      <vt:variant>
        <vt:lpwstr>_Toc105580508</vt:lpwstr>
      </vt:variant>
      <vt:variant>
        <vt:i4>1179705</vt:i4>
      </vt:variant>
      <vt:variant>
        <vt:i4>26</vt:i4>
      </vt:variant>
      <vt:variant>
        <vt:i4>0</vt:i4>
      </vt:variant>
      <vt:variant>
        <vt:i4>5</vt:i4>
      </vt:variant>
      <vt:variant>
        <vt:lpwstr/>
      </vt:variant>
      <vt:variant>
        <vt:lpwstr>_Toc105580507</vt:lpwstr>
      </vt:variant>
      <vt:variant>
        <vt:i4>1179705</vt:i4>
      </vt:variant>
      <vt:variant>
        <vt:i4>20</vt:i4>
      </vt:variant>
      <vt:variant>
        <vt:i4>0</vt:i4>
      </vt:variant>
      <vt:variant>
        <vt:i4>5</vt:i4>
      </vt:variant>
      <vt:variant>
        <vt:lpwstr/>
      </vt:variant>
      <vt:variant>
        <vt:lpwstr>_Toc105580506</vt:lpwstr>
      </vt:variant>
      <vt:variant>
        <vt:i4>1179705</vt:i4>
      </vt:variant>
      <vt:variant>
        <vt:i4>14</vt:i4>
      </vt:variant>
      <vt:variant>
        <vt:i4>0</vt:i4>
      </vt:variant>
      <vt:variant>
        <vt:i4>5</vt:i4>
      </vt:variant>
      <vt:variant>
        <vt:lpwstr/>
      </vt:variant>
      <vt:variant>
        <vt:lpwstr>_Toc105580505</vt:lpwstr>
      </vt:variant>
      <vt:variant>
        <vt:i4>1179705</vt:i4>
      </vt:variant>
      <vt:variant>
        <vt:i4>8</vt:i4>
      </vt:variant>
      <vt:variant>
        <vt:i4>0</vt:i4>
      </vt:variant>
      <vt:variant>
        <vt:i4>5</vt:i4>
      </vt:variant>
      <vt:variant>
        <vt:lpwstr/>
      </vt:variant>
      <vt:variant>
        <vt:lpwstr>_Toc105580504</vt:lpwstr>
      </vt:variant>
      <vt:variant>
        <vt:i4>1179705</vt:i4>
      </vt:variant>
      <vt:variant>
        <vt:i4>2</vt:i4>
      </vt:variant>
      <vt:variant>
        <vt:i4>0</vt:i4>
      </vt:variant>
      <vt:variant>
        <vt:i4>5</vt:i4>
      </vt:variant>
      <vt:variant>
        <vt:lpwstr/>
      </vt:variant>
      <vt:variant>
        <vt:lpwstr>_Toc105580503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246</dc:creator>
  <cp:lastModifiedBy>1-2</cp:lastModifiedBy>
  <cp:revision>93</cp:revision>
  <cp:lastPrinted>2022-07-08T09:07:00Z</cp:lastPrinted>
  <dcterms:created xsi:type="dcterms:W3CDTF">2022-06-10T12:33:00Z</dcterms:created>
  <dcterms:modified xsi:type="dcterms:W3CDTF">2022-07-08T09:10:00Z</dcterms:modified>
</cp:coreProperties>
</file>